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E839C8" w:rsidRPr="00E839C8" w:rsidRDefault="00E839C8" w:rsidP="00E839C8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E839C8">
        <w:rPr>
          <w:rFonts w:ascii="Sylfaen" w:hAnsi="Sylfaen"/>
          <w:b/>
          <w:noProof/>
          <w:sz w:val="24"/>
          <w:szCs w:val="24"/>
          <w:lang w:val="ka-GE"/>
        </w:rPr>
        <w:t>________________________________________</w:t>
      </w:r>
    </w:p>
    <w:p w:rsidR="00E839C8" w:rsidRPr="00E839C8" w:rsidRDefault="00E839C8" w:rsidP="00E839C8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კოლეგია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ასლი</w:t>
      </w:r>
    </w:p>
    <w:p w:rsidR="00E839C8" w:rsidRPr="00E839C8" w:rsidRDefault="00E839C8" w:rsidP="00E839C8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</w:p>
    <w:p w:rsidR="00E839C8" w:rsidRPr="00E839C8" w:rsidRDefault="00E839C8" w:rsidP="00E839C8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№1/4/230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                         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2003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27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მაისი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1.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ბესარიონ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ზოიძე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2.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იაკობ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ფუტკარაძე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3.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ნიკოლოზ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შაშკინი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(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მომხსენებელი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მოსამართლე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).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დარეჯან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ჩალიგავა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E839C8">
        <w:rPr>
          <w:rFonts w:ascii="Sylfaen" w:hAnsi="Sylfaen"/>
          <w:b/>
          <w:noProof/>
          <w:sz w:val="24"/>
          <w:szCs w:val="24"/>
          <w:lang w:val="ka-GE"/>
        </w:rPr>
        <w:t>: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მესხელი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პრეზიდენტისა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წინააღმდეგ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: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კონსტიტუციურია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თუ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არა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კონსტიტუციის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21-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მუხლთან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: 1)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მეთაურის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1994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ივნისის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№181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ბრძანებულება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საპაიო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-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კომერციული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შემნახველი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ბანკის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საწესდებო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კაპიტალში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წილის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ნახევრის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მეპაიეებზე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განაწილების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2)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მეთაურის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1995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16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სექტემბრის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№363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ბრძანებულება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მიმოქცევაში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ეროვნული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ვალუტის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ლარის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გაშვების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,  3)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bookmarkStart w:id="0" w:name="_GoBack"/>
      <w:bookmarkEnd w:id="0"/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პრეზიდენტის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1997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8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დეკემბრის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№717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ბრძანებულება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რესპუბლიკის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1992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შინაგანი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მომგებიანი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სესხის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ობლიგაციების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გამოშვებით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წარმოქმნილი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ვალდებულებების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, 4)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პრეზიდენტის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2001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ივლისის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№ 258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ბრძანებულება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მოსახლეობისათვის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ყოფილ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–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კომერციულ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ბანკებში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ანაბრებზე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რიცხული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ფულადი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სახსრების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დაბრუნების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მდგომარეობის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გაუმჯობესების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ზოგიერთი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ღონისძიების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, 5)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ადამიანის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უფლებათა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ძირითად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თავისუფლებათა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დაცვის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ევროპის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კონვენციის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ოქმის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რატიფიცირების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2001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27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დეკემბრის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დადგენილების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-6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პუნქტი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; 6)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1998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25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ივნისის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კანონი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ლარის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შემოღებამდე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საბანკო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ანგარიშებზე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რიცხული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ნაშთების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; 7)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2001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16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თებერვლის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დადგენილება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რუსეთის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lastRenderedPageBreak/>
        <w:t>ფედერაციასა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რესპუბლიკას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შორის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ყოფილი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სსრ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კავშირის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საგარეო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ვალისა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აქტივების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მიმართ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სამართალმემკვიდრეობის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საკითხების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მოწესრიგების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შეთანხმების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რატიფიცირების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მონაწილე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: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მოსარჩელე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u w:val="single"/>
          <w:lang w:val="ka-GE"/>
        </w:rPr>
        <w:t>მესხელი</w:t>
      </w:r>
      <w:r w:rsidRPr="00E839C8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230-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178-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(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ნანა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გოგოჭური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170-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ემზარ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გრიგოლია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19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მესხელმა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მიმართა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89-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19-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>, 39-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მეუღლე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შემნახველი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მეანაბრეები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 1994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თვიდან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გახდნენ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საპაიო</w:t>
      </w:r>
      <w:r w:rsidRPr="00E839C8">
        <w:rPr>
          <w:rFonts w:ascii="Sylfaen" w:hAnsi="Sylfaen"/>
          <w:noProof/>
          <w:sz w:val="24"/>
          <w:szCs w:val="24"/>
          <w:lang w:val="ka-GE"/>
        </w:rPr>
        <w:t>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შემნახველი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მეპაიეები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მეანაბრეების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მეპაიეებად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გახდომის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შეფასება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მეანაბრეთა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გაბითურება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დაკავშირებულია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დადგენილებებთან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ყველაფერი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გააკეთეს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იმისათვის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მეანაბრეებისათვის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მიეცათ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ანაბარზე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რიცხული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თანხები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ფაქტიურად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ჩამოერთვათ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თანხების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განკარგვის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დადგენილებები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არღვევენ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ოჯახის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თანდართული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დოკუმენტების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განმარტებათა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გმოარკვია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მიღებასთან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სახელდობრ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(1)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მოსახლეობისათვის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ყოფილ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lang w:val="ka-GE"/>
        </w:rPr>
        <w:t>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კომერციულ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ბანკებში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ანაბრებზე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რიცხული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სახსრების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დაბრუნების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გაუმჯობესების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ღონისძიების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2001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№258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(2)  </w:t>
      </w:r>
      <w:r w:rsidR="00052281"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="00052281"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2001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27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-6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ძირითადად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სუბიექტია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დასაბუთებულია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განსჯადია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№1/2/178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№1/1/170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ჩანაწერებით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ნანა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გოგოჭურისა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ემზარ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გრიგოლიას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178-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170-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იგივეა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230-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მისაღებ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საქმედ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ერთობლივად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№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181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ბრძანებულებას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საპაიო</w:t>
      </w:r>
      <w:r w:rsidRPr="00E839C8">
        <w:rPr>
          <w:rFonts w:ascii="Sylfaen" w:hAnsi="Sylfaen"/>
          <w:noProof/>
          <w:sz w:val="24"/>
          <w:szCs w:val="24"/>
          <w:lang w:val="ka-GE"/>
        </w:rPr>
        <w:t>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შემნახველი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კაპიტალში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წილის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ნახევრის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მეპაიეებზე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განაწილების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ზემოაღნიშულ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აქტებთან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მესხელმა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შემოიტანა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ანაბრების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თვითონვე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გაერთიანებულიყო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ემზარ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გრიგოლიას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ერთობლივად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ემზარ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გრიგოლიას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სადაო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გარემოების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იმსჯელებს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სადაო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საკითხზე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საპაიო</w:t>
      </w:r>
      <w:r w:rsidRPr="00E839C8">
        <w:rPr>
          <w:rFonts w:ascii="Sylfaen" w:hAnsi="Sylfaen"/>
          <w:noProof/>
          <w:sz w:val="24"/>
          <w:szCs w:val="24"/>
          <w:lang w:val="ka-GE"/>
        </w:rPr>
        <w:t>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შემნახველი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კაპიტალში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წილის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ნახევრის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მეპაიეებზე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განაწილების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ანაბრებზე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რიცხული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სახსრების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დაბრუნების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აქტებიც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სადავოდაა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აქტზე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– (1)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სექტემბრის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№363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ბრძანებულებაზე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მიმოქცევაში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ვალუტის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ლარის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გაშვების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(2)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1998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“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ლარის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შემოღებამდე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საბანკო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ანგარიშებზე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რიცხული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ნაშთების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(3)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დადგენილებაზე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ფედერაციასა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რესპუბლიკას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ყოფილი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ვალისა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აქტივების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სამართალმემკვიდრეობის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იმსჯელა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თქვა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იხ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2003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თერთმეტი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№1/1/170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თქვა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იხ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2002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№2/14/156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).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8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№717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ბრძანებულებას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შინაგანი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მომგებიანი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სესხის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ობლიგაციების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გამოშვებით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წარმოქმნილი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საკითხებზე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გამოიტანა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№2/4/194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გადაწყვეტილია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ზემოთქმულის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, 21-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,  39-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, 43-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, 21-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,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    </w:t>
      </w:r>
    </w:p>
    <w:p w:rsidR="00E839C8" w:rsidRPr="00E839C8" w:rsidRDefault="00E839C8" w:rsidP="00E839C8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E839C8">
        <w:rPr>
          <w:rFonts w:ascii="Sylfaen" w:hAnsi="Sylfaen"/>
          <w:noProof/>
          <w:sz w:val="24"/>
          <w:szCs w:val="24"/>
          <w:lang w:val="ka-GE"/>
        </w:rPr>
        <w:t>: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I.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იქნას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230-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(1)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მოსახლეობისათვის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ყოფილ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839C8">
        <w:rPr>
          <w:rFonts w:ascii="Sylfaen" w:hAnsi="Sylfaen"/>
          <w:noProof/>
          <w:sz w:val="24"/>
          <w:szCs w:val="24"/>
          <w:lang w:val="ka-GE"/>
        </w:rPr>
        <w:t>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კომერციულ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ბანკებში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ანაბრებზე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რიცხული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სახსრების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დაბრუნების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გაუმჯობესების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ღონისძიების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№258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პუნქტებისა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(2)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-6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;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II.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საგნის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იგივეობის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230-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გაერთიანდეს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ერთობლივად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ნანა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გოგოჭურის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178-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ემზარ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გრიგოლიას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170-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ნომრებით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№1/2/178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2003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№1/1/170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ჩანაწერებით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განხილვისთვის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სარჩელებთან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საქმედ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ნანა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გოგოჭური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ემზარ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გრიგოლია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მესხელი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პრეზიდენტისა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>;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III.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839C8">
        <w:rPr>
          <w:rFonts w:ascii="Sylfaen" w:hAnsi="Sylfaen"/>
          <w:noProof/>
          <w:sz w:val="24"/>
          <w:szCs w:val="24"/>
          <w:lang w:val="ka-GE"/>
        </w:rPr>
        <w:t>;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IV.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ორგანულ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” 2002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35-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რაზედაც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ეცნობებათ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E839C8">
        <w:rPr>
          <w:rFonts w:ascii="Sylfaen" w:hAnsi="Sylfaen"/>
          <w:noProof/>
          <w:sz w:val="24"/>
          <w:szCs w:val="24"/>
          <w:lang w:val="ka-GE"/>
        </w:rPr>
        <w:t>;</w:t>
      </w:r>
    </w:p>
    <w:p w:rsidR="00E839C8" w:rsidRPr="00E839C8" w:rsidRDefault="00E839C8" w:rsidP="00E839C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/>
          <w:noProof/>
          <w:sz w:val="24"/>
          <w:szCs w:val="24"/>
          <w:lang w:val="ka-GE"/>
        </w:rPr>
        <w:t>V.</w:t>
      </w:r>
      <w:r w:rsidRPr="00E839C8">
        <w:rPr>
          <w:rFonts w:ascii="Sylfaen" w:hAnsi="Sylfaen"/>
          <w:noProof/>
          <w:sz w:val="24"/>
          <w:szCs w:val="24"/>
          <w:lang w:val="ka-GE"/>
        </w:rPr>
        <w:tab/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E839C8">
        <w:rPr>
          <w:rFonts w:ascii="Sylfaen" w:hAnsi="Sylfaen"/>
          <w:noProof/>
          <w:sz w:val="24"/>
          <w:szCs w:val="24"/>
          <w:lang w:val="ka-GE"/>
        </w:rPr>
        <w:t>)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E839C8">
        <w:rPr>
          <w:rFonts w:ascii="Sylfaen" w:hAnsi="Sylfaen"/>
          <w:noProof/>
          <w:sz w:val="24"/>
          <w:szCs w:val="24"/>
          <w:lang w:val="ka-GE"/>
        </w:rPr>
        <w:t>.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839C8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E839C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839C8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E839C8">
        <w:rPr>
          <w:rFonts w:ascii="Sylfaen" w:hAnsi="Sylfaen"/>
          <w:noProof/>
          <w:sz w:val="24"/>
          <w:szCs w:val="24"/>
          <w:lang w:val="ka-GE"/>
        </w:rPr>
        <w:t>)</w:t>
      </w: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839C8" w:rsidRPr="00E839C8" w:rsidRDefault="00E839C8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E839C8" w:rsidRDefault="0009290E" w:rsidP="00E839C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E839C8" w:rsidSect="00E839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8"/>
    <w:rsid w:val="00052281"/>
    <w:rsid w:val="0009290E"/>
    <w:rsid w:val="00374A61"/>
    <w:rsid w:val="00DB1EFA"/>
    <w:rsid w:val="00E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E14C1-6596-4AB7-987E-40ECBAD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3</cp:revision>
  <dcterms:created xsi:type="dcterms:W3CDTF">2019-10-25T17:58:00Z</dcterms:created>
  <dcterms:modified xsi:type="dcterms:W3CDTF">2019-11-02T15:53:00Z</dcterms:modified>
</cp:coreProperties>
</file>