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8E2CB30" w14:textId="42C79CF2" w:rsidR="00E964DF" w:rsidRPr="00B93430" w:rsidRDefault="00E964DF" w:rsidP="00E964DF">
      <w:pPr>
        <w:ind w:left="-720" w:right="-720"/>
        <w:jc w:val="both"/>
        <w:rPr>
          <w:rFonts w:ascii="Sylfaen" w:hAnsi="Sylfaen"/>
          <w:color w:val="5B9BD5" w:themeColor="accent1"/>
          <w:sz w:val="18"/>
        </w:rPr>
      </w:pPr>
      <w:r w:rsidRPr="00B93430">
        <w:rPr>
          <w:rFonts w:ascii="Sylfaen" w:hAnsi="Sylfaen"/>
          <w:color w:val="5B9BD5" w:themeColor="accent1"/>
          <w:sz w:val="18"/>
          <w:lang w:val="ka-GE"/>
        </w:rPr>
        <w:t>დამტკიცებულია საქართველოს საკონსტიტუციო სასამართლოს პლენუმის 2019 წლის 17 დეკემბრის</w:t>
      </w:r>
      <w:r w:rsidR="00513152">
        <w:rPr>
          <w:rFonts w:ascii="Sylfaen" w:hAnsi="Sylfaen"/>
          <w:color w:val="5B9BD5" w:themeColor="accent1"/>
          <w:sz w:val="18"/>
          <w:lang w:val="ka-GE"/>
        </w:rPr>
        <w:t xml:space="preserve"> </w:t>
      </w:r>
      <w:r w:rsidR="00FA12B5" w:rsidRPr="00FA12B5">
        <w:rPr>
          <w:rFonts w:ascii="Sylfaen" w:hAnsi="Sylfaen"/>
          <w:color w:val="5B9BD5" w:themeColor="accent1"/>
          <w:sz w:val="18"/>
          <w:lang w:val="ka-GE"/>
        </w:rPr>
        <w:t>№119</w:t>
      </w:r>
      <w:r w:rsidR="00FA12B5" w:rsidRPr="00FA12B5">
        <w:rPr>
          <w:rFonts w:ascii="Sylfaen" w:hAnsi="Sylfaen"/>
          <w:color w:val="5B9BD5" w:themeColor="accent1"/>
          <w:sz w:val="18"/>
        </w:rPr>
        <w:t>/</w:t>
      </w:r>
      <w:r w:rsidR="00FA12B5" w:rsidRPr="00FA12B5">
        <w:rPr>
          <w:rFonts w:ascii="Sylfaen" w:hAnsi="Sylfaen"/>
          <w:color w:val="5B9BD5" w:themeColor="accent1"/>
          <w:sz w:val="18"/>
          <w:lang w:val="ka-GE"/>
        </w:rPr>
        <w:t xml:space="preserve">1 </w:t>
      </w:r>
      <w:r w:rsidRPr="00B93430">
        <w:rPr>
          <w:rFonts w:ascii="Sylfaen" w:hAnsi="Sylfaen"/>
          <w:color w:val="5B9BD5" w:themeColor="accent1"/>
          <w:sz w:val="18"/>
          <w:lang w:val="ka-GE"/>
        </w:rPr>
        <w:t>დადგენილებით</w:t>
      </w:r>
      <w:r w:rsidR="00513152">
        <w:rPr>
          <w:rFonts w:ascii="Sylfaen" w:hAnsi="Sylfaen"/>
          <w:color w:val="5B9BD5" w:themeColor="accent1"/>
          <w:sz w:val="18"/>
          <w:lang w:val="ka-GE"/>
        </w:rPr>
        <w:br/>
      </w:r>
      <w:r w:rsidRPr="00B93430">
        <w:rPr>
          <w:rFonts w:ascii="Sylfaen" w:hAnsi="Sylfaen"/>
          <w:color w:val="5B9BD5" w:themeColor="accent1"/>
          <w:sz w:val="18"/>
          <w:lang w:val="ka-GE"/>
        </w:rPr>
        <w:t xml:space="preserve"> </w:t>
      </w:r>
    </w:p>
    <w:p w14:paraId="0F99E58E" w14:textId="77777777" w:rsidR="00E964DF" w:rsidRDefault="00E964DF" w:rsidP="006B70C0">
      <w:pPr>
        <w:ind w:left="-720" w:right="-720"/>
        <w:jc w:val="center"/>
        <w:rPr>
          <w:rFonts w:ascii="Sylfaen" w:hAnsi="Sylfaen"/>
        </w:rPr>
      </w:pPr>
    </w:p>
    <w:p w14:paraId="1E082865" w14:textId="0F1EB548" w:rsidR="009E7FE7" w:rsidRPr="00B93430" w:rsidRDefault="009E7FE7" w:rsidP="006B70C0">
      <w:pPr>
        <w:tabs>
          <w:tab w:val="left" w:pos="10080"/>
        </w:tabs>
        <w:spacing w:after="0" w:line="240" w:lineRule="auto"/>
        <w:ind w:left="-720" w:right="-810"/>
        <w:rPr>
          <w:rFonts w:ascii="Sylfaen" w:hAnsi="Sylfaen"/>
          <w:bCs/>
          <w:color w:val="000000" w:themeColor="text1"/>
          <w:sz w:val="20"/>
          <w:szCs w:val="20"/>
        </w:rPr>
      </w:pPr>
      <w:r w:rsidRPr="00513152">
        <w:rPr>
          <w:rFonts w:ascii="Sylfaen" w:hAnsi="Sylfaen"/>
          <w:bCs/>
          <w:color w:val="000000" w:themeColor="text1"/>
          <w:sz w:val="20"/>
          <w:szCs w:val="20"/>
          <w:lang w:val="ka-GE"/>
        </w:rPr>
        <w:t>სარჩელის რეგისტრაციის</w:t>
      </w:r>
      <w:r w:rsidR="00F87B48">
        <w:rPr>
          <w:rFonts w:ascii="Sylfaen" w:hAnsi="Sylfaen"/>
          <w:bCs/>
          <w:color w:val="000000" w:themeColor="text1"/>
          <w:sz w:val="20"/>
          <w:szCs w:val="20"/>
          <w:lang w:val="ka-GE"/>
        </w:rPr>
        <w:t xml:space="preserve"> </w:t>
      </w:r>
      <w:r>
        <w:rPr>
          <w:rFonts w:ascii="Sylfaen" w:hAnsi="Sylfaen"/>
          <w:sz w:val="24"/>
          <w:szCs w:val="24"/>
          <w:lang w:val="ka-GE"/>
        </w:rPr>
        <w:t>№</w:t>
      </w:r>
      <w:r w:rsidRPr="00B93430">
        <w:rPr>
          <w:rFonts w:ascii="Sylfaen" w:hAnsi="Sylfaen"/>
          <w:bCs/>
          <w:color w:val="000000" w:themeColor="text1"/>
          <w:sz w:val="20"/>
          <w:szCs w:val="20"/>
          <w:lang w:val="ka-GE"/>
        </w:rPr>
        <w:t>_______</w:t>
      </w:r>
      <w:r w:rsidRPr="00B93430">
        <w:rPr>
          <w:rFonts w:ascii="Sylfaen" w:hAnsi="Sylfaen"/>
          <w:bCs/>
          <w:color w:val="000000" w:themeColor="text1"/>
          <w:sz w:val="20"/>
          <w:szCs w:val="20"/>
        </w:rPr>
        <w:t>_________</w:t>
      </w:r>
      <w:r w:rsidR="00F87B48">
        <w:rPr>
          <w:rFonts w:ascii="Sylfaen" w:hAnsi="Sylfaen"/>
          <w:bCs/>
          <w:color w:val="000000" w:themeColor="text1"/>
          <w:sz w:val="20"/>
          <w:szCs w:val="20"/>
        </w:rPr>
        <w:t xml:space="preserve">    </w:t>
      </w:r>
      <w:r w:rsidRPr="00513152">
        <w:rPr>
          <w:rFonts w:ascii="Sylfaen" w:hAnsi="Sylfaen"/>
          <w:bCs/>
          <w:color w:val="000000" w:themeColor="text1"/>
          <w:sz w:val="20"/>
          <w:szCs w:val="20"/>
          <w:lang w:val="ka-GE"/>
        </w:rPr>
        <w:t>მიღების თარიღი:</w:t>
      </w:r>
      <w:r w:rsidR="00F87B48">
        <w:rPr>
          <w:rFonts w:ascii="Sylfaen" w:hAnsi="Sylfaen"/>
          <w:bCs/>
          <w:color w:val="000000" w:themeColor="text1"/>
          <w:sz w:val="20"/>
          <w:szCs w:val="20"/>
          <w:lang w:val="ka-GE"/>
        </w:rPr>
        <w:t xml:space="preserve"> </w:t>
      </w:r>
      <w:r w:rsidRPr="00B93430">
        <w:rPr>
          <w:rFonts w:ascii="Sylfaen" w:hAnsi="Sylfaen"/>
          <w:bCs/>
          <w:color w:val="000000" w:themeColor="text1"/>
          <w:sz w:val="20"/>
          <w:szCs w:val="20"/>
          <w:lang w:val="ka-GE"/>
        </w:rPr>
        <w:t>__</w:t>
      </w:r>
      <w:r w:rsidRPr="00B93430">
        <w:rPr>
          <w:rFonts w:ascii="Sylfaen" w:hAnsi="Sylfaen"/>
          <w:bCs/>
          <w:color w:val="000000" w:themeColor="text1"/>
          <w:sz w:val="20"/>
          <w:szCs w:val="20"/>
        </w:rPr>
        <w:t>_____</w:t>
      </w:r>
      <w:r w:rsidR="00513152">
        <w:rPr>
          <w:rFonts w:ascii="Sylfaen" w:hAnsi="Sylfaen"/>
          <w:bCs/>
          <w:color w:val="000000" w:themeColor="text1"/>
          <w:sz w:val="20"/>
          <w:szCs w:val="20"/>
        </w:rPr>
        <w:t>__</w:t>
      </w:r>
      <w:r w:rsidRPr="00B93430">
        <w:rPr>
          <w:rFonts w:ascii="Sylfaen" w:hAnsi="Sylfaen"/>
          <w:bCs/>
          <w:color w:val="000000" w:themeColor="text1"/>
          <w:sz w:val="20"/>
          <w:szCs w:val="20"/>
        </w:rPr>
        <w:t>/</w:t>
      </w:r>
      <w:r w:rsidRPr="00B93430">
        <w:rPr>
          <w:rFonts w:ascii="Sylfaen" w:hAnsi="Sylfaen"/>
          <w:bCs/>
          <w:color w:val="000000" w:themeColor="text1"/>
          <w:sz w:val="20"/>
          <w:szCs w:val="20"/>
          <w:lang w:val="ka-GE"/>
        </w:rPr>
        <w:t>__</w:t>
      </w:r>
      <w:r w:rsidRPr="00B93430">
        <w:rPr>
          <w:rFonts w:ascii="Sylfaen" w:hAnsi="Sylfaen"/>
          <w:bCs/>
          <w:color w:val="000000" w:themeColor="text1"/>
          <w:sz w:val="20"/>
          <w:szCs w:val="20"/>
        </w:rPr>
        <w:t>______</w:t>
      </w:r>
      <w:r w:rsidR="00513152">
        <w:rPr>
          <w:rFonts w:ascii="Sylfaen" w:hAnsi="Sylfaen"/>
          <w:bCs/>
          <w:color w:val="000000" w:themeColor="text1"/>
          <w:sz w:val="20"/>
          <w:szCs w:val="20"/>
        </w:rPr>
        <w:t>__</w:t>
      </w:r>
      <w:r w:rsidRPr="00B93430">
        <w:rPr>
          <w:rFonts w:ascii="Sylfaen" w:hAnsi="Sylfaen"/>
          <w:bCs/>
          <w:color w:val="000000" w:themeColor="text1"/>
          <w:sz w:val="20"/>
          <w:szCs w:val="20"/>
          <w:lang w:val="ka-GE"/>
        </w:rPr>
        <w:t>/__</w:t>
      </w:r>
      <w:r w:rsidRPr="00B93430">
        <w:rPr>
          <w:rFonts w:ascii="Sylfaen" w:hAnsi="Sylfaen"/>
          <w:bCs/>
          <w:color w:val="000000" w:themeColor="text1"/>
          <w:sz w:val="20"/>
          <w:szCs w:val="20"/>
        </w:rPr>
        <w:t>__________</w:t>
      </w:r>
    </w:p>
    <w:p w14:paraId="3A0259D2" w14:textId="77777777" w:rsidR="009E7FE7" w:rsidRDefault="009E7FE7" w:rsidP="00A52DEE">
      <w:pPr>
        <w:jc w:val="center"/>
        <w:rPr>
          <w:rFonts w:ascii="Sylfaen" w:hAnsi="Sylfaen"/>
        </w:rPr>
      </w:pPr>
    </w:p>
    <w:p w14:paraId="073CB0CC" w14:textId="77777777" w:rsidR="009E7FE7" w:rsidRDefault="009E7FE7" w:rsidP="00A52DEE">
      <w:pPr>
        <w:jc w:val="center"/>
        <w:rPr>
          <w:rFonts w:ascii="Sylfaen" w:hAnsi="Sylfaen"/>
        </w:rPr>
      </w:pPr>
    </w:p>
    <w:p w14:paraId="3E573DFA" w14:textId="77777777" w:rsidR="009E7FE7" w:rsidRDefault="009E7FE7" w:rsidP="006B70C0">
      <w:pPr>
        <w:rPr>
          <w:rFonts w:ascii="Sylfaen" w:hAnsi="Sylfaen"/>
        </w:rPr>
      </w:pPr>
    </w:p>
    <w:p w14:paraId="33F17EAE" w14:textId="77777777" w:rsidR="009E7FE7" w:rsidRPr="00B93430" w:rsidRDefault="009E7FE7" w:rsidP="00A52DEE">
      <w:pPr>
        <w:jc w:val="center"/>
        <w:rPr>
          <w:rFonts w:ascii="Sylfaen" w:hAnsi="Sylfaen"/>
        </w:rPr>
      </w:pPr>
    </w:p>
    <w:p w14:paraId="5295B167" w14:textId="77777777" w:rsidR="00A52DEE" w:rsidRPr="00B93430" w:rsidRDefault="00A52DEE" w:rsidP="00A52DEE">
      <w:pPr>
        <w:jc w:val="center"/>
        <w:rPr>
          <w:rFonts w:ascii="Sylfaen" w:hAnsi="Sylfaen"/>
        </w:rPr>
      </w:pPr>
      <w:r w:rsidRPr="00B93430">
        <w:rPr>
          <w:rFonts w:ascii="Sylfaen" w:hAnsi="Sylfaen"/>
          <w:noProof/>
          <w:lang w:val="ru-RU" w:eastAsia="ru-RU"/>
        </w:rPr>
        <w:drawing>
          <wp:inline distT="0" distB="0" distL="0" distR="0" wp14:anchorId="16DDEB21" wp14:editId="5A920570">
            <wp:extent cx="2196895" cy="1362075"/>
            <wp:effectExtent l="0" t="0" r="0" b="0"/>
            <wp:docPr id="1" name="Picture 1" descr="CCiG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iG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203343" cy="1366073"/>
                    </a:xfrm>
                    <a:prstGeom prst="rect">
                      <a:avLst/>
                    </a:prstGeom>
                    <a:noFill/>
                    <a:ln>
                      <a:noFill/>
                    </a:ln>
                  </pic:spPr>
                </pic:pic>
              </a:graphicData>
            </a:graphic>
          </wp:inline>
        </w:drawing>
      </w:r>
    </w:p>
    <w:p w14:paraId="53C38E3D" w14:textId="77777777" w:rsidR="00A52DEE" w:rsidRDefault="00A52DEE" w:rsidP="00A52DEE">
      <w:pPr>
        <w:jc w:val="center"/>
        <w:rPr>
          <w:rFonts w:ascii="Sylfaen" w:hAnsi="Sylfaen"/>
        </w:rPr>
      </w:pPr>
    </w:p>
    <w:p w14:paraId="1034A17D" w14:textId="77777777" w:rsidR="006B70C0" w:rsidRPr="00B93430" w:rsidRDefault="006B70C0" w:rsidP="00A52DEE">
      <w:pPr>
        <w:jc w:val="center"/>
        <w:rPr>
          <w:rFonts w:ascii="Sylfaen" w:hAnsi="Sylfaen"/>
        </w:rPr>
      </w:pPr>
    </w:p>
    <w:p w14:paraId="4E23FE65" w14:textId="41F17B8E" w:rsidR="00A52DEE" w:rsidRPr="009827F2" w:rsidRDefault="009827F2" w:rsidP="00E67B2E">
      <w:pPr>
        <w:shd w:val="clear" w:color="auto" w:fill="9CC2E5" w:themeFill="accent1" w:themeFillTint="99"/>
        <w:ind w:left="-720" w:right="-720"/>
        <w:jc w:val="center"/>
        <w:rPr>
          <w:rFonts w:ascii="Sylfaen" w:hAnsi="Sylfaen"/>
          <w:sz w:val="32"/>
          <w:lang w:val="ka-GE"/>
        </w:rPr>
      </w:pPr>
      <w:bookmarkStart w:id="0" w:name="_Hlk28465131"/>
      <w:r>
        <w:rPr>
          <w:rFonts w:ascii="Sylfaen" w:hAnsi="Sylfaen"/>
          <w:sz w:val="32"/>
          <w:lang w:val="ka-GE"/>
        </w:rPr>
        <w:t>კონსტიტუციური სარჩელის სასარჩელო სააპლიკაციო ფორმა</w:t>
      </w:r>
    </w:p>
    <w:bookmarkEnd w:id="0"/>
    <w:p w14:paraId="55E33531" w14:textId="099F6E5F" w:rsidR="00A52DEE" w:rsidRPr="00B93430" w:rsidRDefault="000E2D2B" w:rsidP="000E2D2B">
      <w:pPr>
        <w:ind w:left="-720" w:right="-720"/>
        <w:jc w:val="both"/>
        <w:rPr>
          <w:rFonts w:ascii="Sylfaen" w:hAnsi="Sylfaen"/>
          <w:lang w:val="ka-GE"/>
        </w:rPr>
      </w:pPr>
      <w:r w:rsidRPr="000E2D2B">
        <w:rPr>
          <w:rFonts w:ascii="Sylfaen" w:hAnsi="Sylfaen"/>
          <w:lang w:val="ka-GE"/>
        </w:rPr>
        <w:t>საქართველოს კონსტიტუციის მეორე თავით აღიარებულ ადამიანის ძირითად უფლებებთან და</w:t>
      </w:r>
      <w:r>
        <w:rPr>
          <w:rFonts w:ascii="Sylfaen" w:hAnsi="Sylfaen"/>
          <w:lang w:val="ka-GE"/>
        </w:rPr>
        <w:t xml:space="preserve"> </w:t>
      </w:r>
      <w:r w:rsidRPr="000E2D2B">
        <w:rPr>
          <w:rFonts w:ascii="Sylfaen" w:hAnsi="Sylfaen"/>
          <w:lang w:val="ka-GE"/>
        </w:rPr>
        <w:t xml:space="preserve">თავისუფლებებთან მიმართებით საქართველოს ნორმატიული აქტის შესაბამისობის </w:t>
      </w:r>
      <w:r w:rsidR="00B613DF">
        <w:rPr>
          <w:rFonts w:ascii="Sylfaen" w:hAnsi="Sylfaen"/>
          <w:lang w:val="ka-GE"/>
        </w:rPr>
        <w:t>შესახებ (</w:t>
      </w:r>
      <w:r w:rsidR="00A52DEE" w:rsidRPr="00B93430">
        <w:rPr>
          <w:rFonts w:ascii="Sylfaen" w:hAnsi="Sylfaen"/>
          <w:lang w:val="ka-GE"/>
        </w:rPr>
        <w:t>საქართველოს კონსტიტუციის მე-60 მუხლის მე-4 პუნქტის „</w:t>
      </w:r>
      <w:r>
        <w:rPr>
          <w:rFonts w:ascii="Sylfaen" w:hAnsi="Sylfaen"/>
          <w:lang w:val="ka-GE"/>
        </w:rPr>
        <w:t>ა</w:t>
      </w:r>
      <w:r w:rsidR="00A52DEE" w:rsidRPr="00B93430">
        <w:rPr>
          <w:rFonts w:ascii="Sylfaen" w:hAnsi="Sylfaen"/>
          <w:lang w:val="ka-GE"/>
        </w:rPr>
        <w:t xml:space="preserve">“ </w:t>
      </w:r>
      <w:r w:rsidR="009E7FE7">
        <w:rPr>
          <w:rFonts w:ascii="Sylfaen" w:hAnsi="Sylfaen"/>
          <w:lang w:val="ka-GE"/>
        </w:rPr>
        <w:t>ქვეპუნქტი</w:t>
      </w:r>
      <w:r w:rsidR="00A52DEE" w:rsidRPr="00B93430">
        <w:rPr>
          <w:rFonts w:ascii="Sylfaen" w:hAnsi="Sylfaen"/>
          <w:lang w:val="ka-GE"/>
        </w:rPr>
        <w:t xml:space="preserve"> და „საქართველოს საკონსტიტუციო სასამართლო შესახებ“ საქართველოს ორგანული კანონის მე-19 მუხლის</w:t>
      </w:r>
      <w:r>
        <w:rPr>
          <w:rFonts w:ascii="Sylfaen" w:hAnsi="Sylfaen"/>
          <w:lang w:val="ka-GE"/>
        </w:rPr>
        <w:t xml:space="preserve"> პირველი პუნქტის</w:t>
      </w:r>
      <w:r w:rsidR="00A52DEE" w:rsidRPr="00B93430">
        <w:rPr>
          <w:rFonts w:ascii="Sylfaen" w:hAnsi="Sylfaen"/>
          <w:lang w:val="ka-GE"/>
        </w:rPr>
        <w:t xml:space="preserve"> </w:t>
      </w:r>
      <w:r>
        <w:rPr>
          <w:rFonts w:ascii="Sylfaen" w:hAnsi="Sylfaen"/>
          <w:lang w:val="ka-GE"/>
        </w:rPr>
        <w:t>„ე“</w:t>
      </w:r>
      <w:r w:rsidR="00A52DEE" w:rsidRPr="00B93430">
        <w:rPr>
          <w:rFonts w:ascii="Sylfaen" w:hAnsi="Sylfaen"/>
          <w:lang w:val="ka-GE"/>
        </w:rPr>
        <w:t xml:space="preserve"> </w:t>
      </w:r>
      <w:r>
        <w:rPr>
          <w:rFonts w:ascii="Sylfaen" w:hAnsi="Sylfaen"/>
          <w:lang w:val="ka-GE"/>
        </w:rPr>
        <w:t>ქვეპუნქტი</w:t>
      </w:r>
      <w:r w:rsidR="00B613DF">
        <w:rPr>
          <w:rFonts w:ascii="Sylfaen" w:hAnsi="Sylfaen"/>
          <w:lang w:val="ka-GE"/>
        </w:rPr>
        <w:t>)</w:t>
      </w:r>
      <w:r w:rsidR="00787111">
        <w:rPr>
          <w:rFonts w:ascii="Sylfaen" w:hAnsi="Sylfaen"/>
          <w:lang w:val="ka-GE"/>
        </w:rPr>
        <w:t>.</w:t>
      </w:r>
    </w:p>
    <w:p w14:paraId="087C841A" w14:textId="42E6E3B8" w:rsidR="00D60125" w:rsidRPr="00D60125" w:rsidRDefault="00D60125" w:rsidP="00D60125">
      <w:pPr>
        <w:ind w:left="-720" w:right="-720"/>
        <w:jc w:val="both"/>
        <w:rPr>
          <w:rFonts w:ascii="Sylfaen" w:hAnsi="Sylfaen"/>
        </w:rPr>
      </w:pPr>
      <w:r w:rsidRPr="00B93430">
        <w:rPr>
          <w:rFonts w:ascii="Sylfaen" w:hAnsi="Sylfaen"/>
          <w:lang w:val="ka-GE"/>
        </w:rPr>
        <w:t>ფორმის შევსების დეტალური ინსტრუქცია</w:t>
      </w:r>
      <w:r>
        <w:rPr>
          <w:rFonts w:ascii="Sylfaen" w:hAnsi="Sylfaen"/>
          <w:lang w:val="ka-GE"/>
        </w:rPr>
        <w:t xml:space="preserve"> და </w:t>
      </w:r>
      <w:r w:rsidRPr="00B93430">
        <w:rPr>
          <w:rFonts w:ascii="Sylfaen" w:hAnsi="Sylfaen"/>
          <w:lang w:val="ka-GE"/>
        </w:rPr>
        <w:t xml:space="preserve">რჩევები შეგიძლიათ იხილოთ საქართველოს საკონსტიტუციო სასამართლოს ვებგვერდზე </w:t>
      </w:r>
      <w:hyperlink r:id="rId9" w:history="1">
        <w:r w:rsidRPr="00B93430">
          <w:rPr>
            <w:rStyle w:val="a9"/>
            <w:rFonts w:ascii="Sylfaen" w:hAnsi="Sylfaen"/>
          </w:rPr>
          <w:t>www.constcourt.ge</w:t>
        </w:r>
      </w:hyperlink>
      <w:r w:rsidRPr="00B93430">
        <w:rPr>
          <w:rFonts w:ascii="Sylfaen" w:hAnsi="Sylfaen"/>
        </w:rPr>
        <w:t xml:space="preserve">. </w:t>
      </w:r>
      <w:r>
        <w:rPr>
          <w:rFonts w:ascii="Sylfaen" w:hAnsi="Sylfaen"/>
          <w:lang w:val="ka-GE"/>
        </w:rPr>
        <w:t xml:space="preserve">სარჩელის </w:t>
      </w:r>
      <w:r w:rsidR="00511FEA">
        <w:rPr>
          <w:rFonts w:ascii="Sylfaen" w:hAnsi="Sylfaen"/>
          <w:lang w:val="ka-GE"/>
        </w:rPr>
        <w:t xml:space="preserve">ფორმის თაობაზე, </w:t>
      </w:r>
      <w:r w:rsidRPr="00B93430">
        <w:rPr>
          <w:rFonts w:ascii="Sylfaen" w:hAnsi="Sylfaen"/>
          <w:lang w:val="ka-GE"/>
        </w:rPr>
        <w:t>კითხვების ან/და რეკომენდაციების არსებობის შემთხვევაში</w:t>
      </w:r>
      <w:r>
        <w:rPr>
          <w:rFonts w:ascii="Sylfaen" w:hAnsi="Sylfaen"/>
          <w:lang w:val="ka-GE"/>
        </w:rPr>
        <w:t>,</w:t>
      </w:r>
      <w:r w:rsidRPr="00B93430">
        <w:rPr>
          <w:rFonts w:ascii="Sylfaen" w:hAnsi="Sylfaen"/>
          <w:lang w:val="ka-GE"/>
        </w:rPr>
        <w:t xml:space="preserve"> გთხოვთ</w:t>
      </w:r>
      <w:r>
        <w:rPr>
          <w:rFonts w:ascii="Sylfaen" w:hAnsi="Sylfaen"/>
          <w:lang w:val="ka-GE"/>
        </w:rPr>
        <w:t>,</w:t>
      </w:r>
      <w:r w:rsidRPr="00B93430">
        <w:rPr>
          <w:rFonts w:ascii="Sylfaen" w:hAnsi="Sylfaen"/>
          <w:lang w:val="ka-GE"/>
        </w:rPr>
        <w:t xml:space="preserve"> დაგვიკავშირდეთ</w:t>
      </w:r>
      <w:r w:rsidR="006B70C0">
        <w:rPr>
          <w:rFonts w:ascii="Sylfaen" w:hAnsi="Sylfaen"/>
        </w:rPr>
        <w:t xml:space="preserve"> </w:t>
      </w:r>
      <w:hyperlink r:id="rId10" w:history="1">
        <w:r w:rsidR="006B70C0" w:rsidRPr="006B70C0">
          <w:rPr>
            <w:rStyle w:val="a9"/>
            <w:rFonts w:ascii="Sylfaen" w:hAnsi="Sylfaen"/>
            <w:lang w:val="ka-GE"/>
          </w:rPr>
          <w:t>https://www.constcourt.ge/ka/contact</w:t>
        </w:r>
      </w:hyperlink>
      <w:r w:rsidR="009E7FE7">
        <w:rPr>
          <w:rFonts w:ascii="Sylfaen" w:hAnsi="Sylfaen"/>
        </w:rPr>
        <w:t>.</w:t>
      </w:r>
      <w:r>
        <w:rPr>
          <w:rFonts w:ascii="Sylfaen" w:hAnsi="Sylfaen"/>
        </w:rPr>
        <w:t xml:space="preserve"> </w:t>
      </w:r>
    </w:p>
    <w:p w14:paraId="2BE4911E" w14:textId="77777777" w:rsidR="009E7FE7" w:rsidRDefault="009E7FE7">
      <w:pPr>
        <w:rPr>
          <w:rFonts w:ascii="Sylfaen" w:hAnsi="Sylfaen"/>
        </w:rPr>
      </w:pPr>
      <w:r>
        <w:rPr>
          <w:rFonts w:ascii="Sylfaen" w:hAnsi="Sylfaen"/>
        </w:rPr>
        <w:br w:type="page"/>
      </w:r>
    </w:p>
    <w:p w14:paraId="7AA00429" w14:textId="77777777" w:rsidR="00E964DF" w:rsidRPr="00B93430" w:rsidRDefault="00E964DF" w:rsidP="00E964DF">
      <w:pPr>
        <w:ind w:left="-720" w:right="-720"/>
        <w:jc w:val="both"/>
        <w:rPr>
          <w:rFonts w:ascii="Sylfaen" w:hAnsi="Sylfaen"/>
        </w:rPr>
      </w:pPr>
    </w:p>
    <w:p w14:paraId="67CC980C" w14:textId="77777777" w:rsidR="00A52DEE" w:rsidRPr="00B93430" w:rsidRDefault="00A52DEE" w:rsidP="00474A54">
      <w:pPr>
        <w:shd w:val="clear" w:color="auto" w:fill="9CC2E5" w:themeFill="accent1" w:themeFillTint="99"/>
        <w:ind w:left="-720" w:right="-720"/>
        <w:jc w:val="center"/>
        <w:rPr>
          <w:rFonts w:ascii="Sylfaen" w:hAnsi="Sylfaen"/>
          <w:b/>
          <w:lang w:val="ka-GE"/>
        </w:rPr>
      </w:pPr>
      <w:r w:rsidRPr="00B93430">
        <w:rPr>
          <w:rFonts w:ascii="Sylfaen" w:hAnsi="Sylfaen"/>
          <w:b/>
        </w:rPr>
        <w:t xml:space="preserve">I </w:t>
      </w:r>
      <w:r w:rsidRPr="00B93430">
        <w:rPr>
          <w:rFonts w:ascii="Sylfaen" w:hAnsi="Sylfaen"/>
          <w:b/>
        </w:rPr>
        <w:br/>
      </w:r>
      <w:r w:rsidRPr="00B93430">
        <w:rPr>
          <w:rFonts w:ascii="Sylfaen" w:hAnsi="Sylfaen"/>
          <w:b/>
          <w:lang w:val="ka-GE"/>
        </w:rPr>
        <w:t>ფორმალური ნაწილი</w:t>
      </w:r>
    </w:p>
    <w:p w14:paraId="2EF1E7A4" w14:textId="0AB900EF" w:rsidR="00144FCF" w:rsidRPr="00B93430" w:rsidRDefault="007D34F4" w:rsidP="00E67B2E">
      <w:pPr>
        <w:shd w:val="clear" w:color="auto" w:fill="BFBFBF" w:themeFill="background1" w:themeFillShade="BF"/>
        <w:ind w:left="-720" w:right="-720"/>
        <w:jc w:val="both"/>
        <w:rPr>
          <w:rFonts w:ascii="Sylfaen" w:hAnsi="Sylfaen"/>
          <w:lang w:val="ka-GE"/>
        </w:rPr>
      </w:pPr>
      <w:r>
        <w:rPr>
          <w:rFonts w:ascii="Sylfaen" w:hAnsi="Sylfaen"/>
          <w:lang w:val="ka-GE"/>
        </w:rPr>
        <w:t>1</w:t>
      </w:r>
      <w:r w:rsidR="00A52DEE" w:rsidRPr="00B93430">
        <w:rPr>
          <w:rFonts w:ascii="Sylfaen" w:hAnsi="Sylfaen"/>
          <w:lang w:val="ka-GE"/>
        </w:rPr>
        <w:t xml:space="preserve">. </w:t>
      </w:r>
      <w:r w:rsidR="00046DDA">
        <w:rPr>
          <w:rFonts w:ascii="Sylfaen" w:hAnsi="Sylfaen"/>
          <w:lang w:val="ka-GE"/>
        </w:rPr>
        <w:t>მოსარჩელე</w:t>
      </w:r>
      <w:r w:rsidR="00AB7FB5">
        <w:rPr>
          <w:rFonts w:ascii="Sylfaen" w:hAnsi="Sylfaen"/>
          <w:lang w:val="ka-GE"/>
        </w:rPr>
        <w:t xml:space="preserve">/მოსარჩელეები </w:t>
      </w:r>
      <w:r w:rsidR="00AB7FB5" w:rsidRPr="00B93430">
        <w:rPr>
          <w:rFonts w:ascii="Sylfaen" w:hAnsi="Sylfaen"/>
          <w:i/>
          <w:color w:val="5B9BD5" w:themeColor="accent1"/>
          <w:sz w:val="18"/>
          <w:lang w:val="ka-GE"/>
        </w:rPr>
        <w:t xml:space="preserve">შენიშვნა </w:t>
      </w:r>
      <w:r w:rsidR="00AB7FB5" w:rsidRPr="00B93430">
        <w:rPr>
          <w:rStyle w:val="a8"/>
          <w:rFonts w:ascii="Sylfaen" w:hAnsi="Sylfaen"/>
          <w:i/>
          <w:color w:val="5B9BD5" w:themeColor="accent1"/>
          <w:lang w:val="ka-GE"/>
        </w:rPr>
        <w:footnoteReference w:id="1"/>
      </w:r>
    </w:p>
    <w:tbl>
      <w:tblPr>
        <w:tblStyle w:val="a4"/>
        <w:tblW w:w="10885" w:type="dxa"/>
        <w:tblInd w:w="-720" w:type="dxa"/>
        <w:tblLook w:val="04A0" w:firstRow="1" w:lastRow="0" w:firstColumn="1" w:lastColumn="0" w:noHBand="0" w:noVBand="1"/>
      </w:tblPr>
      <w:tblGrid>
        <w:gridCol w:w="3595"/>
        <w:gridCol w:w="1620"/>
        <w:gridCol w:w="2025"/>
        <w:gridCol w:w="675"/>
        <w:gridCol w:w="2970"/>
      </w:tblGrid>
      <w:tr w:rsidR="003E44A8" w:rsidRPr="00B93430" w14:paraId="2F3B3BD4" w14:textId="77777777" w:rsidTr="00101A9F">
        <w:trPr>
          <w:trHeight w:val="72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11504BE8" w14:textId="0CFE554C" w:rsidR="003E44A8" w:rsidRPr="007D34F4" w:rsidRDefault="00B55783" w:rsidP="007D34F4">
            <w:pPr>
              <w:pStyle w:val="a5"/>
              <w:numPr>
                <w:ilvl w:val="0"/>
                <w:numId w:val="10"/>
              </w:numPr>
              <w:ind w:left="337" w:right="-18"/>
              <w:rPr>
                <w:rFonts w:ascii="Sylfaen" w:hAnsi="Sylfaen"/>
                <w:lang w:val="ka-GE"/>
              </w:rPr>
            </w:pPr>
            <w:permStart w:id="1281835721" w:edGrp="everyone"/>
            <w:r>
              <w:rPr>
                <w:rFonts w:ascii="Sylfaen" w:hAnsi="Sylfaen"/>
                <w:lang w:val="ka-GE"/>
              </w:rPr>
              <w:t>გიორგი ჩხაიძე</w:t>
            </w:r>
            <w:permEnd w:id="1281835721"/>
          </w:p>
        </w:tc>
        <w:tc>
          <w:tcPr>
            <w:tcW w:w="27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07CC824" w14:textId="7D378640" w:rsidR="003E44A8" w:rsidRPr="007D34F4" w:rsidRDefault="006A11D9" w:rsidP="007D34F4">
            <w:pPr>
              <w:pStyle w:val="a5"/>
              <w:numPr>
                <w:ilvl w:val="0"/>
                <w:numId w:val="11"/>
              </w:numPr>
              <w:ind w:left="342" w:right="-18"/>
              <w:rPr>
                <w:rFonts w:ascii="Sylfaen" w:hAnsi="Sylfaen"/>
                <w:lang w:val="ka-GE"/>
              </w:rPr>
            </w:pPr>
            <w:permStart w:id="1568086853" w:edGrp="everyone"/>
            <w:r>
              <w:rPr>
                <w:rFonts w:ascii="Sylfaen" w:hAnsi="Sylfaen"/>
              </w:rPr>
              <w:t xml:space="preserve"> </w:t>
            </w:r>
            <w:permEnd w:id="1568086853"/>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E16E425" w14:textId="31FA2221" w:rsidR="003E44A8" w:rsidRPr="007D34F4" w:rsidRDefault="006A11D9" w:rsidP="007D34F4">
            <w:pPr>
              <w:pStyle w:val="a5"/>
              <w:numPr>
                <w:ilvl w:val="0"/>
                <w:numId w:val="12"/>
              </w:numPr>
              <w:ind w:right="-18"/>
              <w:rPr>
                <w:rFonts w:ascii="Sylfaen" w:hAnsi="Sylfaen"/>
                <w:lang w:val="ka-GE"/>
              </w:rPr>
            </w:pPr>
            <w:permStart w:id="1954941751" w:edGrp="everyone"/>
            <w:r>
              <w:rPr>
                <w:rFonts w:ascii="Sylfaen" w:hAnsi="Sylfaen"/>
              </w:rPr>
              <w:t xml:space="preserve"> </w:t>
            </w:r>
            <w:permEnd w:id="1954941751"/>
          </w:p>
        </w:tc>
      </w:tr>
      <w:tr w:rsidR="003E44A8" w:rsidRPr="00B93430" w14:paraId="7216A52C" w14:textId="77777777" w:rsidTr="00101A9F">
        <w:trPr>
          <w:trHeight w:val="35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tcPr>
          <w:p w14:paraId="0E730C6F" w14:textId="77777777" w:rsidR="003E44A8" w:rsidRPr="00B93430" w:rsidRDefault="003E44A8" w:rsidP="00F715DD">
            <w:pPr>
              <w:ind w:left="-108" w:right="-18"/>
              <w:jc w:val="center"/>
              <w:rPr>
                <w:rFonts w:ascii="Sylfaen" w:hAnsi="Sylfaen"/>
                <w:color w:val="5B9BD5" w:themeColor="accent1"/>
                <w:lang w:val="ka-GE"/>
              </w:rPr>
            </w:pPr>
            <w:r w:rsidRPr="00B93430">
              <w:rPr>
                <w:rFonts w:ascii="Sylfaen" w:hAnsi="Sylfaen"/>
                <w:color w:val="5B9BD5" w:themeColor="accent1"/>
                <w:sz w:val="18"/>
                <w:lang w:val="ka-GE"/>
              </w:rPr>
              <w:t>სახელი</w:t>
            </w:r>
            <w:r w:rsidR="009560E3">
              <w:rPr>
                <w:rFonts w:ascii="Sylfaen" w:hAnsi="Sylfaen"/>
                <w:color w:val="5B9BD5" w:themeColor="accent1"/>
                <w:sz w:val="18"/>
              </w:rPr>
              <w:t>,</w:t>
            </w:r>
            <w:r w:rsidRPr="00B93430">
              <w:rPr>
                <w:rFonts w:ascii="Sylfaen" w:hAnsi="Sylfaen"/>
                <w:color w:val="5B9BD5" w:themeColor="accent1"/>
                <w:sz w:val="18"/>
                <w:lang w:val="ka-GE"/>
              </w:rPr>
              <w:t xml:space="preserve"> გვარი</w:t>
            </w:r>
            <w:r w:rsidR="00AB7FB5">
              <w:rPr>
                <w:rFonts w:ascii="Sylfaen" w:hAnsi="Sylfaen"/>
                <w:color w:val="5B9BD5" w:themeColor="accent1"/>
                <w:sz w:val="18"/>
                <w:lang w:val="ka-GE"/>
              </w:rPr>
              <w:t>/დასახელება</w:t>
            </w:r>
          </w:p>
        </w:tc>
        <w:tc>
          <w:tcPr>
            <w:tcW w:w="2700"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6EB0BEAF" w14:textId="77777777" w:rsidR="003E44A8" w:rsidRPr="00513152" w:rsidRDefault="003E44A8" w:rsidP="00513152">
            <w:pPr>
              <w:ind w:right="-18"/>
              <w:jc w:val="center"/>
              <w:rPr>
                <w:rFonts w:ascii="Sylfaen" w:hAnsi="Sylfaen"/>
                <w:color w:val="5B9BD5" w:themeColor="accent1"/>
              </w:rPr>
            </w:pPr>
            <w:r w:rsidRPr="00B93430">
              <w:rPr>
                <w:rFonts w:ascii="Sylfaen" w:hAnsi="Sylfaen"/>
                <w:color w:val="5B9BD5" w:themeColor="accent1"/>
                <w:sz w:val="18"/>
                <w:lang w:val="ka-GE"/>
              </w:rPr>
              <w:t>პირადი</w:t>
            </w:r>
            <w:r w:rsidR="00AB7FB5">
              <w:rPr>
                <w:rFonts w:ascii="Sylfaen" w:hAnsi="Sylfaen"/>
                <w:color w:val="5B9BD5" w:themeColor="accent1"/>
                <w:sz w:val="18"/>
                <w:lang w:val="ka-GE"/>
              </w:rPr>
              <w:t>/ საიდენტიფიკაციო</w:t>
            </w:r>
            <w:r w:rsidR="00513152">
              <w:rPr>
                <w:rFonts w:ascii="Sylfaen" w:hAnsi="Sylfaen"/>
                <w:color w:val="5B9BD5" w:themeColor="accent1"/>
                <w:sz w:val="18"/>
              </w:rPr>
              <w:t xml:space="preserve"> </w:t>
            </w:r>
            <w:r w:rsidR="00513152" w:rsidRPr="00513152">
              <w:rPr>
                <w:rFonts w:ascii="Sylfaen" w:hAnsi="Sylfaen"/>
                <w:color w:val="5B9BD5" w:themeColor="accent1"/>
                <w:sz w:val="18"/>
                <w:lang w:val="ka-GE"/>
              </w:rPr>
              <w:t>№</w:t>
            </w:r>
            <w:r w:rsidR="00AB7FB5">
              <w:rPr>
                <w:rFonts w:ascii="Sylfaen" w:hAnsi="Sylfaen"/>
                <w:color w:val="5B9BD5" w:themeColor="accent1"/>
                <w:sz w:val="18"/>
                <w:lang w:val="ka-GE"/>
              </w:rPr>
              <w:t xml:space="preserve"> </w:t>
            </w:r>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D9040E7" w14:textId="77777777" w:rsidR="003E44A8" w:rsidRPr="009560E3" w:rsidRDefault="003E44A8" w:rsidP="00D322AD">
            <w:pPr>
              <w:ind w:right="-108"/>
              <w:jc w:val="center"/>
              <w:rPr>
                <w:rFonts w:ascii="Sylfaen" w:hAnsi="Sylfaen"/>
                <w:color w:val="5B9BD5" w:themeColor="accent1"/>
                <w:sz w:val="18"/>
                <w:lang w:val="ka-GE"/>
              </w:rPr>
            </w:pPr>
            <w:r w:rsidRPr="00B93430">
              <w:rPr>
                <w:rFonts w:ascii="Sylfaen" w:hAnsi="Sylfaen"/>
                <w:color w:val="5B9BD5" w:themeColor="accent1"/>
                <w:sz w:val="18"/>
                <w:lang w:val="ka-GE"/>
              </w:rPr>
              <w:t>ტელეფონი</w:t>
            </w:r>
            <w:r w:rsidR="009560E3">
              <w:rPr>
                <w:rFonts w:ascii="Sylfaen" w:hAnsi="Sylfaen"/>
                <w:color w:val="5B9BD5" w:themeColor="accent1"/>
                <w:sz w:val="18"/>
                <w:lang w:val="ka-GE"/>
              </w:rPr>
              <w:t>ს ნომერი</w:t>
            </w:r>
          </w:p>
        </w:tc>
      </w:tr>
      <w:permStart w:id="1819498587" w:edGrp="everyone"/>
      <w:tr w:rsidR="001C7E3E" w:rsidRPr="00B93430" w14:paraId="62CB9259" w14:textId="77777777" w:rsidTr="00D650B6">
        <w:trPr>
          <w:trHeight w:val="720"/>
        </w:trPr>
        <w:tc>
          <w:tcPr>
            <w:tcW w:w="3595" w:type="dxa"/>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69CB7F38" w14:textId="5F3DA5E5" w:rsidR="001C7E3E" w:rsidRPr="007D34F4" w:rsidRDefault="00B55783" w:rsidP="007D34F4">
            <w:pPr>
              <w:pStyle w:val="a5"/>
              <w:numPr>
                <w:ilvl w:val="0"/>
                <w:numId w:val="13"/>
              </w:numPr>
              <w:ind w:left="337" w:right="-18"/>
              <w:rPr>
                <w:rFonts w:ascii="Sylfaen" w:hAnsi="Sylfaen"/>
                <w:lang w:val="ka-GE"/>
              </w:rPr>
            </w:pPr>
            <w:r>
              <w:rPr>
                <w:rFonts w:ascii="Sylfaen" w:hAnsi="Sylfaen"/>
                <w:lang w:val="ka-GE"/>
              </w:rPr>
              <w:fldChar w:fldCharType="begin"/>
            </w:r>
            <w:r>
              <w:rPr>
                <w:rFonts w:ascii="Sylfaen" w:hAnsi="Sylfaen"/>
                <w:lang w:val="ka-GE"/>
              </w:rPr>
              <w:instrText>HYPERLINK "mailto:Lese.ge@gmail.com"</w:instrText>
            </w:r>
            <w:r>
              <w:rPr>
                <w:rFonts w:ascii="Sylfaen" w:hAnsi="Sylfaen"/>
                <w:lang w:val="ka-GE"/>
              </w:rPr>
              <w:fldChar w:fldCharType="separate"/>
            </w:r>
            <w:r>
              <w:rPr>
                <w:rFonts w:ascii="Sylfaen" w:hAnsi="Sylfaen"/>
                <w:lang w:val="ka-GE"/>
              </w:rPr>
              <w:fldChar w:fldCharType="end"/>
            </w:r>
            <w:r w:rsidR="006A11D9">
              <w:rPr>
                <w:rFonts w:ascii="Sylfaen" w:hAnsi="Sylfaen"/>
              </w:rPr>
              <w:t xml:space="preserve"> </w:t>
            </w:r>
            <w:permEnd w:id="1819498587"/>
          </w:p>
        </w:tc>
        <w:tc>
          <w:tcPr>
            <w:tcW w:w="36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3EDC7976" w14:textId="690C89E6" w:rsidR="001C7E3E" w:rsidRPr="007D34F4" w:rsidRDefault="006A11D9" w:rsidP="007D34F4">
            <w:pPr>
              <w:pStyle w:val="a5"/>
              <w:numPr>
                <w:ilvl w:val="0"/>
                <w:numId w:val="14"/>
              </w:numPr>
              <w:ind w:left="342" w:right="-18"/>
              <w:rPr>
                <w:rFonts w:ascii="Sylfaen" w:hAnsi="Sylfaen"/>
                <w:lang w:val="ka-GE"/>
              </w:rPr>
            </w:pPr>
            <w:permStart w:id="823657526" w:edGrp="everyone"/>
            <w:r>
              <w:rPr>
                <w:rFonts w:ascii="Sylfaen" w:hAnsi="Sylfaen"/>
              </w:rPr>
              <w:t xml:space="preserve"> </w:t>
            </w:r>
            <w:permEnd w:id="823657526"/>
          </w:p>
        </w:tc>
        <w:tc>
          <w:tcPr>
            <w:tcW w:w="3645" w:type="dxa"/>
            <w:gridSpan w:val="2"/>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2B2C6FD9" w14:textId="2BC5EEF0" w:rsidR="001C7E3E" w:rsidRPr="007D34F4" w:rsidRDefault="006A11D9" w:rsidP="007D34F4">
            <w:pPr>
              <w:pStyle w:val="a5"/>
              <w:numPr>
                <w:ilvl w:val="0"/>
                <w:numId w:val="15"/>
              </w:numPr>
              <w:ind w:left="297" w:right="-18" w:hanging="270"/>
              <w:rPr>
                <w:rFonts w:ascii="Sylfaen" w:hAnsi="Sylfaen"/>
                <w:lang w:val="ka-GE"/>
              </w:rPr>
            </w:pPr>
            <w:permStart w:id="912197603" w:edGrp="everyone"/>
            <w:r>
              <w:rPr>
                <w:rFonts w:ascii="Sylfaen" w:hAnsi="Sylfaen"/>
              </w:rPr>
              <w:t xml:space="preserve"> </w:t>
            </w:r>
            <w:permEnd w:id="912197603"/>
          </w:p>
        </w:tc>
      </w:tr>
      <w:tr w:rsidR="001C7E3E" w:rsidRPr="00B93430" w14:paraId="15FCE7E2" w14:textId="77777777" w:rsidTr="00D650B6">
        <w:trPr>
          <w:trHeight w:val="237"/>
        </w:trPr>
        <w:tc>
          <w:tcPr>
            <w:tcW w:w="35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36BA5B37" w14:textId="77777777" w:rsidR="001C7E3E" w:rsidRPr="00A70101" w:rsidRDefault="001C7E3E" w:rsidP="00AB7FB5">
            <w:pPr>
              <w:ind w:left="-8" w:right="-18"/>
              <w:jc w:val="center"/>
              <w:rPr>
                <w:rFonts w:ascii="Sylfaen" w:hAnsi="Sylfaen"/>
                <w:lang w:val="ka-GE"/>
              </w:rPr>
            </w:pPr>
            <w:r>
              <w:rPr>
                <w:rFonts w:ascii="Sylfaen" w:hAnsi="Sylfaen"/>
                <w:color w:val="5B9BD5" w:themeColor="accent1"/>
                <w:sz w:val="18"/>
                <w:lang w:val="ka-GE"/>
              </w:rPr>
              <w:t>ელექტრონული ფოსტა</w:t>
            </w:r>
          </w:p>
        </w:tc>
        <w:tc>
          <w:tcPr>
            <w:tcW w:w="3645" w:type="dxa"/>
            <w:gridSpan w:val="2"/>
            <w:tcBorders>
              <w:top w:val="single" w:sz="4" w:space="0" w:color="FFFFFF" w:themeColor="background1"/>
              <w:left w:val="single" w:sz="4" w:space="0" w:color="FFFFFF" w:themeColor="background1"/>
              <w:bottom w:val="nil"/>
              <w:right w:val="single" w:sz="4" w:space="0" w:color="FFFFFF" w:themeColor="background1"/>
            </w:tcBorders>
            <w:vAlign w:val="center"/>
          </w:tcPr>
          <w:p w14:paraId="264A22A0" w14:textId="77777777" w:rsidR="001C7E3E" w:rsidRPr="001C7E3E" w:rsidRDefault="001C7E3E" w:rsidP="001C7E3E">
            <w:pPr>
              <w:ind w:right="-18"/>
              <w:jc w:val="center"/>
              <w:rPr>
                <w:rFonts w:ascii="Sylfaen" w:hAnsi="Sylfaen"/>
                <w:lang w:val="ka-GE"/>
              </w:rPr>
            </w:pPr>
            <w:r w:rsidRPr="001C7E3E">
              <w:rPr>
                <w:rFonts w:ascii="Sylfaen" w:hAnsi="Sylfaen"/>
                <w:color w:val="5B9BD5" w:themeColor="accent1"/>
                <w:sz w:val="18"/>
                <w:lang w:val="ka-GE"/>
              </w:rPr>
              <w:t>მოქალაქეობა, რეგისტრაციის ადგილი</w:t>
            </w:r>
          </w:p>
        </w:tc>
        <w:tc>
          <w:tcPr>
            <w:tcW w:w="3645" w:type="dxa"/>
            <w:gridSpan w:val="2"/>
            <w:tcBorders>
              <w:top w:val="single" w:sz="4" w:space="0" w:color="FFFFFF" w:themeColor="background1"/>
              <w:left w:val="single" w:sz="4" w:space="0" w:color="FFFFFF" w:themeColor="background1"/>
              <w:bottom w:val="nil"/>
              <w:right w:val="single" w:sz="4" w:space="0" w:color="FFFFFF" w:themeColor="background1"/>
            </w:tcBorders>
            <w:vAlign w:val="center"/>
          </w:tcPr>
          <w:p w14:paraId="051F1F35" w14:textId="77777777" w:rsidR="001C7E3E" w:rsidRPr="00AB7FB5" w:rsidRDefault="001C7E3E" w:rsidP="00AB7FB5">
            <w:pPr>
              <w:ind w:right="-18"/>
              <w:jc w:val="center"/>
              <w:rPr>
                <w:rFonts w:ascii="Sylfaen" w:hAnsi="Sylfaen"/>
                <w:lang w:val="ka-GE"/>
              </w:rPr>
            </w:pPr>
            <w:r>
              <w:rPr>
                <w:rFonts w:ascii="Sylfaen" w:hAnsi="Sylfaen"/>
                <w:color w:val="5B9BD5" w:themeColor="accent1"/>
                <w:sz w:val="18"/>
                <w:lang w:val="ka-GE"/>
              </w:rPr>
              <w:t>მისამართი</w:t>
            </w:r>
          </w:p>
        </w:tc>
      </w:tr>
    </w:tbl>
    <w:p w14:paraId="22588259" w14:textId="77777777" w:rsidR="00A52DEE" w:rsidRPr="00B93430" w:rsidRDefault="00A52DEE" w:rsidP="00A52DEE">
      <w:pPr>
        <w:ind w:left="-720" w:right="-720"/>
        <w:jc w:val="both"/>
        <w:rPr>
          <w:rFonts w:ascii="Sylfaen" w:hAnsi="Sylfaen"/>
        </w:rPr>
      </w:pPr>
    </w:p>
    <w:p w14:paraId="388D617B" w14:textId="77777777" w:rsidR="00A52DEE" w:rsidRDefault="00A52DEE" w:rsidP="00A52DEE">
      <w:pPr>
        <w:ind w:left="-720" w:right="-720"/>
        <w:jc w:val="both"/>
        <w:rPr>
          <w:rFonts w:ascii="Sylfaen" w:hAnsi="Sylfaen"/>
        </w:rPr>
      </w:pPr>
    </w:p>
    <w:p w14:paraId="22E17AA9" w14:textId="77777777" w:rsidR="00B43CB7" w:rsidRPr="00A70101" w:rsidRDefault="00B43CB7" w:rsidP="00A52DEE">
      <w:pPr>
        <w:ind w:left="-720" w:right="-720"/>
        <w:jc w:val="both"/>
        <w:rPr>
          <w:rFonts w:ascii="Sylfaen" w:hAnsi="Sylfaen"/>
        </w:rPr>
      </w:pPr>
    </w:p>
    <w:p w14:paraId="3F2B6A1B" w14:textId="2FBF4D94" w:rsidR="00A2210B" w:rsidRPr="00B93430" w:rsidRDefault="007D34F4" w:rsidP="00A2210B">
      <w:pPr>
        <w:shd w:val="clear" w:color="auto" w:fill="BFBFBF" w:themeFill="background1" w:themeFillShade="BF"/>
        <w:ind w:left="-720" w:right="-720"/>
        <w:jc w:val="both"/>
        <w:rPr>
          <w:rFonts w:ascii="Sylfaen" w:hAnsi="Sylfaen"/>
          <w:lang w:val="ka-GE"/>
        </w:rPr>
      </w:pPr>
      <w:r>
        <w:rPr>
          <w:rFonts w:ascii="Sylfaen" w:hAnsi="Sylfaen"/>
          <w:lang w:val="ka-GE"/>
        </w:rPr>
        <w:t>2</w:t>
      </w:r>
      <w:r w:rsidR="00A2210B" w:rsidRPr="00B93430">
        <w:rPr>
          <w:rFonts w:ascii="Sylfaen" w:hAnsi="Sylfaen"/>
          <w:lang w:val="ka-GE"/>
        </w:rPr>
        <w:t xml:space="preserve">. </w:t>
      </w:r>
      <w:r w:rsidR="00A2210B">
        <w:rPr>
          <w:rFonts w:ascii="Sylfaen" w:hAnsi="Sylfaen"/>
          <w:lang w:val="ka-GE"/>
        </w:rPr>
        <w:t>მოსარჩელის წარმომადგენ</w:t>
      </w:r>
      <w:r w:rsidR="00101A9F">
        <w:rPr>
          <w:rFonts w:ascii="Sylfaen" w:hAnsi="Sylfaen"/>
          <w:lang w:val="ka-GE"/>
        </w:rPr>
        <w:t>ელი/წარმომადგენლებ</w:t>
      </w:r>
      <w:r w:rsidR="00A2210B">
        <w:rPr>
          <w:rFonts w:ascii="Sylfaen" w:hAnsi="Sylfaen"/>
          <w:lang w:val="ka-GE"/>
        </w:rPr>
        <w:t xml:space="preserve">ი </w:t>
      </w:r>
      <w:r w:rsidR="00A2210B" w:rsidRPr="00B93430">
        <w:rPr>
          <w:rFonts w:ascii="Sylfaen" w:hAnsi="Sylfaen"/>
          <w:i/>
          <w:color w:val="5B9BD5" w:themeColor="accent1"/>
          <w:sz w:val="18"/>
          <w:lang w:val="ka-GE"/>
        </w:rPr>
        <w:t xml:space="preserve">შენიშვნა </w:t>
      </w:r>
      <w:r w:rsidR="00A2210B" w:rsidRPr="00B93430">
        <w:rPr>
          <w:rStyle w:val="a8"/>
          <w:rFonts w:ascii="Sylfaen" w:hAnsi="Sylfaen"/>
          <w:i/>
          <w:color w:val="5B9BD5" w:themeColor="accent1"/>
          <w:lang w:val="ka-GE"/>
        </w:rPr>
        <w:footnoteReference w:id="2"/>
      </w:r>
    </w:p>
    <w:tbl>
      <w:tblPr>
        <w:tblStyle w:val="a4"/>
        <w:tblW w:w="10885" w:type="dxa"/>
        <w:tblInd w:w="-720" w:type="dxa"/>
        <w:tblLook w:val="04A0" w:firstRow="1" w:lastRow="0" w:firstColumn="1" w:lastColumn="0" w:noHBand="0" w:noVBand="1"/>
      </w:tblPr>
      <w:tblGrid>
        <w:gridCol w:w="3595"/>
        <w:gridCol w:w="1620"/>
        <w:gridCol w:w="2700"/>
        <w:gridCol w:w="2970"/>
      </w:tblGrid>
      <w:tr w:rsidR="00A2210B" w:rsidRPr="00B93430" w14:paraId="0B5DF480" w14:textId="77777777" w:rsidTr="00101A9F">
        <w:trPr>
          <w:trHeight w:val="72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0F2C5843" w14:textId="77777777" w:rsidR="00A2210B" w:rsidRDefault="00B55783" w:rsidP="007D34F4">
            <w:pPr>
              <w:pStyle w:val="a5"/>
              <w:numPr>
                <w:ilvl w:val="0"/>
                <w:numId w:val="16"/>
              </w:numPr>
              <w:ind w:left="337" w:right="-18"/>
              <w:rPr>
                <w:rFonts w:ascii="Sylfaen" w:hAnsi="Sylfaen"/>
                <w:lang w:val="ka-GE"/>
              </w:rPr>
            </w:pPr>
            <w:permStart w:id="1073546871" w:edGrp="everyone"/>
            <w:r>
              <w:rPr>
                <w:rFonts w:ascii="Sylfaen" w:hAnsi="Sylfaen"/>
                <w:lang w:val="ka-GE"/>
              </w:rPr>
              <w:t>ვასილ ჟიჟიაშვილი</w:t>
            </w:r>
          </w:p>
          <w:p w14:paraId="7F9256EF" w14:textId="7035A8A4" w:rsidR="00A2210B" w:rsidRPr="007D34F4" w:rsidRDefault="00B55783" w:rsidP="007D34F4">
            <w:pPr>
              <w:pStyle w:val="a5"/>
              <w:numPr>
                <w:ilvl w:val="0"/>
                <w:numId w:val="16"/>
              </w:numPr>
              <w:ind w:left="337" w:right="-18"/>
              <w:rPr>
                <w:rFonts w:ascii="Sylfaen" w:hAnsi="Sylfaen"/>
                <w:lang w:val="ka-GE"/>
              </w:rPr>
            </w:pPr>
            <w:r>
              <w:rPr>
                <w:rFonts w:ascii="Sylfaen" w:hAnsi="Sylfaen"/>
                <w:lang w:val="ka-GE"/>
              </w:rPr>
              <w:t>ჯამლათ გვიდიანი</w:t>
            </w:r>
            <w:permEnd w:id="1073546871"/>
          </w:p>
        </w:tc>
        <w:tc>
          <w:tcPr>
            <w:tcW w:w="27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51FC3C94" w14:textId="74917BEC" w:rsidR="00A2210B" w:rsidRDefault="006A11D9" w:rsidP="007D34F4">
            <w:pPr>
              <w:pStyle w:val="a5"/>
              <w:numPr>
                <w:ilvl w:val="0"/>
                <w:numId w:val="17"/>
              </w:numPr>
              <w:ind w:left="342" w:right="-18"/>
              <w:rPr>
                <w:rFonts w:ascii="Sylfaen" w:hAnsi="Sylfaen"/>
                <w:lang w:val="ka-GE"/>
              </w:rPr>
            </w:pPr>
            <w:permStart w:id="661586023" w:edGrp="everyone"/>
            <w:r>
              <w:rPr>
                <w:rFonts w:ascii="Sylfaen" w:hAnsi="Sylfaen"/>
              </w:rPr>
              <w:t xml:space="preserve"> </w:t>
            </w:r>
          </w:p>
          <w:p w14:paraId="2C1E19D1" w14:textId="249F4E1A" w:rsidR="00A2210B" w:rsidRPr="007D34F4" w:rsidRDefault="006A11D9" w:rsidP="007D34F4">
            <w:pPr>
              <w:pStyle w:val="a5"/>
              <w:numPr>
                <w:ilvl w:val="0"/>
                <w:numId w:val="17"/>
              </w:numPr>
              <w:ind w:left="342" w:right="-18"/>
              <w:rPr>
                <w:rFonts w:ascii="Sylfaen" w:hAnsi="Sylfaen"/>
                <w:lang w:val="ka-GE"/>
              </w:rPr>
            </w:pPr>
            <w:r>
              <w:rPr>
                <w:rFonts w:ascii="Sylfaen" w:hAnsi="Sylfaen"/>
              </w:rPr>
              <w:t xml:space="preserve"> </w:t>
            </w:r>
            <w:permEnd w:id="661586023"/>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76DD0BC6" w14:textId="6CF79AC0" w:rsidR="00A2210B" w:rsidRDefault="006A11D9" w:rsidP="007D34F4">
            <w:pPr>
              <w:pStyle w:val="a5"/>
              <w:numPr>
                <w:ilvl w:val="0"/>
                <w:numId w:val="18"/>
              </w:numPr>
              <w:ind w:left="342" w:right="-18"/>
              <w:rPr>
                <w:rFonts w:ascii="Sylfaen" w:hAnsi="Sylfaen"/>
                <w:lang w:val="ka-GE"/>
              </w:rPr>
            </w:pPr>
            <w:permStart w:id="1518221164" w:edGrp="everyone"/>
            <w:r>
              <w:rPr>
                <w:rFonts w:ascii="Sylfaen" w:hAnsi="Sylfaen"/>
              </w:rPr>
              <w:t xml:space="preserve"> </w:t>
            </w:r>
          </w:p>
          <w:p w14:paraId="19D13EAB" w14:textId="714E72ED" w:rsidR="00A2210B" w:rsidRPr="007D34F4" w:rsidRDefault="006A11D9" w:rsidP="007D34F4">
            <w:pPr>
              <w:pStyle w:val="a5"/>
              <w:numPr>
                <w:ilvl w:val="0"/>
                <w:numId w:val="18"/>
              </w:numPr>
              <w:ind w:left="342" w:right="-18"/>
              <w:rPr>
                <w:rFonts w:ascii="Sylfaen" w:hAnsi="Sylfaen"/>
                <w:lang w:val="ka-GE"/>
              </w:rPr>
            </w:pPr>
            <w:r>
              <w:rPr>
                <w:rFonts w:ascii="Sylfaen" w:hAnsi="Sylfaen"/>
              </w:rPr>
              <w:t xml:space="preserve"> </w:t>
            </w:r>
            <w:permEnd w:id="1518221164"/>
          </w:p>
        </w:tc>
      </w:tr>
      <w:tr w:rsidR="00A2210B" w:rsidRPr="00B93430" w14:paraId="4DAD8914" w14:textId="77777777" w:rsidTr="00101A9F">
        <w:trPr>
          <w:trHeight w:val="350"/>
        </w:trPr>
        <w:tc>
          <w:tcPr>
            <w:tcW w:w="5215" w:type="dxa"/>
            <w:gridSpan w:val="2"/>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tcPr>
          <w:p w14:paraId="2E7985D4" w14:textId="77777777" w:rsidR="00A2210B" w:rsidRPr="00B93430" w:rsidRDefault="00A2210B" w:rsidP="00D650B6">
            <w:pPr>
              <w:ind w:left="-108" w:right="-18"/>
              <w:jc w:val="center"/>
              <w:rPr>
                <w:rFonts w:ascii="Sylfaen" w:hAnsi="Sylfaen"/>
                <w:color w:val="5B9BD5" w:themeColor="accent1"/>
                <w:lang w:val="ka-GE"/>
              </w:rPr>
            </w:pPr>
            <w:r w:rsidRPr="00B93430">
              <w:rPr>
                <w:rFonts w:ascii="Sylfaen" w:hAnsi="Sylfaen"/>
                <w:color w:val="5B9BD5" w:themeColor="accent1"/>
                <w:sz w:val="18"/>
                <w:lang w:val="ka-GE"/>
              </w:rPr>
              <w:t>სახელი გვარი</w:t>
            </w:r>
            <w:r>
              <w:rPr>
                <w:rFonts w:ascii="Sylfaen" w:hAnsi="Sylfaen"/>
                <w:color w:val="5B9BD5" w:themeColor="accent1"/>
                <w:sz w:val="18"/>
                <w:lang w:val="ka-GE"/>
              </w:rPr>
              <w:t>/დასახელება</w:t>
            </w:r>
          </w:p>
        </w:tc>
        <w:tc>
          <w:tcPr>
            <w:tcW w:w="270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70FD9C1" w14:textId="77777777" w:rsidR="00A2210B" w:rsidRPr="00B93430" w:rsidRDefault="00A2210B" w:rsidP="009560E3">
            <w:pPr>
              <w:ind w:right="-18"/>
              <w:jc w:val="center"/>
              <w:rPr>
                <w:rFonts w:ascii="Sylfaen" w:hAnsi="Sylfaen"/>
                <w:color w:val="5B9BD5" w:themeColor="accent1"/>
                <w:lang w:val="ka-GE"/>
              </w:rPr>
            </w:pPr>
            <w:r w:rsidRPr="00B93430">
              <w:rPr>
                <w:rFonts w:ascii="Sylfaen" w:hAnsi="Sylfaen"/>
                <w:color w:val="5B9BD5" w:themeColor="accent1"/>
                <w:sz w:val="18"/>
                <w:lang w:val="ka-GE"/>
              </w:rPr>
              <w:t>პირადი</w:t>
            </w:r>
            <w:r w:rsidR="009560E3">
              <w:rPr>
                <w:rFonts w:ascii="Sylfaen" w:hAnsi="Sylfaen"/>
                <w:color w:val="5B9BD5" w:themeColor="accent1"/>
                <w:sz w:val="18"/>
                <w:lang w:val="ka-GE"/>
              </w:rPr>
              <w:t>/</w:t>
            </w:r>
            <w:r>
              <w:rPr>
                <w:rFonts w:ascii="Sylfaen" w:hAnsi="Sylfaen"/>
                <w:color w:val="5B9BD5" w:themeColor="accent1"/>
                <w:sz w:val="18"/>
                <w:lang w:val="ka-GE"/>
              </w:rPr>
              <w:t xml:space="preserve">საიდენტიფიკაციო </w:t>
            </w:r>
            <w:r w:rsidR="009560E3" w:rsidRPr="00513152">
              <w:rPr>
                <w:rFonts w:ascii="Sylfaen" w:hAnsi="Sylfaen"/>
                <w:color w:val="5B9BD5" w:themeColor="accent1"/>
                <w:sz w:val="18"/>
                <w:lang w:val="ka-GE"/>
              </w:rPr>
              <w:t>№</w:t>
            </w:r>
          </w:p>
        </w:tc>
        <w:tc>
          <w:tcPr>
            <w:tcW w:w="2970"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06217C63" w14:textId="77777777" w:rsidR="00A2210B" w:rsidRPr="00D322AD" w:rsidRDefault="00A2210B" w:rsidP="00D650B6">
            <w:pPr>
              <w:ind w:right="-108"/>
              <w:jc w:val="center"/>
              <w:rPr>
                <w:rFonts w:ascii="Sylfaen" w:hAnsi="Sylfaen"/>
                <w:color w:val="5B9BD5" w:themeColor="accent1"/>
                <w:sz w:val="18"/>
                <w:lang w:val="ka-GE"/>
              </w:rPr>
            </w:pPr>
            <w:r w:rsidRPr="00B93430">
              <w:rPr>
                <w:rFonts w:ascii="Sylfaen" w:hAnsi="Sylfaen"/>
                <w:color w:val="5B9BD5" w:themeColor="accent1"/>
                <w:sz w:val="18"/>
                <w:lang w:val="ka-GE"/>
              </w:rPr>
              <w:t>ტელეფონი</w:t>
            </w:r>
            <w:r w:rsidR="009560E3">
              <w:rPr>
                <w:rFonts w:ascii="Sylfaen" w:hAnsi="Sylfaen"/>
                <w:color w:val="5B9BD5" w:themeColor="accent1"/>
                <w:sz w:val="18"/>
                <w:lang w:val="ka-GE"/>
              </w:rPr>
              <w:t>ს ნომერი</w:t>
            </w:r>
          </w:p>
        </w:tc>
      </w:tr>
      <w:permStart w:id="1204225806" w:edGrp="everyone"/>
      <w:tr w:rsidR="00A2210B" w:rsidRPr="00B93430" w14:paraId="4F44BD5A" w14:textId="77777777" w:rsidTr="00101A9F">
        <w:trPr>
          <w:trHeight w:val="720"/>
        </w:trPr>
        <w:tc>
          <w:tcPr>
            <w:tcW w:w="3595" w:type="dxa"/>
            <w:tcBorders>
              <w:top w:val="single" w:sz="4" w:space="0" w:color="FFFFFF" w:themeColor="background1"/>
              <w:left w:val="single" w:sz="4" w:space="0" w:color="000000" w:themeColor="text1"/>
              <w:bottom w:val="single" w:sz="4" w:space="0" w:color="FFFFFF" w:themeColor="background1"/>
              <w:right w:val="single" w:sz="4" w:space="0" w:color="FFFFFF" w:themeColor="background1"/>
            </w:tcBorders>
            <w:shd w:val="clear" w:color="auto" w:fill="F2F2F2" w:themeFill="background1" w:themeFillShade="F2"/>
            <w:vAlign w:val="center"/>
          </w:tcPr>
          <w:p w14:paraId="1E62C036" w14:textId="793045BA" w:rsidR="00A2210B" w:rsidRPr="002A203D" w:rsidRDefault="00B55783" w:rsidP="007D34F4">
            <w:pPr>
              <w:pStyle w:val="a5"/>
              <w:numPr>
                <w:ilvl w:val="0"/>
                <w:numId w:val="19"/>
              </w:numPr>
              <w:ind w:right="-18"/>
              <w:rPr>
                <w:rFonts w:ascii="Sylfaen" w:hAnsi="Sylfaen"/>
                <w:lang w:val="ka-GE"/>
              </w:rPr>
            </w:pPr>
            <w:r>
              <w:rPr>
                <w:rFonts w:ascii="Sylfaen" w:hAnsi="Sylfaen"/>
              </w:rPr>
              <w:fldChar w:fldCharType="begin"/>
            </w:r>
            <w:r>
              <w:rPr>
                <w:rFonts w:ascii="Sylfaen" w:hAnsi="Sylfaen"/>
              </w:rPr>
              <w:instrText>HYPERLINK "mailto:Vzhizhiashvili1@gmail.com"</w:instrText>
            </w:r>
            <w:r>
              <w:rPr>
                <w:rFonts w:ascii="Sylfaen" w:hAnsi="Sylfaen"/>
              </w:rPr>
              <w:fldChar w:fldCharType="separate"/>
            </w:r>
            <w:r>
              <w:rPr>
                <w:rFonts w:ascii="Sylfaen" w:hAnsi="Sylfaen"/>
              </w:rPr>
              <w:fldChar w:fldCharType="end"/>
            </w:r>
            <w:r w:rsidR="006A11D9">
              <w:rPr>
                <w:rFonts w:ascii="Sylfaen" w:hAnsi="Sylfaen"/>
              </w:rPr>
              <w:t xml:space="preserve"> </w:t>
            </w:r>
          </w:p>
          <w:p w14:paraId="15709710" w14:textId="587D97CB" w:rsidR="00A2210B" w:rsidRPr="007D34F4" w:rsidRDefault="006A11D9" w:rsidP="007D34F4">
            <w:pPr>
              <w:pStyle w:val="a5"/>
              <w:numPr>
                <w:ilvl w:val="0"/>
                <w:numId w:val="19"/>
              </w:numPr>
              <w:ind w:right="-18"/>
              <w:rPr>
                <w:rFonts w:ascii="Sylfaen" w:hAnsi="Sylfaen"/>
                <w:lang w:val="ka-GE"/>
              </w:rPr>
            </w:pPr>
            <w:r>
              <w:t xml:space="preserve"> </w:t>
            </w:r>
            <w:permEnd w:id="1204225806"/>
          </w:p>
        </w:tc>
        <w:tc>
          <w:tcPr>
            <w:tcW w:w="7290" w:type="dxa"/>
            <w:gridSpan w:val="3"/>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shd w:val="clear" w:color="auto" w:fill="F2F2F2" w:themeFill="background1" w:themeFillShade="F2"/>
            <w:vAlign w:val="center"/>
          </w:tcPr>
          <w:p w14:paraId="1B600FA4" w14:textId="6B096957" w:rsidR="00A2210B" w:rsidRPr="007D34F4" w:rsidRDefault="006A11D9" w:rsidP="007D34F4">
            <w:pPr>
              <w:pStyle w:val="a5"/>
              <w:numPr>
                <w:ilvl w:val="0"/>
                <w:numId w:val="20"/>
              </w:numPr>
              <w:ind w:left="342" w:right="-18"/>
              <w:rPr>
                <w:rFonts w:ascii="Sylfaen" w:hAnsi="Sylfaen"/>
                <w:lang w:val="ka-GE"/>
              </w:rPr>
            </w:pPr>
            <w:permStart w:id="601043958" w:edGrp="everyone"/>
            <w:r>
              <w:rPr>
                <w:rFonts w:ascii="Sylfaen" w:hAnsi="Sylfaen"/>
              </w:rPr>
              <w:t xml:space="preserve"> </w:t>
            </w:r>
            <w:r w:rsidR="002A203D">
              <w:rPr>
                <w:rFonts w:ascii="Sylfaen" w:hAnsi="Sylfaen"/>
                <w:lang w:val="ka-GE"/>
              </w:rPr>
              <w:t xml:space="preserve"> </w:t>
            </w:r>
            <w:permEnd w:id="601043958"/>
          </w:p>
        </w:tc>
      </w:tr>
      <w:tr w:rsidR="00A2210B" w:rsidRPr="00B93430" w14:paraId="268796CC" w14:textId="77777777" w:rsidTr="00101A9F">
        <w:trPr>
          <w:trHeight w:val="237"/>
        </w:trPr>
        <w:tc>
          <w:tcPr>
            <w:tcW w:w="3595" w:type="dxa"/>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1B20F712" w14:textId="77777777" w:rsidR="00A2210B" w:rsidRPr="00A70101" w:rsidRDefault="00A2210B" w:rsidP="00D650B6">
            <w:pPr>
              <w:ind w:left="-8" w:right="-18"/>
              <w:jc w:val="center"/>
              <w:rPr>
                <w:rFonts w:ascii="Sylfaen" w:hAnsi="Sylfaen"/>
                <w:lang w:val="ka-GE"/>
              </w:rPr>
            </w:pPr>
            <w:r>
              <w:rPr>
                <w:rFonts w:ascii="Sylfaen" w:hAnsi="Sylfaen"/>
                <w:color w:val="5B9BD5" w:themeColor="accent1"/>
                <w:sz w:val="18"/>
                <w:lang w:val="ka-GE"/>
              </w:rPr>
              <w:t>ელექტრონული ფოსტა</w:t>
            </w:r>
          </w:p>
        </w:tc>
        <w:tc>
          <w:tcPr>
            <w:tcW w:w="7290" w:type="dxa"/>
            <w:gridSpan w:val="3"/>
            <w:tcBorders>
              <w:top w:val="single" w:sz="4" w:space="0" w:color="FFFFFF" w:themeColor="background1"/>
              <w:left w:val="single" w:sz="4" w:space="0" w:color="FFFFFF" w:themeColor="background1"/>
              <w:bottom w:val="nil"/>
              <w:right w:val="single" w:sz="4" w:space="0" w:color="FFFFFF" w:themeColor="background1"/>
            </w:tcBorders>
            <w:vAlign w:val="center"/>
          </w:tcPr>
          <w:p w14:paraId="5AB32B0E" w14:textId="77777777" w:rsidR="00A2210B" w:rsidRPr="00AB7FB5" w:rsidRDefault="00A2210B" w:rsidP="00D650B6">
            <w:pPr>
              <w:ind w:right="-18"/>
              <w:jc w:val="center"/>
              <w:rPr>
                <w:rFonts w:ascii="Sylfaen" w:hAnsi="Sylfaen"/>
                <w:lang w:val="ka-GE"/>
              </w:rPr>
            </w:pPr>
            <w:r>
              <w:rPr>
                <w:rFonts w:ascii="Sylfaen" w:hAnsi="Sylfaen"/>
                <w:color w:val="5B9BD5" w:themeColor="accent1"/>
                <w:sz w:val="18"/>
                <w:lang w:val="ka-GE"/>
              </w:rPr>
              <w:t>მისამართი</w:t>
            </w:r>
          </w:p>
        </w:tc>
      </w:tr>
    </w:tbl>
    <w:p w14:paraId="3AB0DA5D" w14:textId="77777777" w:rsidR="00A2210B" w:rsidRPr="00B93430" w:rsidRDefault="00A2210B" w:rsidP="00A2210B">
      <w:pPr>
        <w:ind w:left="-720" w:right="-720"/>
        <w:jc w:val="both"/>
        <w:rPr>
          <w:rFonts w:ascii="Sylfaen" w:hAnsi="Sylfaen"/>
        </w:rPr>
      </w:pPr>
    </w:p>
    <w:p w14:paraId="2DB5FBDA" w14:textId="77777777" w:rsidR="00B43CB7" w:rsidRDefault="00B43CB7">
      <w:pPr>
        <w:rPr>
          <w:rFonts w:ascii="Sylfaen" w:hAnsi="Sylfaen"/>
          <w:lang w:val="ka-GE"/>
        </w:rPr>
      </w:pPr>
      <w:r>
        <w:rPr>
          <w:rFonts w:ascii="Sylfaen" w:hAnsi="Sylfaen"/>
          <w:lang w:val="ka-GE"/>
        </w:rPr>
        <w:br w:type="page"/>
      </w:r>
    </w:p>
    <w:p w14:paraId="398B9A69" w14:textId="77777777" w:rsidR="00144FCF" w:rsidRPr="00B93430" w:rsidRDefault="00144FCF" w:rsidP="00A52DEE">
      <w:pPr>
        <w:ind w:left="-720" w:right="-720"/>
        <w:jc w:val="both"/>
        <w:rPr>
          <w:rFonts w:ascii="Sylfaen" w:hAnsi="Sylfaen"/>
          <w:lang w:val="ka-GE"/>
        </w:rPr>
      </w:pPr>
    </w:p>
    <w:p w14:paraId="3BAF7B2C" w14:textId="2A1939F4" w:rsidR="00144FCF" w:rsidRPr="00B93430" w:rsidRDefault="007D34F4" w:rsidP="00E67B2E">
      <w:pPr>
        <w:shd w:val="clear" w:color="auto" w:fill="BFBFBF" w:themeFill="background1" w:themeFillShade="BF"/>
        <w:ind w:left="-720" w:right="-720"/>
        <w:jc w:val="both"/>
        <w:rPr>
          <w:rFonts w:ascii="Sylfaen" w:hAnsi="Sylfaen"/>
          <w:lang w:val="ka-GE"/>
        </w:rPr>
      </w:pPr>
      <w:r>
        <w:rPr>
          <w:rFonts w:ascii="Sylfaen" w:hAnsi="Sylfaen"/>
          <w:lang w:val="ka-GE"/>
        </w:rPr>
        <w:t>3</w:t>
      </w:r>
      <w:r w:rsidR="00144FCF" w:rsidRPr="00B93430">
        <w:rPr>
          <w:rFonts w:ascii="Sylfaen" w:hAnsi="Sylfaen"/>
          <w:lang w:val="ka-GE"/>
        </w:rPr>
        <w:t>. სადავო სამართლებრივი აქტ(ებ)ი.</w:t>
      </w:r>
      <w:r w:rsidR="0051700A" w:rsidRPr="00B93430">
        <w:rPr>
          <w:rFonts w:ascii="Sylfaen" w:hAnsi="Sylfaen"/>
          <w:lang w:val="ka-GE"/>
        </w:rPr>
        <w:t xml:space="preserve"> </w:t>
      </w:r>
      <w:r w:rsidR="0051700A" w:rsidRPr="00B93430">
        <w:rPr>
          <w:rFonts w:ascii="Sylfaen" w:hAnsi="Sylfaen"/>
          <w:i/>
          <w:color w:val="5B9BD5" w:themeColor="accent1"/>
          <w:sz w:val="18"/>
          <w:lang w:val="ka-GE"/>
        </w:rPr>
        <w:t>შენიშვნა</w:t>
      </w:r>
      <w:r w:rsidR="00D10870" w:rsidRPr="00B93430">
        <w:rPr>
          <w:rStyle w:val="a8"/>
          <w:rFonts w:ascii="Sylfaen" w:hAnsi="Sylfaen"/>
          <w:i/>
          <w:color w:val="5B9BD5" w:themeColor="accent1"/>
          <w:lang w:val="ka-GE"/>
        </w:rPr>
        <w:footnoteReference w:id="3"/>
      </w:r>
    </w:p>
    <w:tbl>
      <w:tblPr>
        <w:tblStyle w:val="a4"/>
        <w:tblW w:w="10800" w:type="dxa"/>
        <w:tblInd w:w="-72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970"/>
        <w:gridCol w:w="7830"/>
      </w:tblGrid>
      <w:tr w:rsidR="00144FCF" w:rsidRPr="00B93430" w14:paraId="539230D9" w14:textId="77777777" w:rsidTr="00433931">
        <w:trPr>
          <w:trHeight w:val="720"/>
        </w:trPr>
        <w:tc>
          <w:tcPr>
            <w:tcW w:w="2970" w:type="dxa"/>
            <w:vAlign w:val="center"/>
          </w:tcPr>
          <w:p w14:paraId="56151655" w14:textId="77777777" w:rsidR="00144FCF" w:rsidRPr="00B93430" w:rsidRDefault="00144FCF" w:rsidP="00F715DD">
            <w:pPr>
              <w:ind w:left="-23" w:right="-720"/>
              <w:rPr>
                <w:rFonts w:ascii="Sylfaen" w:hAnsi="Sylfaen"/>
                <w:lang w:val="ka-GE"/>
              </w:rPr>
            </w:pPr>
            <w:r w:rsidRPr="00B93430">
              <w:rPr>
                <w:rFonts w:ascii="Sylfaen" w:hAnsi="Sylfaen"/>
                <w:sz w:val="20"/>
                <w:lang w:val="ka-GE"/>
              </w:rPr>
              <w:t>აქტის დასახელება</w:t>
            </w:r>
          </w:p>
        </w:tc>
        <w:tc>
          <w:tcPr>
            <w:tcW w:w="7830" w:type="dxa"/>
            <w:tcBorders>
              <w:bottom w:val="single" w:sz="4" w:space="0" w:color="auto"/>
            </w:tcBorders>
            <w:shd w:val="clear" w:color="auto" w:fill="F2F2F2" w:themeFill="background1" w:themeFillShade="F2"/>
            <w:vAlign w:val="center"/>
          </w:tcPr>
          <w:p w14:paraId="371D05CE" w14:textId="77777777" w:rsidR="00144FCF" w:rsidRDefault="00B55783" w:rsidP="007D34F4">
            <w:pPr>
              <w:pStyle w:val="a5"/>
              <w:numPr>
                <w:ilvl w:val="0"/>
                <w:numId w:val="21"/>
              </w:numPr>
              <w:ind w:left="257" w:right="-113" w:hanging="270"/>
              <w:rPr>
                <w:rFonts w:ascii="Sylfaen" w:hAnsi="Sylfaen"/>
                <w:lang w:val="ka-GE"/>
              </w:rPr>
            </w:pPr>
            <w:permStart w:id="676215825" w:edGrp="everyone"/>
            <w:r>
              <w:rPr>
                <w:rFonts w:ascii="Sylfaen" w:hAnsi="Sylfaen"/>
                <w:lang w:val="ka-GE"/>
              </w:rPr>
              <w:t>საქართველოს ადმინისტრაციულ სამართალდარღვევათა კოდექსი</w:t>
            </w:r>
          </w:p>
          <w:p w14:paraId="0206A26F" w14:textId="5CA0B264" w:rsidR="00144FCF" w:rsidRPr="007D34F4" w:rsidRDefault="00B55783" w:rsidP="007D34F4">
            <w:pPr>
              <w:pStyle w:val="a5"/>
              <w:numPr>
                <w:ilvl w:val="0"/>
                <w:numId w:val="21"/>
              </w:numPr>
              <w:ind w:left="257" w:right="-113" w:hanging="270"/>
              <w:rPr>
                <w:rFonts w:ascii="Sylfaen" w:hAnsi="Sylfaen"/>
                <w:lang w:val="ka-GE"/>
              </w:rPr>
            </w:pPr>
            <w:r>
              <w:rPr>
                <w:rFonts w:ascii="Sylfaen" w:hAnsi="Sylfaen"/>
                <w:lang w:val="ka-GE"/>
              </w:rPr>
              <w:t>საქართველოს სისხლის სამართლის კოდექსი</w:t>
            </w:r>
            <w:permEnd w:id="676215825"/>
          </w:p>
        </w:tc>
      </w:tr>
      <w:tr w:rsidR="00144FCF" w:rsidRPr="00B93430" w14:paraId="60F62DBD" w14:textId="77777777" w:rsidTr="00433931">
        <w:trPr>
          <w:trHeight w:val="720"/>
        </w:trPr>
        <w:tc>
          <w:tcPr>
            <w:tcW w:w="2970" w:type="dxa"/>
            <w:vAlign w:val="center"/>
          </w:tcPr>
          <w:p w14:paraId="2A68DB57" w14:textId="77777777" w:rsidR="00144FCF" w:rsidRPr="00B93430" w:rsidRDefault="00D36E35" w:rsidP="00F715DD">
            <w:pPr>
              <w:ind w:right="-720"/>
              <w:rPr>
                <w:rFonts w:ascii="Sylfaen" w:hAnsi="Sylfaen"/>
                <w:lang w:val="ka-GE"/>
              </w:rPr>
            </w:pPr>
            <w:r w:rsidRPr="00B93430">
              <w:rPr>
                <w:rFonts w:ascii="Sylfaen" w:hAnsi="Sylfaen"/>
                <w:sz w:val="20"/>
                <w:lang w:val="ka-GE"/>
              </w:rPr>
              <w:t>მიღების თარიღი</w:t>
            </w:r>
          </w:p>
        </w:tc>
        <w:tc>
          <w:tcPr>
            <w:tcW w:w="7830" w:type="dxa"/>
            <w:tcBorders>
              <w:top w:val="single" w:sz="4" w:space="0" w:color="auto"/>
              <w:bottom w:val="single" w:sz="4" w:space="0" w:color="auto"/>
            </w:tcBorders>
            <w:shd w:val="clear" w:color="auto" w:fill="F2F2F2" w:themeFill="background1" w:themeFillShade="F2"/>
            <w:vAlign w:val="center"/>
          </w:tcPr>
          <w:p w14:paraId="584C9557" w14:textId="77777777" w:rsidR="00144FCF" w:rsidRDefault="00B55783" w:rsidP="007D34F4">
            <w:pPr>
              <w:pStyle w:val="a5"/>
              <w:numPr>
                <w:ilvl w:val="0"/>
                <w:numId w:val="22"/>
              </w:numPr>
              <w:ind w:left="257" w:right="-113" w:hanging="270"/>
              <w:rPr>
                <w:rFonts w:ascii="Sylfaen" w:hAnsi="Sylfaen"/>
                <w:lang w:val="ka-GE"/>
              </w:rPr>
            </w:pPr>
            <w:permStart w:id="667764277" w:edGrp="everyone"/>
            <w:r>
              <w:rPr>
                <w:rFonts w:ascii="Sylfaen" w:hAnsi="Sylfaen"/>
                <w:lang w:val="ka-GE"/>
              </w:rPr>
              <w:t>15/12/1984</w:t>
            </w:r>
          </w:p>
          <w:p w14:paraId="13B34F4E" w14:textId="6CF788C8" w:rsidR="00144FCF" w:rsidRPr="007D34F4" w:rsidRDefault="00B55783" w:rsidP="007D34F4">
            <w:pPr>
              <w:pStyle w:val="a5"/>
              <w:numPr>
                <w:ilvl w:val="0"/>
                <w:numId w:val="22"/>
              </w:numPr>
              <w:ind w:left="257" w:right="-113" w:hanging="270"/>
              <w:rPr>
                <w:rFonts w:ascii="Sylfaen" w:hAnsi="Sylfaen"/>
                <w:lang w:val="ka-GE"/>
              </w:rPr>
            </w:pPr>
            <w:r>
              <w:rPr>
                <w:rFonts w:ascii="Sylfaen" w:hAnsi="Sylfaen"/>
                <w:lang w:val="ka-GE"/>
              </w:rPr>
              <w:t>22/07/1999</w:t>
            </w:r>
            <w:permEnd w:id="667764277"/>
          </w:p>
        </w:tc>
      </w:tr>
      <w:tr w:rsidR="00496B05" w:rsidRPr="00B93430" w14:paraId="7B760BB5" w14:textId="77777777" w:rsidTr="00433931">
        <w:trPr>
          <w:trHeight w:val="720"/>
        </w:trPr>
        <w:tc>
          <w:tcPr>
            <w:tcW w:w="2970" w:type="dxa"/>
            <w:vAlign w:val="center"/>
          </w:tcPr>
          <w:p w14:paraId="5F4593A9" w14:textId="77777777" w:rsidR="00496B05" w:rsidRPr="00496B05" w:rsidRDefault="00496B05" w:rsidP="00F715DD">
            <w:pPr>
              <w:ind w:right="-720"/>
              <w:rPr>
                <w:rFonts w:ascii="Sylfaen" w:hAnsi="Sylfaen"/>
                <w:sz w:val="20"/>
                <w:lang w:val="ka-GE"/>
              </w:rPr>
            </w:pPr>
            <w:r>
              <w:rPr>
                <w:rFonts w:ascii="Sylfaen" w:hAnsi="Sylfaen"/>
                <w:sz w:val="20"/>
                <w:lang w:val="ka-GE"/>
              </w:rPr>
              <w:t>მოპასუხის დასახელება</w:t>
            </w:r>
          </w:p>
        </w:tc>
        <w:tc>
          <w:tcPr>
            <w:tcW w:w="7830" w:type="dxa"/>
            <w:tcBorders>
              <w:top w:val="single" w:sz="4" w:space="0" w:color="auto"/>
              <w:bottom w:val="single" w:sz="4" w:space="0" w:color="auto"/>
            </w:tcBorders>
            <w:shd w:val="clear" w:color="auto" w:fill="F2F2F2" w:themeFill="background1" w:themeFillShade="F2"/>
            <w:vAlign w:val="center"/>
          </w:tcPr>
          <w:p w14:paraId="03B4D891" w14:textId="77777777" w:rsidR="00496B05" w:rsidRDefault="000E3300" w:rsidP="007D34F4">
            <w:pPr>
              <w:pStyle w:val="a5"/>
              <w:numPr>
                <w:ilvl w:val="0"/>
                <w:numId w:val="23"/>
              </w:numPr>
              <w:ind w:left="257" w:right="-113" w:hanging="270"/>
              <w:rPr>
                <w:rFonts w:ascii="Sylfaen" w:hAnsi="Sylfaen"/>
                <w:lang w:val="ka-GE"/>
              </w:rPr>
            </w:pPr>
            <w:permStart w:id="1002397259" w:edGrp="everyone"/>
            <w:r>
              <w:rPr>
                <w:rFonts w:ascii="Sylfaen" w:hAnsi="Sylfaen"/>
                <w:lang w:val="ka-GE"/>
              </w:rPr>
              <w:t>საქართველოს პარლამენტი</w:t>
            </w:r>
          </w:p>
          <w:p w14:paraId="0B3E98BC" w14:textId="403F5868" w:rsidR="00496B05" w:rsidRPr="007D34F4" w:rsidRDefault="000E3300" w:rsidP="007D34F4">
            <w:pPr>
              <w:pStyle w:val="a5"/>
              <w:numPr>
                <w:ilvl w:val="0"/>
                <w:numId w:val="23"/>
              </w:numPr>
              <w:ind w:left="257" w:right="-113" w:hanging="270"/>
              <w:rPr>
                <w:rFonts w:ascii="Sylfaen" w:hAnsi="Sylfaen"/>
                <w:lang w:val="ka-GE"/>
              </w:rPr>
            </w:pPr>
            <w:r>
              <w:rPr>
                <w:rFonts w:ascii="Sylfaen" w:hAnsi="Sylfaen"/>
                <w:lang w:val="ka-GE"/>
              </w:rPr>
              <w:t>საქართველოს პარლამენტი</w:t>
            </w:r>
            <w:permEnd w:id="1002397259"/>
          </w:p>
        </w:tc>
      </w:tr>
      <w:tr w:rsidR="00496B05" w:rsidRPr="00B93430" w14:paraId="4F44D1C4" w14:textId="77777777" w:rsidTr="00433931">
        <w:trPr>
          <w:trHeight w:val="720"/>
        </w:trPr>
        <w:tc>
          <w:tcPr>
            <w:tcW w:w="2970" w:type="dxa"/>
            <w:vAlign w:val="center"/>
          </w:tcPr>
          <w:p w14:paraId="7AAC0D6B" w14:textId="77777777" w:rsidR="00496B05" w:rsidRDefault="00496B05" w:rsidP="00F715DD">
            <w:pPr>
              <w:ind w:right="-720"/>
              <w:rPr>
                <w:rFonts w:ascii="Sylfaen" w:hAnsi="Sylfaen"/>
                <w:sz w:val="20"/>
                <w:lang w:val="ka-GE"/>
              </w:rPr>
            </w:pPr>
            <w:r>
              <w:rPr>
                <w:rFonts w:ascii="Sylfaen" w:hAnsi="Sylfaen"/>
                <w:sz w:val="20"/>
                <w:lang w:val="ka-GE"/>
              </w:rPr>
              <w:t>მოპასუხის მისამართი</w:t>
            </w:r>
          </w:p>
        </w:tc>
        <w:tc>
          <w:tcPr>
            <w:tcW w:w="7830" w:type="dxa"/>
            <w:tcBorders>
              <w:top w:val="single" w:sz="4" w:space="0" w:color="auto"/>
              <w:bottom w:val="single" w:sz="4" w:space="0" w:color="auto"/>
            </w:tcBorders>
            <w:shd w:val="clear" w:color="auto" w:fill="F2F2F2" w:themeFill="background1" w:themeFillShade="F2"/>
            <w:vAlign w:val="center"/>
          </w:tcPr>
          <w:p w14:paraId="358BCD04" w14:textId="09B17C2E" w:rsidR="00496B05" w:rsidRPr="007D34F4" w:rsidRDefault="00496B05" w:rsidP="007D34F4">
            <w:pPr>
              <w:pStyle w:val="a5"/>
              <w:numPr>
                <w:ilvl w:val="0"/>
                <w:numId w:val="24"/>
              </w:numPr>
              <w:ind w:left="257" w:right="-113" w:hanging="270"/>
              <w:rPr>
                <w:rFonts w:ascii="Sylfaen" w:hAnsi="Sylfaen"/>
                <w:lang w:val="ka-GE"/>
              </w:rPr>
            </w:pPr>
            <w:bookmarkStart w:id="1" w:name="_GoBack"/>
            <w:bookmarkEnd w:id="1"/>
            <w:permStart w:id="1177557738" w:edGrp="everyone"/>
            <w:permEnd w:id="1177557738"/>
          </w:p>
        </w:tc>
      </w:tr>
    </w:tbl>
    <w:p w14:paraId="1E3038B4" w14:textId="77777777" w:rsidR="00D10870" w:rsidRPr="00B93430" w:rsidRDefault="00D10870" w:rsidP="00DF2162">
      <w:pPr>
        <w:rPr>
          <w:rFonts w:ascii="Sylfaen" w:hAnsi="Sylfaen"/>
        </w:rPr>
      </w:pPr>
    </w:p>
    <w:p w14:paraId="3AFC0577" w14:textId="094D988D" w:rsidR="00D10870" w:rsidRPr="00B93430" w:rsidRDefault="007D34F4" w:rsidP="00E67B2E">
      <w:pPr>
        <w:shd w:val="clear" w:color="auto" w:fill="BFBFBF" w:themeFill="background1" w:themeFillShade="BF"/>
        <w:ind w:left="-720" w:right="-720"/>
        <w:jc w:val="both"/>
        <w:rPr>
          <w:rFonts w:ascii="Sylfaen" w:hAnsi="Sylfaen"/>
          <w:i/>
          <w:color w:val="5B9BD5" w:themeColor="accent1"/>
          <w:sz w:val="18"/>
          <w:lang w:val="ka-GE"/>
        </w:rPr>
      </w:pPr>
      <w:r>
        <w:rPr>
          <w:rFonts w:ascii="Sylfaen" w:hAnsi="Sylfaen"/>
          <w:lang w:val="ka-GE"/>
        </w:rPr>
        <w:t>4</w:t>
      </w:r>
      <w:r w:rsidR="00D10870" w:rsidRPr="00B93430">
        <w:rPr>
          <w:rFonts w:ascii="Sylfaen" w:hAnsi="Sylfaen"/>
          <w:lang w:val="ka-GE"/>
        </w:rPr>
        <w:t xml:space="preserve">. </w:t>
      </w:r>
      <w:r w:rsidR="002A0BF4" w:rsidRPr="00B93430">
        <w:rPr>
          <w:rFonts w:ascii="Sylfaen" w:hAnsi="Sylfaen"/>
          <w:lang w:val="ka-GE"/>
        </w:rPr>
        <w:t xml:space="preserve">მიუთითეთ </w:t>
      </w:r>
      <w:r w:rsidR="00D10870" w:rsidRPr="00B93430">
        <w:rPr>
          <w:rFonts w:ascii="Sylfaen" w:hAnsi="Sylfaen"/>
          <w:lang w:val="ka-GE"/>
        </w:rPr>
        <w:t xml:space="preserve">სადავო </w:t>
      </w:r>
      <w:r w:rsidR="002A0BF4" w:rsidRPr="00B93430">
        <w:rPr>
          <w:rFonts w:ascii="Sylfaen" w:hAnsi="Sylfaen"/>
          <w:lang w:val="ka-GE"/>
        </w:rPr>
        <w:t>ნორმ</w:t>
      </w:r>
      <w:r w:rsidR="00AF7A92">
        <w:rPr>
          <w:rFonts w:ascii="Sylfaen" w:hAnsi="Sylfaen"/>
          <w:lang w:val="ka-GE"/>
        </w:rPr>
        <w:t>ა/ნორმებ</w:t>
      </w:r>
      <w:r w:rsidR="002A0BF4" w:rsidRPr="00B93430">
        <w:rPr>
          <w:rFonts w:ascii="Sylfaen" w:hAnsi="Sylfaen"/>
          <w:lang w:val="ka-GE"/>
        </w:rPr>
        <w:t>. აგრეთვე, მათ გასწვრივ კონსტიტუციური დებულებ</w:t>
      </w:r>
      <w:r w:rsidR="00C304C0">
        <w:rPr>
          <w:rFonts w:ascii="Sylfaen" w:hAnsi="Sylfaen"/>
          <w:lang w:val="ka-GE"/>
        </w:rPr>
        <w:t>ა/დებულებები</w:t>
      </w:r>
      <w:r w:rsidR="002A0BF4" w:rsidRPr="00B93430">
        <w:rPr>
          <w:rFonts w:ascii="Sylfaen" w:hAnsi="Sylfaen"/>
          <w:lang w:val="ka-GE"/>
        </w:rPr>
        <w:t xml:space="preserve">, რომლებთან მიმართებითაც ითხოვთ სადავო ნორმის არაკონსტიტუციურად ცნობას. </w:t>
      </w:r>
      <w:r w:rsidR="0051700A" w:rsidRPr="00B93430">
        <w:rPr>
          <w:rFonts w:ascii="Sylfaen" w:hAnsi="Sylfaen"/>
          <w:i/>
          <w:color w:val="5B9BD5" w:themeColor="accent1"/>
          <w:sz w:val="18"/>
          <w:lang w:val="ka-GE"/>
        </w:rPr>
        <w:t xml:space="preserve">შენიშვნა </w:t>
      </w:r>
      <w:r w:rsidR="0051700A" w:rsidRPr="00B93430">
        <w:rPr>
          <w:rStyle w:val="a8"/>
          <w:rFonts w:ascii="Sylfaen" w:hAnsi="Sylfaen"/>
          <w:i/>
          <w:color w:val="5B9BD5" w:themeColor="accent1"/>
          <w:lang w:val="ka-GE"/>
        </w:rPr>
        <w:footnoteReference w:id="4"/>
      </w:r>
    </w:p>
    <w:tbl>
      <w:tblPr>
        <w:tblStyle w:val="a4"/>
        <w:tblW w:w="10795" w:type="dxa"/>
        <w:tblInd w:w="-720" w:type="dxa"/>
        <w:tblLook w:val="04A0" w:firstRow="1" w:lastRow="0" w:firstColumn="1" w:lastColumn="0" w:noHBand="0" w:noVBand="1"/>
      </w:tblPr>
      <w:tblGrid>
        <w:gridCol w:w="5395"/>
        <w:gridCol w:w="5400"/>
      </w:tblGrid>
      <w:tr w:rsidR="002F127B" w:rsidRPr="00B93430" w14:paraId="664345A2" w14:textId="77777777" w:rsidTr="00433931">
        <w:trPr>
          <w:trHeight w:val="720"/>
        </w:trPr>
        <w:tc>
          <w:tcPr>
            <w:tcW w:w="5395" w:type="dxa"/>
            <w:shd w:val="clear" w:color="auto" w:fill="F2F2F2" w:themeFill="background1" w:themeFillShade="F2"/>
            <w:vAlign w:val="center"/>
          </w:tcPr>
          <w:p w14:paraId="716A8948" w14:textId="77777777" w:rsidR="002F127B" w:rsidRPr="00B93430" w:rsidRDefault="002F127B" w:rsidP="007806D5">
            <w:pPr>
              <w:ind w:right="-108"/>
              <w:jc w:val="center"/>
              <w:rPr>
                <w:rFonts w:ascii="Sylfaen" w:hAnsi="Sylfaen"/>
                <w:lang w:val="ka-GE"/>
              </w:rPr>
            </w:pPr>
            <w:r w:rsidRPr="00B93430">
              <w:rPr>
                <w:rFonts w:ascii="Sylfaen" w:hAnsi="Sylfaen"/>
                <w:bCs/>
                <w:color w:val="000000"/>
                <w:lang w:val="ka-GE"/>
              </w:rPr>
              <w:t>სადავო ნორმატიული აქტი (ნორმა)</w:t>
            </w:r>
          </w:p>
        </w:tc>
        <w:tc>
          <w:tcPr>
            <w:tcW w:w="5400" w:type="dxa"/>
            <w:shd w:val="clear" w:color="auto" w:fill="F2F2F2" w:themeFill="background1" w:themeFillShade="F2"/>
            <w:vAlign w:val="center"/>
          </w:tcPr>
          <w:p w14:paraId="1F21944E" w14:textId="77777777" w:rsidR="007806D5" w:rsidRPr="00B93430" w:rsidRDefault="002F127B" w:rsidP="007806D5">
            <w:pPr>
              <w:ind w:right="-18"/>
              <w:jc w:val="center"/>
              <w:rPr>
                <w:rFonts w:ascii="Sylfaen" w:hAnsi="Sylfaen"/>
                <w:bCs/>
                <w:color w:val="000000"/>
                <w:lang w:val="ka-GE"/>
              </w:rPr>
            </w:pPr>
            <w:r w:rsidRPr="00B93430">
              <w:rPr>
                <w:rFonts w:ascii="Sylfaen" w:hAnsi="Sylfaen"/>
                <w:bCs/>
                <w:color w:val="000000"/>
                <w:lang w:val="ka-GE"/>
              </w:rPr>
              <w:t>საქართველოს კონსტიტუციის დებულება</w:t>
            </w:r>
          </w:p>
        </w:tc>
      </w:tr>
    </w:tbl>
    <w:tbl>
      <w:tblPr>
        <w:tblW w:w="10800" w:type="dxa"/>
        <w:tblInd w:w="-725" w:type="dxa"/>
        <w:tblBorders>
          <w:top w:val="single" w:sz="8" w:space="0" w:color="000000"/>
          <w:bottom w:val="single" w:sz="8" w:space="0" w:color="000000"/>
        </w:tblBorders>
        <w:tblLook w:val="0400" w:firstRow="0" w:lastRow="0" w:firstColumn="0" w:lastColumn="0" w:noHBand="0" w:noVBand="1"/>
      </w:tblPr>
      <w:tblGrid>
        <w:gridCol w:w="5389"/>
        <w:gridCol w:w="5411"/>
      </w:tblGrid>
      <w:tr w:rsidR="002F127B" w:rsidRPr="00B93430" w14:paraId="7DAC335C" w14:textId="77777777" w:rsidTr="00496B05">
        <w:trPr>
          <w:trHeight w:val="452"/>
        </w:trPr>
        <w:tc>
          <w:tcPr>
            <w:tcW w:w="5389" w:type="dxa"/>
            <w:tcBorders>
              <w:top w:val="single" w:sz="4" w:space="0" w:color="auto"/>
              <w:left w:val="single" w:sz="4" w:space="0" w:color="auto"/>
              <w:bottom w:val="single" w:sz="4" w:space="0" w:color="auto"/>
              <w:right w:val="single" w:sz="4" w:space="0" w:color="auto"/>
            </w:tcBorders>
            <w:shd w:val="clear" w:color="auto" w:fill="FFFFFF"/>
          </w:tcPr>
          <w:p w14:paraId="3DD334C3" w14:textId="7CD1D45F" w:rsidR="002F127B" w:rsidRPr="000E3300" w:rsidRDefault="000E3300" w:rsidP="00D650B6">
            <w:pPr>
              <w:spacing w:after="0" w:line="240" w:lineRule="auto"/>
              <w:rPr>
                <w:rFonts w:ascii="Sylfaen" w:hAnsi="Sylfaen"/>
                <w:color w:val="000000"/>
                <w:lang w:val="ka-GE"/>
              </w:rPr>
            </w:pPr>
            <w:permStart w:id="903088963" w:edGrp="everyone"/>
            <w:r w:rsidRPr="00A93C3B">
              <w:rPr>
                <w:rFonts w:ascii="Sylfaen" w:hAnsi="Sylfaen"/>
                <w:color w:val="000000" w:themeColor="text1"/>
                <w:lang w:val="ka-GE"/>
              </w:rPr>
              <w:t>საქართველოს ადმინისტრაციულ სამართალდარღვევათა კოდექსის 181 პრიმა მუხლი</w:t>
            </w:r>
            <w:r w:rsidR="00692948" w:rsidRPr="00A93C3B">
              <w:rPr>
                <w:rFonts w:ascii="Sylfaen" w:hAnsi="Sylfaen"/>
                <w:color w:val="000000" w:themeColor="text1"/>
                <w:lang w:val="ka-GE"/>
              </w:rPr>
              <w:t>ს პირველი ნაწილი</w:t>
            </w:r>
          </w:p>
        </w:tc>
        <w:tc>
          <w:tcPr>
            <w:tcW w:w="5411" w:type="dxa"/>
            <w:tcBorders>
              <w:top w:val="single" w:sz="4" w:space="0" w:color="auto"/>
              <w:left w:val="single" w:sz="4" w:space="0" w:color="auto"/>
              <w:bottom w:val="single" w:sz="4" w:space="0" w:color="auto"/>
              <w:right w:val="single" w:sz="4" w:space="0" w:color="auto"/>
            </w:tcBorders>
            <w:shd w:val="clear" w:color="auto" w:fill="FFFFFF"/>
          </w:tcPr>
          <w:p w14:paraId="6A9BFFAB" w14:textId="0ACF0C96" w:rsidR="002F127B" w:rsidRPr="000E3300" w:rsidRDefault="000E3300" w:rsidP="00D650B6">
            <w:pPr>
              <w:spacing w:after="0" w:line="240" w:lineRule="auto"/>
              <w:rPr>
                <w:rFonts w:ascii="Sylfaen" w:hAnsi="Sylfaen"/>
                <w:color w:val="000000"/>
                <w:lang w:val="ka-GE"/>
              </w:rPr>
            </w:pPr>
            <w:r w:rsidRPr="000E3300">
              <w:rPr>
                <w:rFonts w:ascii="Sylfaen" w:hAnsi="Sylfaen"/>
                <w:color w:val="000000"/>
                <w:lang w:val="ka-GE"/>
              </w:rPr>
              <w:t>საქართველოს კონსტიტუციის მე-19 მუხლის პირველი და მეორე პუნქტები</w:t>
            </w:r>
          </w:p>
        </w:tc>
      </w:tr>
      <w:tr w:rsidR="002F127B" w:rsidRPr="00B93430" w14:paraId="021088E8"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tcPr>
          <w:p w14:paraId="523B545F" w14:textId="70A6D1D4" w:rsidR="002F127B" w:rsidRPr="000E3300" w:rsidRDefault="000E3300" w:rsidP="00D650B6">
            <w:pPr>
              <w:ind w:right="168"/>
              <w:rPr>
                <w:rFonts w:ascii="Sylfaen" w:hAnsi="Sylfaen"/>
                <w:lang w:val="ka-GE"/>
              </w:rPr>
            </w:pPr>
            <w:r w:rsidRPr="00A93C3B">
              <w:rPr>
                <w:rFonts w:ascii="Sylfaen" w:hAnsi="Sylfaen"/>
                <w:color w:val="000000" w:themeColor="text1"/>
                <w:lang w:val="ka-GE"/>
              </w:rPr>
              <w:t>საქართველოს ადმინისტრაციულ სამართალდარღვევათა კოდექსის 181 პრიმა მუხლი</w:t>
            </w:r>
            <w:r w:rsidR="00692948" w:rsidRPr="00A93C3B">
              <w:rPr>
                <w:rFonts w:ascii="Sylfaen" w:hAnsi="Sylfaen"/>
                <w:color w:val="000000" w:themeColor="text1"/>
                <w:lang w:val="ka-GE"/>
              </w:rPr>
              <w:t>ს პირველი ნაწილი</w:t>
            </w:r>
            <w:r w:rsidR="00A93C3B" w:rsidRPr="00A93C3B">
              <w:rPr>
                <w:rFonts w:ascii="Sylfaen" w:hAnsi="Sylfaen"/>
                <w:color w:val="000000" w:themeColor="text1"/>
                <w:lang w:val="ka-GE"/>
              </w:rPr>
              <w:t>.</w:t>
            </w:r>
          </w:p>
        </w:tc>
        <w:tc>
          <w:tcPr>
            <w:tcW w:w="5411" w:type="dxa"/>
          </w:tcPr>
          <w:p w14:paraId="49209568" w14:textId="7F62904B" w:rsidR="002F127B" w:rsidRPr="00B93430" w:rsidRDefault="000E3300" w:rsidP="00D650B6">
            <w:pPr>
              <w:ind w:right="168"/>
              <w:rPr>
                <w:rFonts w:ascii="Sylfaen" w:hAnsi="Sylfaen"/>
                <w:lang w:val="ka-GE"/>
              </w:rPr>
            </w:pPr>
            <w:r>
              <w:rPr>
                <w:rFonts w:ascii="Sylfaen" w:hAnsi="Sylfaen"/>
                <w:lang w:val="ka-GE"/>
              </w:rPr>
              <w:t>საქართველოს კონსტიტუციის 31-ე მუხლის მე-9 პუნქტის პირველი წინადადება</w:t>
            </w:r>
          </w:p>
        </w:tc>
      </w:tr>
      <w:tr w:rsidR="000E3300" w:rsidRPr="00B93430" w14:paraId="24D518D3"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tcPr>
          <w:p w14:paraId="4F60E2C1" w14:textId="586F27E1" w:rsidR="000E3300" w:rsidRPr="00C24201" w:rsidRDefault="000E3300" w:rsidP="000E3300">
            <w:pPr>
              <w:ind w:right="168"/>
              <w:rPr>
                <w:rFonts w:ascii="Sylfaen" w:hAnsi="Sylfaen"/>
                <w:color w:val="00B050"/>
                <w:lang w:val="ka-GE"/>
              </w:rPr>
            </w:pPr>
            <w:r w:rsidRPr="00A93C3B">
              <w:rPr>
                <w:rFonts w:ascii="Sylfaen" w:hAnsi="Sylfaen"/>
                <w:color w:val="000000" w:themeColor="text1"/>
                <w:lang w:val="ka-GE"/>
              </w:rPr>
              <w:t>საქართველოს სისხლის სამართლის კოდექსის 238 პრიმა მუხლი</w:t>
            </w:r>
            <w:r w:rsidR="00692948" w:rsidRPr="00A93C3B">
              <w:rPr>
                <w:rFonts w:ascii="Sylfaen" w:hAnsi="Sylfaen"/>
                <w:color w:val="000000" w:themeColor="text1"/>
                <w:lang w:val="ka-GE"/>
              </w:rPr>
              <w:t>ს პირველი ნაწილი</w:t>
            </w:r>
            <w:r w:rsidR="00A93C3B" w:rsidRPr="00A93C3B">
              <w:rPr>
                <w:rFonts w:ascii="Sylfaen" w:hAnsi="Sylfaen"/>
                <w:color w:val="000000" w:themeColor="text1"/>
                <w:lang w:val="ka-GE"/>
              </w:rPr>
              <w:t>.</w:t>
            </w:r>
          </w:p>
        </w:tc>
        <w:tc>
          <w:tcPr>
            <w:tcW w:w="5411" w:type="dxa"/>
          </w:tcPr>
          <w:p w14:paraId="52E7E1FA" w14:textId="7108A1BB" w:rsidR="000E3300" w:rsidRPr="00B93430" w:rsidRDefault="000E3300" w:rsidP="000E3300">
            <w:pPr>
              <w:ind w:right="168"/>
              <w:rPr>
                <w:rFonts w:ascii="Sylfaen" w:hAnsi="Sylfaen"/>
                <w:lang w:val="ka-GE"/>
              </w:rPr>
            </w:pPr>
            <w:r>
              <w:rPr>
                <w:rFonts w:ascii="Sylfaen" w:hAnsi="Sylfaen"/>
                <w:lang w:val="ka-GE"/>
              </w:rPr>
              <w:t>საქართველოს კონსტიტუციის 31-ე მუხლის მე-9 პუნქტის პირველი წინადადება</w:t>
            </w:r>
          </w:p>
        </w:tc>
      </w:tr>
      <w:tr w:rsidR="000E3300" w:rsidRPr="00B93430" w14:paraId="1AB8361E"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tcPr>
          <w:p w14:paraId="1E262ACD" w14:textId="42DA598D" w:rsidR="000E3300" w:rsidRPr="00B93430" w:rsidRDefault="000E3300" w:rsidP="000E3300">
            <w:pPr>
              <w:ind w:right="168"/>
              <w:rPr>
                <w:rFonts w:ascii="Sylfaen" w:hAnsi="Sylfaen"/>
                <w:lang w:val="ka-GE"/>
              </w:rPr>
            </w:pPr>
          </w:p>
        </w:tc>
        <w:tc>
          <w:tcPr>
            <w:tcW w:w="5411" w:type="dxa"/>
          </w:tcPr>
          <w:p w14:paraId="3944AD46" w14:textId="77777777" w:rsidR="000E3300" w:rsidRPr="00B93430" w:rsidRDefault="000E3300" w:rsidP="000E3300">
            <w:pPr>
              <w:ind w:right="168"/>
              <w:rPr>
                <w:rFonts w:ascii="Sylfaen" w:hAnsi="Sylfaen"/>
                <w:lang w:val="ka-GE"/>
              </w:rPr>
            </w:pPr>
          </w:p>
        </w:tc>
      </w:tr>
      <w:tr w:rsidR="000E3300" w:rsidRPr="00B93430" w14:paraId="479B84C3"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tcPr>
          <w:p w14:paraId="2800CEA7" w14:textId="77777777" w:rsidR="000E3300" w:rsidRPr="00B93430" w:rsidRDefault="000E3300" w:rsidP="000E3300">
            <w:pPr>
              <w:ind w:right="168"/>
              <w:rPr>
                <w:rFonts w:ascii="Sylfaen" w:hAnsi="Sylfaen"/>
                <w:lang w:val="ka-GE"/>
              </w:rPr>
            </w:pPr>
          </w:p>
        </w:tc>
        <w:tc>
          <w:tcPr>
            <w:tcW w:w="5411" w:type="dxa"/>
          </w:tcPr>
          <w:p w14:paraId="4204A786" w14:textId="77777777" w:rsidR="000E3300" w:rsidRPr="00B93430" w:rsidRDefault="000E3300" w:rsidP="000E3300">
            <w:pPr>
              <w:ind w:right="168"/>
              <w:rPr>
                <w:rFonts w:ascii="Sylfaen" w:hAnsi="Sylfaen"/>
                <w:lang w:val="ka-GE"/>
              </w:rPr>
            </w:pPr>
          </w:p>
        </w:tc>
      </w:tr>
      <w:tr w:rsidR="000E3300" w:rsidRPr="00B93430" w14:paraId="7F335B07" w14:textId="77777777" w:rsidTr="00496B0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Ex>
        <w:tc>
          <w:tcPr>
            <w:tcW w:w="5389" w:type="dxa"/>
          </w:tcPr>
          <w:p w14:paraId="344118D0" w14:textId="77777777" w:rsidR="000E3300" w:rsidRPr="00B93430" w:rsidRDefault="000E3300" w:rsidP="000E3300">
            <w:pPr>
              <w:ind w:right="168"/>
              <w:rPr>
                <w:rFonts w:ascii="Sylfaen" w:hAnsi="Sylfaen"/>
                <w:lang w:val="ka-GE"/>
              </w:rPr>
            </w:pPr>
          </w:p>
        </w:tc>
        <w:tc>
          <w:tcPr>
            <w:tcW w:w="5411" w:type="dxa"/>
          </w:tcPr>
          <w:p w14:paraId="4061B396" w14:textId="77777777" w:rsidR="000E3300" w:rsidRPr="00B93430" w:rsidRDefault="000E3300" w:rsidP="000E3300">
            <w:pPr>
              <w:ind w:right="168"/>
              <w:rPr>
                <w:rFonts w:ascii="Sylfaen" w:hAnsi="Sylfaen"/>
              </w:rPr>
            </w:pPr>
          </w:p>
        </w:tc>
      </w:tr>
      <w:permEnd w:id="903088963"/>
    </w:tbl>
    <w:p w14:paraId="70381E11" w14:textId="77777777" w:rsidR="00D10870" w:rsidRPr="00B93430" w:rsidRDefault="00D10870" w:rsidP="00144FCF">
      <w:pPr>
        <w:ind w:left="-720"/>
        <w:rPr>
          <w:rFonts w:ascii="Sylfaen" w:hAnsi="Sylfaen"/>
        </w:rPr>
      </w:pPr>
    </w:p>
    <w:p w14:paraId="33E65C33" w14:textId="77777777" w:rsidR="007806D5" w:rsidRPr="00B93430" w:rsidRDefault="007806D5" w:rsidP="00144FCF">
      <w:pPr>
        <w:ind w:left="-720"/>
        <w:rPr>
          <w:rFonts w:ascii="Sylfaen" w:hAnsi="Sylfaen"/>
        </w:rPr>
      </w:pPr>
    </w:p>
    <w:p w14:paraId="276BEB44" w14:textId="77777777" w:rsidR="007806D5" w:rsidRPr="00B93430" w:rsidRDefault="007806D5" w:rsidP="00F84292">
      <w:pPr>
        <w:rPr>
          <w:rFonts w:ascii="Sylfaen" w:hAnsi="Sylfaen"/>
        </w:rPr>
      </w:pPr>
    </w:p>
    <w:p w14:paraId="722D6844" w14:textId="215F1F4F" w:rsidR="007806D5" w:rsidRPr="00B93430" w:rsidRDefault="007D34F4" w:rsidP="00E67B2E">
      <w:pPr>
        <w:shd w:val="clear" w:color="auto" w:fill="BFBFBF" w:themeFill="background1" w:themeFillShade="BF"/>
        <w:ind w:left="-720" w:right="-720"/>
        <w:jc w:val="both"/>
        <w:rPr>
          <w:rFonts w:ascii="Sylfaen" w:hAnsi="Sylfaen"/>
          <w:i/>
          <w:color w:val="5B9BD5" w:themeColor="accent1"/>
          <w:sz w:val="18"/>
          <w:lang w:val="ka-GE"/>
        </w:rPr>
      </w:pPr>
      <w:r>
        <w:rPr>
          <w:rFonts w:ascii="Sylfaen" w:hAnsi="Sylfaen"/>
          <w:lang w:val="ka-GE"/>
        </w:rPr>
        <w:t>5</w:t>
      </w:r>
      <w:r w:rsidR="007806D5" w:rsidRPr="00B93430">
        <w:rPr>
          <w:rFonts w:ascii="Sylfaen" w:hAnsi="Sylfaen"/>
          <w:lang w:val="ka-GE"/>
        </w:rPr>
        <w:t>. მიუთითეთ საქართველოს კონსტიტუციისა და კანონმდებლობის ნორმები, რომლებიც უფლებას განიჭებთ</w:t>
      </w:r>
      <w:r w:rsidR="00B57A83">
        <w:rPr>
          <w:rFonts w:ascii="Sylfaen" w:hAnsi="Sylfaen"/>
          <w:lang w:val="ka-GE"/>
        </w:rPr>
        <w:t>,</w:t>
      </w:r>
      <w:r w:rsidR="007806D5" w:rsidRPr="00B93430">
        <w:rPr>
          <w:rFonts w:ascii="Sylfaen" w:hAnsi="Sylfaen"/>
          <w:lang w:val="ka-GE"/>
        </w:rPr>
        <w:t xml:space="preserve"> მიმართო</w:t>
      </w:r>
      <w:r w:rsidR="00F84292" w:rsidRPr="00B93430">
        <w:rPr>
          <w:rFonts w:ascii="Sylfaen" w:hAnsi="Sylfaen"/>
          <w:lang w:val="ka-GE"/>
        </w:rPr>
        <w:t>თ საქართველოს საკონსტიტუციო სასამართლო</w:t>
      </w:r>
      <w:r w:rsidR="00A2210B">
        <w:rPr>
          <w:rFonts w:ascii="Sylfaen" w:hAnsi="Sylfaen"/>
          <w:lang w:val="ka-GE"/>
        </w:rPr>
        <w:t>ს.</w:t>
      </w:r>
    </w:p>
    <w:tbl>
      <w:tblPr>
        <w:tblStyle w:val="a4"/>
        <w:tblW w:w="10795" w:type="dxa"/>
        <w:tblInd w:w="-720" w:type="dxa"/>
        <w:tblLook w:val="04A0" w:firstRow="1" w:lastRow="0" w:firstColumn="1" w:lastColumn="0" w:noHBand="0" w:noVBand="1"/>
      </w:tblPr>
      <w:tblGrid>
        <w:gridCol w:w="10795"/>
      </w:tblGrid>
      <w:tr w:rsidR="00474A54" w:rsidRPr="00B93430" w14:paraId="257001F2" w14:textId="77777777" w:rsidTr="007C4972">
        <w:trPr>
          <w:trHeight w:val="720"/>
        </w:trPr>
        <w:tc>
          <w:tcPr>
            <w:tcW w:w="10795" w:type="dxa"/>
            <w:tcBorders>
              <w:top w:val="single" w:sz="4" w:space="0" w:color="FFFFFF" w:themeColor="background1"/>
              <w:left w:val="single" w:sz="4" w:space="0" w:color="FFFFFF" w:themeColor="background1"/>
              <w:right w:val="single" w:sz="4" w:space="0" w:color="FFFFFF" w:themeColor="background1"/>
            </w:tcBorders>
          </w:tcPr>
          <w:p w14:paraId="5305ED5E" w14:textId="76781739" w:rsidR="00474A54" w:rsidRPr="002A203D" w:rsidRDefault="000E3300" w:rsidP="00433931">
            <w:pPr>
              <w:tabs>
                <w:tab w:val="left" w:pos="1644"/>
              </w:tabs>
              <w:rPr>
                <w:rFonts w:ascii="Sylfaen" w:hAnsi="Sylfaen"/>
                <w:lang w:val="ka-GE"/>
              </w:rPr>
            </w:pPr>
            <w:permStart w:id="2105233546" w:edGrp="everyone" w:colFirst="0" w:colLast="0"/>
            <w:r w:rsidRPr="002A203D">
              <w:rPr>
                <w:rFonts w:ascii="Sylfaen" w:hAnsi="Sylfaen"/>
                <w:lang w:val="ka-GE"/>
              </w:rPr>
              <w:t>საქართველოს კონსტიტუციის 31-ე მუხლის 1-ლი პუნქტი და მე-60 მუხლის მე-4 პუნქტის ,,ა’’ ქვეპუნქტი; ,,საქართველოს საკონსტიტუციო სასამართლოს შესახებ” საქართველოს ორგანული კანონის მე-19 მუხლის პირველი პუნქტის ,,ე” ქვეპუნქტი, 39-ე მუხლის პირველი პუნქტის ,,ა” ქვეპუნქტი, 31-ე და 31</w:t>
            </w:r>
            <w:r w:rsidRPr="002A203D">
              <w:rPr>
                <w:rFonts w:ascii="Sylfaen" w:hAnsi="Sylfaen"/>
                <w:vertAlign w:val="superscript"/>
                <w:lang w:val="ka-GE"/>
              </w:rPr>
              <w:t>1</w:t>
            </w:r>
            <w:r w:rsidRPr="002A203D">
              <w:rPr>
                <w:rFonts w:ascii="Sylfaen" w:hAnsi="Sylfaen"/>
                <w:lang w:val="ka-GE"/>
              </w:rPr>
              <w:t xml:space="preserve"> მუხლები.</w:t>
            </w:r>
          </w:p>
        </w:tc>
      </w:tr>
      <w:permEnd w:id="2105233546"/>
    </w:tbl>
    <w:p w14:paraId="55076FBD" w14:textId="77777777" w:rsidR="007806D5" w:rsidRPr="00B93430" w:rsidRDefault="007806D5" w:rsidP="00144FCF">
      <w:pPr>
        <w:ind w:left="-720"/>
        <w:rPr>
          <w:rFonts w:ascii="Sylfaen" w:hAnsi="Sylfaen"/>
        </w:rPr>
      </w:pPr>
    </w:p>
    <w:p w14:paraId="195682CC" w14:textId="77777777" w:rsidR="001F609E" w:rsidRPr="00B93430" w:rsidRDefault="001F609E">
      <w:pPr>
        <w:rPr>
          <w:rFonts w:ascii="Sylfaen" w:hAnsi="Sylfaen"/>
        </w:rPr>
      </w:pPr>
      <w:r w:rsidRPr="00B93430">
        <w:rPr>
          <w:rFonts w:ascii="Sylfaen" w:hAnsi="Sylfaen"/>
        </w:rPr>
        <w:br w:type="page"/>
      </w:r>
    </w:p>
    <w:p w14:paraId="26E49D7C" w14:textId="77777777" w:rsidR="00C03EFC" w:rsidRPr="00B93430" w:rsidRDefault="00E67B2E" w:rsidP="00E67B2E">
      <w:pPr>
        <w:shd w:val="clear" w:color="auto" w:fill="9CC2E5" w:themeFill="accent1" w:themeFillTint="99"/>
        <w:ind w:left="-720" w:right="-720"/>
        <w:jc w:val="center"/>
        <w:rPr>
          <w:rFonts w:ascii="Sylfaen" w:hAnsi="Sylfaen"/>
          <w:b/>
          <w:lang w:val="ka-GE"/>
        </w:rPr>
      </w:pPr>
      <w:r w:rsidRPr="00B93430">
        <w:rPr>
          <w:rFonts w:ascii="Sylfaen" w:hAnsi="Sylfaen"/>
          <w:b/>
        </w:rPr>
        <w:lastRenderedPageBreak/>
        <w:t>II</w:t>
      </w:r>
      <w:r w:rsidR="001F609E" w:rsidRPr="00B93430">
        <w:rPr>
          <w:rFonts w:ascii="Sylfaen" w:hAnsi="Sylfaen"/>
          <w:b/>
        </w:rPr>
        <w:br/>
      </w:r>
      <w:r w:rsidR="001F609E" w:rsidRPr="00B93430">
        <w:rPr>
          <w:rFonts w:ascii="Sylfaen" w:hAnsi="Sylfaen"/>
          <w:b/>
          <w:lang w:val="ka-GE"/>
        </w:rPr>
        <w:t xml:space="preserve">კონსტიტუციური </w:t>
      </w:r>
      <w:r w:rsidR="00A20A20">
        <w:rPr>
          <w:rFonts w:ascii="Sylfaen" w:hAnsi="Sylfaen"/>
          <w:b/>
          <w:lang w:val="ka-GE"/>
        </w:rPr>
        <w:t>სარჩელის</w:t>
      </w:r>
      <w:r w:rsidR="001F609E" w:rsidRPr="00B93430">
        <w:rPr>
          <w:rFonts w:ascii="Sylfaen" w:hAnsi="Sylfaen"/>
          <w:b/>
          <w:lang w:val="ka-GE"/>
        </w:rPr>
        <w:t xml:space="preserve"> </w:t>
      </w:r>
      <w:r w:rsidR="00A20A20">
        <w:rPr>
          <w:rFonts w:ascii="Sylfaen" w:hAnsi="Sylfaen"/>
          <w:b/>
          <w:lang w:val="ka-GE"/>
        </w:rPr>
        <w:t>საფუძვლიანობა, მოთხოვნის არსი და დასაბუთება</w:t>
      </w:r>
    </w:p>
    <w:p w14:paraId="2B7A5B91" w14:textId="2628C7BA" w:rsidR="00E67B2E" w:rsidRPr="00B93430" w:rsidRDefault="007D34F4" w:rsidP="00230F8F">
      <w:pPr>
        <w:shd w:val="clear" w:color="auto" w:fill="BFBFBF" w:themeFill="background1" w:themeFillShade="BF"/>
        <w:ind w:left="-720" w:right="-720"/>
        <w:jc w:val="both"/>
        <w:rPr>
          <w:rFonts w:ascii="Sylfaen" w:hAnsi="Sylfaen"/>
          <w:lang w:val="ka-GE"/>
        </w:rPr>
      </w:pPr>
      <w:r>
        <w:rPr>
          <w:rFonts w:ascii="Sylfaen" w:hAnsi="Sylfaen"/>
          <w:lang w:val="ka-GE"/>
        </w:rPr>
        <w:t>1</w:t>
      </w:r>
      <w:r w:rsidR="00E67B2E" w:rsidRPr="00B93430">
        <w:rPr>
          <w:rFonts w:ascii="Sylfaen" w:hAnsi="Sylfaen"/>
          <w:lang w:val="ka-GE"/>
        </w:rPr>
        <w:t xml:space="preserve">. განმარტებები კონსტიტუციური </w:t>
      </w:r>
      <w:r w:rsidR="008D5E38">
        <w:rPr>
          <w:rFonts w:ascii="Sylfaen" w:hAnsi="Sylfaen"/>
          <w:lang w:val="ka-GE"/>
        </w:rPr>
        <w:t>სარჩელის</w:t>
      </w:r>
      <w:r w:rsidR="00E67B2E" w:rsidRPr="00B93430">
        <w:rPr>
          <w:rFonts w:ascii="Sylfaen" w:hAnsi="Sylfaen"/>
          <w:lang w:val="ka-GE"/>
        </w:rPr>
        <w:t xml:space="preserve"> არსებითად განსახილველად მიღებასთან დაკავშირებით. </w:t>
      </w:r>
      <w:r w:rsidR="00E67B2E" w:rsidRPr="00B93430">
        <w:rPr>
          <w:rFonts w:ascii="Sylfaen" w:hAnsi="Sylfaen"/>
          <w:i/>
          <w:color w:val="5B9BD5" w:themeColor="accent1"/>
          <w:sz w:val="18"/>
          <w:lang w:val="ka-GE"/>
        </w:rPr>
        <w:t>შენიშვნა</w:t>
      </w:r>
      <w:r w:rsidR="006C2E72" w:rsidRPr="00B93430">
        <w:rPr>
          <w:rStyle w:val="a8"/>
          <w:rFonts w:ascii="Sylfaen" w:hAnsi="Sylfaen"/>
          <w:i/>
          <w:color w:val="5B9BD5" w:themeColor="accent1"/>
          <w:lang w:val="ka-GE"/>
        </w:rPr>
        <w:footnoteReference w:id="5"/>
      </w:r>
    </w:p>
    <w:tbl>
      <w:tblPr>
        <w:tblStyle w:val="a4"/>
        <w:tblW w:w="10795" w:type="dxa"/>
        <w:tblInd w:w="-720" w:type="dxa"/>
        <w:tblLook w:val="04A0" w:firstRow="1" w:lastRow="0" w:firstColumn="1" w:lastColumn="0" w:noHBand="0" w:noVBand="1"/>
      </w:tblPr>
      <w:tblGrid>
        <w:gridCol w:w="10795"/>
      </w:tblGrid>
      <w:tr w:rsidR="00230F8F" w:rsidRPr="00B93430" w14:paraId="51EE82B1" w14:textId="77777777" w:rsidTr="00230F8F">
        <w:tc>
          <w:tcPr>
            <w:tcW w:w="10795" w:type="dxa"/>
            <w:tcBorders>
              <w:top w:val="single" w:sz="4" w:space="0" w:color="FFFFFF" w:themeColor="background1"/>
              <w:left w:val="single" w:sz="4" w:space="0" w:color="FFFFFF" w:themeColor="background1"/>
              <w:right w:val="single" w:sz="4" w:space="0" w:color="FFFFFF" w:themeColor="background1"/>
            </w:tcBorders>
          </w:tcPr>
          <w:p w14:paraId="0271C965" w14:textId="77777777" w:rsidR="00230F8F" w:rsidRDefault="00230F8F" w:rsidP="000E3300">
            <w:pPr>
              <w:ind w:right="-18" w:firstLine="720"/>
              <w:jc w:val="both"/>
              <w:rPr>
                <w:rFonts w:ascii="Sylfaen" w:hAnsi="Sylfaen"/>
                <w:lang w:val="ka-GE"/>
              </w:rPr>
            </w:pPr>
            <w:permStart w:id="1105795011" w:edGrp="everyone" w:colFirst="0" w:colLast="0"/>
          </w:p>
          <w:p w14:paraId="776B2C6B" w14:textId="77777777" w:rsidR="000E3300" w:rsidRDefault="000E3300" w:rsidP="000E3300">
            <w:pPr>
              <w:ind w:right="-18" w:firstLine="720"/>
              <w:jc w:val="both"/>
              <w:rPr>
                <w:rFonts w:ascii="Sylfaen" w:hAnsi="Sylfaen"/>
                <w:lang w:val="ka-GE"/>
              </w:rPr>
            </w:pPr>
          </w:p>
          <w:p w14:paraId="4B168D6E" w14:textId="77777777" w:rsidR="000E3300" w:rsidRDefault="000E3300" w:rsidP="00170DEB">
            <w:pPr>
              <w:ind w:right="-18"/>
              <w:jc w:val="both"/>
              <w:rPr>
                <w:rFonts w:ascii="Sylfaen" w:hAnsi="Sylfaen"/>
                <w:lang w:val="ka-GE"/>
              </w:rPr>
            </w:pPr>
          </w:p>
          <w:p w14:paraId="3B3C8163" w14:textId="77777777" w:rsidR="000E3300" w:rsidRPr="00170DEB" w:rsidRDefault="000E3300" w:rsidP="000E3300">
            <w:pPr>
              <w:ind w:right="-18"/>
              <w:jc w:val="both"/>
              <w:rPr>
                <w:rFonts w:ascii="Sylfaen" w:hAnsi="Sylfaen"/>
                <w:sz w:val="24"/>
                <w:szCs w:val="24"/>
                <w:lang w:val="ka-GE"/>
              </w:rPr>
            </w:pPr>
            <w:r w:rsidRPr="00170DEB">
              <w:rPr>
                <w:rFonts w:ascii="Sylfaen" w:hAnsi="Sylfaen"/>
                <w:sz w:val="24"/>
                <w:szCs w:val="24"/>
                <w:lang w:val="ka-GE"/>
              </w:rPr>
              <w:t>ა) სარჩელი ფორმით და შინაარსით შეესაბამება „საკონსტიტუციო სასამართლოს შესახებ“ საქართველოს ორგანული კანონის 31</w:t>
            </w:r>
            <w:r w:rsidRPr="00170DEB">
              <w:rPr>
                <w:rFonts w:ascii="Sylfaen" w:hAnsi="Sylfaen"/>
                <w:sz w:val="24"/>
                <w:szCs w:val="24"/>
                <w:vertAlign w:val="superscript"/>
                <w:lang w:val="ka-GE"/>
              </w:rPr>
              <w:t>1</w:t>
            </w:r>
            <w:r w:rsidRPr="00170DEB">
              <w:rPr>
                <w:rFonts w:ascii="Sylfaen" w:hAnsi="Sylfaen"/>
                <w:sz w:val="24"/>
                <w:szCs w:val="24"/>
                <w:lang w:val="ka-GE"/>
              </w:rPr>
              <w:t xml:space="preserve"> მუხლის მოთხოვნებს;</w:t>
            </w:r>
          </w:p>
          <w:p w14:paraId="1B3C974C" w14:textId="77777777" w:rsidR="000E3300" w:rsidRPr="00170DEB" w:rsidRDefault="000E3300" w:rsidP="000E3300">
            <w:pPr>
              <w:ind w:right="-18"/>
              <w:jc w:val="both"/>
              <w:rPr>
                <w:rFonts w:ascii="Sylfaen" w:hAnsi="Sylfaen"/>
                <w:sz w:val="24"/>
                <w:szCs w:val="24"/>
                <w:lang w:val="ka-GE"/>
              </w:rPr>
            </w:pPr>
          </w:p>
          <w:p w14:paraId="7E84FA66" w14:textId="77777777" w:rsidR="000E3300" w:rsidRPr="00170DEB" w:rsidRDefault="000E3300" w:rsidP="000E3300">
            <w:pPr>
              <w:ind w:right="-18"/>
              <w:jc w:val="both"/>
              <w:rPr>
                <w:rFonts w:ascii="Sylfaen" w:hAnsi="Sylfaen"/>
                <w:sz w:val="24"/>
                <w:szCs w:val="24"/>
                <w:lang w:val="ka-GE"/>
              </w:rPr>
            </w:pPr>
            <w:r w:rsidRPr="00170DEB">
              <w:rPr>
                <w:rFonts w:ascii="Sylfaen" w:hAnsi="Sylfaen"/>
                <w:sz w:val="24"/>
                <w:szCs w:val="24"/>
                <w:lang w:val="ka-GE"/>
              </w:rPr>
              <w:t>ბ) სარჩელი შეტანილია უფლებამოსილი პირის მიერ:</w:t>
            </w:r>
          </w:p>
          <w:p w14:paraId="4E87194F" w14:textId="77777777" w:rsidR="000E3300" w:rsidRPr="00170DEB" w:rsidRDefault="000E3300" w:rsidP="000E3300">
            <w:pPr>
              <w:ind w:right="-18"/>
              <w:jc w:val="both"/>
              <w:rPr>
                <w:rFonts w:ascii="Sylfaen" w:hAnsi="Sylfaen"/>
                <w:sz w:val="24"/>
                <w:szCs w:val="24"/>
                <w:lang w:val="ka-GE"/>
              </w:rPr>
            </w:pPr>
          </w:p>
          <w:p w14:paraId="1817F380" w14:textId="6484A340" w:rsidR="00225615" w:rsidRPr="007205D2" w:rsidRDefault="000E3300" w:rsidP="00225615">
            <w:pPr>
              <w:pStyle w:val="af5"/>
              <w:shd w:val="clear" w:color="auto" w:fill="FFFFFF"/>
              <w:jc w:val="both"/>
              <w:rPr>
                <w:rFonts w:ascii="Sylfaen" w:hAnsi="Sylfaen"/>
                <w:lang w:val="ka-GE"/>
              </w:rPr>
            </w:pPr>
            <w:r w:rsidRPr="007205D2">
              <w:rPr>
                <w:rFonts w:ascii="Sylfaen" w:hAnsi="Sylfaen"/>
                <w:lang w:val="ka-GE"/>
              </w:rPr>
              <w:t xml:space="preserve">გიორგი ჩხაიძე არის </w:t>
            </w:r>
            <w:r w:rsidRPr="007205D2">
              <w:rPr>
                <w:rFonts w:ascii="Sylfaen" w:hAnsi="Sylfaen" w:cs="Arial"/>
                <w:lang w:val="ka-GE"/>
              </w:rPr>
              <w:t>„</w:t>
            </w:r>
            <w:r w:rsidRPr="007205D2">
              <w:rPr>
                <w:rFonts w:ascii="Sylfaen" w:hAnsi="Sylfaen"/>
                <w:lang w:val="ka-GE"/>
              </w:rPr>
              <w:t>მლესავი</w:t>
            </w:r>
            <w:r w:rsidRPr="007205D2">
              <w:rPr>
                <w:rFonts w:ascii="Sylfaen" w:hAnsi="Sylfaen" w:cs="Arial"/>
                <w:lang w:val="ka-GE"/>
              </w:rPr>
              <w:t xml:space="preserve">“, </w:t>
            </w:r>
            <w:r w:rsidRPr="007205D2">
              <w:rPr>
                <w:rFonts w:ascii="Sylfaen" w:hAnsi="Sylfaen"/>
                <w:lang w:val="ka-GE"/>
              </w:rPr>
              <w:t>აქვს შესაბამისი მცირე საწარ</w:t>
            </w:r>
            <w:r w:rsidR="00170DEB" w:rsidRPr="007205D2">
              <w:rPr>
                <w:rFonts w:ascii="Sylfaen" w:hAnsi="Sylfaen"/>
                <w:lang w:val="ka-GE"/>
              </w:rPr>
              <w:t>მო,</w:t>
            </w:r>
            <w:r w:rsidRPr="007205D2">
              <w:rPr>
                <w:rFonts w:ascii="Sylfaen" w:hAnsi="Sylfaen"/>
                <w:lang w:val="ka-GE"/>
              </w:rPr>
              <w:t xml:space="preserve"> დანებთან ან</w:t>
            </w:r>
            <w:r w:rsidRPr="007205D2">
              <w:rPr>
                <w:rFonts w:ascii="Sylfaen" w:hAnsi="Sylfaen" w:cs="Arial"/>
                <w:lang w:val="ka-GE"/>
              </w:rPr>
              <w:t>/</w:t>
            </w:r>
            <w:r w:rsidRPr="007205D2">
              <w:rPr>
                <w:rFonts w:ascii="Sylfaen" w:hAnsi="Sylfaen"/>
                <w:lang w:val="ka-GE"/>
              </w:rPr>
              <w:t>და მსგავს საგნებთან მისი ყოველდღიური ურთიერთობა წარმოადგენს მის საქმიანობის და რუტინის განუყოფელ ნაწილს</w:t>
            </w:r>
            <w:r w:rsidR="00225615" w:rsidRPr="007205D2">
              <w:rPr>
                <w:rFonts w:ascii="Sylfaen" w:hAnsi="Sylfaen"/>
                <w:lang w:val="ka-GE"/>
              </w:rPr>
              <w:t>. გიორგი ჩხაიძის მიმართ ბოლო სამი წლის განმავლობაში შინაგან საქმეთა სამინისტროს საპატრულო პოლიციის თანამშრომლებმა სხვადასხვა დროს ადმინისტრაციულ სამართალდარღვევათა კოდექსის 181 პრიმა მუხლის საფუძველზე შეადგინეს 5 სამართალდარღვევის ოქმი. აქედან ერთ საქმეზე დასრულდა საქმის წარმოება პირველი ინსტანციის სასამართლოში, რომლის ფარგლებშიც გიორგი ჩხაიძის მიმართ შედგენილი სამართალდარღვევის ოქმი გაუქმდა. ამჟამად მის წინააღმდეგ სასამართლოში მიმდინარეობს 4 სამართალდარღვევის საქმე</w:t>
            </w:r>
            <w:r w:rsidR="00F32FBD" w:rsidRPr="007205D2">
              <w:rPr>
                <w:rFonts w:ascii="Sylfaen" w:hAnsi="Sylfaen"/>
                <w:lang w:val="ka-GE"/>
              </w:rPr>
              <w:t xml:space="preserve">. </w:t>
            </w:r>
            <w:r w:rsidR="00225615" w:rsidRPr="007205D2">
              <w:rPr>
                <w:rFonts w:ascii="Sylfaen" w:hAnsi="Sylfaen"/>
                <w:lang w:val="ka-GE"/>
              </w:rPr>
              <w:t xml:space="preserve">მოსარჩელე სადავოდ ხდის ადმინისტრაციულ სამართალდარღვევათა კოდექსის 181 პრიმა მუხლს, რომლის საფუძველზეც მის მიმართ უკვე შედგენილია არაერთი სამართალდარღვევის ოქმი. ასევე, მოსარჩელე ასაჩივრებს სისხლის სამართლის კოდექსის 238 პრიმა მუხლს, რომელიც ითვალისწინებს ადმინისტრაციული სამართალდარღვევათა კოდექსს 181 პრიმა მუხლისთვის სახდელდადებული პირის მიერ ცივი იარაღის ტარებისთვის სისხლის სამართლებრივ პასუხისმგებლობას. </w:t>
            </w:r>
          </w:p>
          <w:p w14:paraId="055072A0" w14:textId="7E95A7BF" w:rsidR="000E3300" w:rsidRPr="007205D2" w:rsidRDefault="00225615" w:rsidP="00F32FBD">
            <w:pPr>
              <w:pStyle w:val="af5"/>
              <w:shd w:val="clear" w:color="auto" w:fill="FFFFFF"/>
              <w:jc w:val="both"/>
              <w:rPr>
                <w:rFonts w:ascii="Sylfaen" w:hAnsi="Sylfaen"/>
                <w:lang w:val="ka-GE"/>
              </w:rPr>
            </w:pPr>
            <w:r w:rsidRPr="007205D2">
              <w:rPr>
                <w:rFonts w:ascii="Sylfaen" w:hAnsi="Sylfaen"/>
                <w:lang w:val="ka-GE"/>
              </w:rPr>
              <w:t>„საქართველოს საკონსტიტუციო სასამართლოს შესახებ“ საქართველოს ორგანული კანონის 39-ე მუხლის „ა“ ქვეპუნქტის მიხედვით, საკონსტიტუციო სასამართლოში ნორმატიული აქტის ან მისი ცალკეული ნორმების კონსტიტუციურობის თაობაზე კონსტიტუციური სარჩელის შეტანის უფლება აქვთ საქართველოს მოქალაქეებს, სხვა ფიზიკურ პირებს და იურიდიულ პირებს, თუ მათ მიაჩნიათ, რომ დარღვეულია ან შესაძლებელია უშუალოდ დაირღვევს საქართველოს კონსტიტუციის მეორე თავით აღიარებული მათი უფლებანი და თავისუფლებანი.  ადმინისტრაციულ სამართალდარღვევათა კოდექსის გასაჩივრებულ ნორმასთან მიმართებით მოსარჩელე უკვე არის რეალური მსხვერპლი</w:t>
            </w:r>
            <w:r w:rsidR="00170DEB" w:rsidRPr="007205D2">
              <w:rPr>
                <w:rFonts w:ascii="Sylfaen" w:hAnsi="Sylfaen"/>
                <w:lang w:val="ka-GE"/>
              </w:rPr>
              <w:t xml:space="preserve">. მოსარჩელის მიმართ ასევე მიმდინარეობს გამოძიება სისხლის სამართლებრივი დევნის ფარგლებში, რომელთან დაკავშირებითაც გიორგი ჩხაიძე ამჟამად მოწმის სახით არის გამოკითხული. </w:t>
            </w:r>
            <w:r w:rsidRPr="007205D2">
              <w:rPr>
                <w:rFonts w:ascii="Sylfaen" w:hAnsi="Sylfaen"/>
                <w:lang w:val="ka-GE"/>
              </w:rPr>
              <w:t xml:space="preserve"> </w:t>
            </w:r>
            <w:r w:rsidR="00170DEB" w:rsidRPr="007205D2">
              <w:rPr>
                <w:rFonts w:ascii="Sylfaen" w:hAnsi="Sylfaen"/>
                <w:lang w:val="ka-GE"/>
              </w:rPr>
              <w:t>შესაბამისად არსებობს</w:t>
            </w:r>
            <w:r w:rsidRPr="007205D2">
              <w:rPr>
                <w:rFonts w:ascii="Sylfaen" w:hAnsi="Sylfaen"/>
                <w:lang w:val="ka-GE"/>
              </w:rPr>
              <w:t xml:space="preserve"> რეალური საფრთხე </w:t>
            </w:r>
            <w:r w:rsidRPr="007205D2">
              <w:rPr>
                <w:rFonts w:ascii="Sylfaen" w:hAnsi="Sylfaen"/>
                <w:lang w:val="ka-GE"/>
              </w:rPr>
              <w:lastRenderedPageBreak/>
              <w:t xml:space="preserve">მის მიმართ </w:t>
            </w:r>
            <w:r w:rsidR="00170DEB" w:rsidRPr="007205D2">
              <w:rPr>
                <w:rFonts w:ascii="Sylfaen" w:hAnsi="Sylfaen"/>
                <w:lang w:val="ka-GE"/>
              </w:rPr>
              <w:t>გამოიცეს</w:t>
            </w:r>
            <w:r w:rsidRPr="007205D2">
              <w:rPr>
                <w:rFonts w:ascii="Sylfaen" w:hAnsi="Sylfaen"/>
                <w:lang w:val="ka-GE"/>
              </w:rPr>
              <w:t xml:space="preserve"> ბრალის დადგენილება და მას ბრალი წაუყენონ სისხლის სამართლის კოდექსის 238 პრიმა მუხლის საფუძველზეც. ამდენად, მოსარჩელე წარმოადგენს უფლებამოსილ პირს იდავოს სარჩელში სადავოდ გამხდარი ნორმების კონსტიტუციურობის </w:t>
            </w:r>
            <w:r w:rsidR="00F32FBD" w:rsidRPr="007205D2">
              <w:rPr>
                <w:rFonts w:ascii="Sylfaen" w:hAnsi="Sylfaen"/>
                <w:lang w:val="ka-GE"/>
              </w:rPr>
              <w:t xml:space="preserve">თაობაზე. </w:t>
            </w:r>
          </w:p>
          <w:p w14:paraId="629E992A" w14:textId="77777777" w:rsidR="000E3300" w:rsidRPr="007205D2" w:rsidRDefault="000E3300" w:rsidP="000E3300">
            <w:pPr>
              <w:ind w:right="-18"/>
              <w:jc w:val="both"/>
              <w:rPr>
                <w:rFonts w:ascii="Sylfaen" w:hAnsi="Sylfaen"/>
                <w:sz w:val="24"/>
                <w:szCs w:val="24"/>
                <w:lang w:val="ka-GE"/>
              </w:rPr>
            </w:pPr>
          </w:p>
          <w:p w14:paraId="3D8EB4E9" w14:textId="77777777" w:rsidR="000E3300" w:rsidRPr="007205D2" w:rsidRDefault="000E3300" w:rsidP="000E3300">
            <w:pPr>
              <w:ind w:right="-18"/>
              <w:jc w:val="both"/>
              <w:rPr>
                <w:rFonts w:ascii="Sylfaen" w:hAnsi="Sylfaen"/>
                <w:sz w:val="24"/>
                <w:szCs w:val="24"/>
                <w:lang w:val="ka-GE"/>
              </w:rPr>
            </w:pPr>
            <w:r w:rsidRPr="007205D2">
              <w:rPr>
                <w:rFonts w:ascii="Sylfaen" w:hAnsi="Sylfaen"/>
                <w:sz w:val="24"/>
                <w:szCs w:val="24"/>
                <w:lang w:val="ka-GE"/>
              </w:rPr>
              <w:t>გ) სარჩელში მითითებული საკითხი არის საკონსტიტუციო სასამართლოს განსჯადი;</w:t>
            </w:r>
          </w:p>
          <w:p w14:paraId="26BF1095" w14:textId="77777777" w:rsidR="000E3300" w:rsidRPr="007205D2" w:rsidRDefault="000E3300" w:rsidP="000E3300">
            <w:pPr>
              <w:ind w:right="-18"/>
              <w:jc w:val="both"/>
              <w:rPr>
                <w:rFonts w:ascii="Sylfaen" w:hAnsi="Sylfaen"/>
                <w:sz w:val="24"/>
                <w:szCs w:val="24"/>
                <w:lang w:val="ka-GE"/>
              </w:rPr>
            </w:pPr>
          </w:p>
          <w:p w14:paraId="0AEBF7FA" w14:textId="77777777" w:rsidR="000E3300" w:rsidRPr="007205D2" w:rsidRDefault="000E3300" w:rsidP="000E3300">
            <w:pPr>
              <w:ind w:right="-18"/>
              <w:jc w:val="both"/>
              <w:rPr>
                <w:rFonts w:ascii="Sylfaen" w:hAnsi="Sylfaen"/>
                <w:sz w:val="24"/>
                <w:szCs w:val="24"/>
                <w:lang w:val="ka-GE"/>
              </w:rPr>
            </w:pPr>
            <w:r w:rsidRPr="007205D2">
              <w:rPr>
                <w:rFonts w:ascii="Sylfaen" w:hAnsi="Sylfaen"/>
                <w:sz w:val="24"/>
                <w:szCs w:val="24"/>
                <w:lang w:val="ka-GE"/>
              </w:rPr>
              <w:t xml:space="preserve">დ) სარჩელში მითითებული საკითხი არ არის გადაწყვეტილი საკონსტიტუციო სასამართლოს მიერ </w:t>
            </w:r>
          </w:p>
          <w:p w14:paraId="1994EF1D" w14:textId="77777777" w:rsidR="000E3300" w:rsidRPr="007205D2" w:rsidRDefault="000E3300" w:rsidP="000E3300">
            <w:pPr>
              <w:ind w:right="-18"/>
              <w:jc w:val="both"/>
              <w:rPr>
                <w:rFonts w:ascii="Sylfaen" w:hAnsi="Sylfaen"/>
                <w:sz w:val="24"/>
                <w:szCs w:val="24"/>
                <w:lang w:val="ka-GE"/>
              </w:rPr>
            </w:pPr>
          </w:p>
          <w:p w14:paraId="01A5F558" w14:textId="293337CF" w:rsidR="000E3300" w:rsidRPr="007205D2" w:rsidRDefault="000E3300" w:rsidP="000E3300">
            <w:pPr>
              <w:ind w:right="-18"/>
              <w:jc w:val="both"/>
              <w:rPr>
                <w:rFonts w:ascii="Sylfaen" w:hAnsi="Sylfaen"/>
                <w:sz w:val="24"/>
                <w:szCs w:val="24"/>
                <w:lang w:val="ka-GE"/>
              </w:rPr>
            </w:pPr>
            <w:r w:rsidRPr="007205D2">
              <w:rPr>
                <w:rFonts w:ascii="Sylfaen" w:hAnsi="Sylfaen"/>
                <w:sz w:val="24"/>
                <w:szCs w:val="24"/>
                <w:lang w:val="ka-GE"/>
              </w:rPr>
              <w:t xml:space="preserve">ე) სარჩელში მითითებული საკითხი რეგულირდება კონსტიტუციის მე-19 და 31-ე მუხლებით;  </w:t>
            </w:r>
          </w:p>
          <w:p w14:paraId="56C1E139" w14:textId="77777777" w:rsidR="000E3300" w:rsidRPr="007205D2" w:rsidRDefault="000E3300" w:rsidP="000E3300">
            <w:pPr>
              <w:ind w:right="-18"/>
              <w:jc w:val="both"/>
              <w:rPr>
                <w:rFonts w:ascii="Sylfaen" w:hAnsi="Sylfaen"/>
                <w:sz w:val="24"/>
                <w:szCs w:val="24"/>
                <w:lang w:val="ka-GE"/>
              </w:rPr>
            </w:pPr>
          </w:p>
          <w:p w14:paraId="66EA20A5" w14:textId="77777777" w:rsidR="000E3300" w:rsidRPr="007205D2" w:rsidRDefault="000E3300" w:rsidP="000E3300">
            <w:pPr>
              <w:ind w:right="-18"/>
              <w:jc w:val="both"/>
              <w:rPr>
                <w:rFonts w:ascii="Sylfaen" w:hAnsi="Sylfaen"/>
                <w:sz w:val="24"/>
                <w:szCs w:val="24"/>
                <w:lang w:val="ka-GE"/>
              </w:rPr>
            </w:pPr>
            <w:r w:rsidRPr="007205D2">
              <w:rPr>
                <w:rFonts w:ascii="Sylfaen" w:hAnsi="Sylfaen"/>
                <w:sz w:val="24"/>
                <w:szCs w:val="24"/>
                <w:lang w:val="ka-GE"/>
              </w:rPr>
              <w:t>ვ) კანონით არ არის დადგენილი სასარჩელო ხანდაზმულობის ვადა აღნიშნული ტიპის დავისათვის და შესაბამისად, არც მისი არასაპატიო მიზეზით გაშვების საკითხი დგება დღის წესრიგში;</w:t>
            </w:r>
          </w:p>
          <w:p w14:paraId="3EF3568C" w14:textId="77777777" w:rsidR="000E3300" w:rsidRPr="007205D2" w:rsidRDefault="000E3300" w:rsidP="000E3300">
            <w:pPr>
              <w:ind w:right="-18"/>
              <w:jc w:val="both"/>
              <w:rPr>
                <w:rFonts w:ascii="Sylfaen" w:hAnsi="Sylfaen"/>
                <w:sz w:val="24"/>
                <w:szCs w:val="24"/>
                <w:lang w:val="ka-GE"/>
              </w:rPr>
            </w:pPr>
          </w:p>
          <w:p w14:paraId="184C1553" w14:textId="77777777" w:rsidR="000E3300" w:rsidRPr="007205D2" w:rsidRDefault="000E3300" w:rsidP="000E3300">
            <w:pPr>
              <w:ind w:right="-18"/>
              <w:jc w:val="both"/>
              <w:rPr>
                <w:rFonts w:ascii="Sylfaen" w:hAnsi="Sylfaen"/>
                <w:sz w:val="24"/>
                <w:szCs w:val="24"/>
                <w:lang w:val="ka-GE"/>
              </w:rPr>
            </w:pPr>
            <w:r w:rsidRPr="007205D2">
              <w:rPr>
                <w:rFonts w:ascii="Sylfaen" w:hAnsi="Sylfaen" w:cs="Sylfaen"/>
                <w:color w:val="000000"/>
                <w:sz w:val="24"/>
                <w:szCs w:val="24"/>
                <w:shd w:val="clear" w:color="auto" w:fill="FFFFFF"/>
                <w:lang w:val="ka-GE"/>
              </w:rPr>
              <w:t>ზ</w:t>
            </w:r>
            <w:r w:rsidRPr="007205D2">
              <w:rPr>
                <w:rFonts w:ascii="Sylfaen" w:hAnsi="Sylfaen"/>
                <w:color w:val="000000"/>
                <w:sz w:val="24"/>
                <w:szCs w:val="24"/>
                <w:shd w:val="clear" w:color="auto" w:fill="FFFFFF"/>
                <w:lang w:val="ka-GE"/>
              </w:rPr>
              <w:t xml:space="preserve">) </w:t>
            </w:r>
            <w:r w:rsidRPr="007205D2">
              <w:rPr>
                <w:rFonts w:ascii="Sylfaen" w:hAnsi="Sylfaen" w:cs="Sylfaen"/>
                <w:color w:val="000000"/>
                <w:sz w:val="24"/>
                <w:szCs w:val="24"/>
                <w:shd w:val="clear" w:color="auto" w:fill="FFFFFF"/>
                <w:lang w:val="ka-GE"/>
              </w:rPr>
              <w:t>სადავო</w:t>
            </w:r>
            <w:r w:rsidRPr="007205D2">
              <w:rPr>
                <w:rFonts w:ascii="Sylfaen" w:hAnsi="Sylfaen"/>
                <w:color w:val="000000"/>
                <w:sz w:val="24"/>
                <w:szCs w:val="24"/>
                <w:shd w:val="clear" w:color="auto" w:fill="FFFFFF"/>
                <w:lang w:val="ka-GE"/>
              </w:rPr>
              <w:t xml:space="preserve"> </w:t>
            </w:r>
            <w:r w:rsidRPr="007205D2">
              <w:rPr>
                <w:rFonts w:ascii="Sylfaen" w:hAnsi="Sylfaen" w:cs="Sylfaen"/>
                <w:color w:val="000000"/>
                <w:sz w:val="24"/>
                <w:szCs w:val="24"/>
                <w:shd w:val="clear" w:color="auto" w:fill="FFFFFF"/>
                <w:lang w:val="ka-GE"/>
              </w:rPr>
              <w:t>ნორმების</w:t>
            </w:r>
            <w:r w:rsidRPr="007205D2">
              <w:rPr>
                <w:rFonts w:ascii="Sylfaen" w:hAnsi="Sylfaen"/>
                <w:color w:val="000000"/>
                <w:sz w:val="24"/>
                <w:szCs w:val="24"/>
                <w:shd w:val="clear" w:color="auto" w:fill="FFFFFF"/>
                <w:lang w:val="ka-GE"/>
              </w:rPr>
              <w:t xml:space="preserve"> </w:t>
            </w:r>
            <w:r w:rsidRPr="007205D2">
              <w:rPr>
                <w:rFonts w:ascii="Sylfaen" w:hAnsi="Sylfaen" w:cs="Sylfaen"/>
                <w:color w:val="000000"/>
                <w:sz w:val="24"/>
                <w:szCs w:val="24"/>
                <w:shd w:val="clear" w:color="auto" w:fill="FFFFFF"/>
                <w:lang w:val="ka-GE"/>
              </w:rPr>
              <w:t>კონსტიტუციურობაზე</w:t>
            </w:r>
            <w:r w:rsidRPr="007205D2">
              <w:rPr>
                <w:rFonts w:ascii="Sylfaen" w:hAnsi="Sylfaen"/>
                <w:color w:val="000000"/>
                <w:sz w:val="24"/>
                <w:szCs w:val="24"/>
                <w:shd w:val="clear" w:color="auto" w:fill="FFFFFF"/>
                <w:lang w:val="ka-GE"/>
              </w:rPr>
              <w:t xml:space="preserve"> </w:t>
            </w:r>
            <w:r w:rsidRPr="007205D2">
              <w:rPr>
                <w:rFonts w:ascii="Sylfaen" w:hAnsi="Sylfaen" w:cs="Sylfaen"/>
                <w:color w:val="000000"/>
                <w:sz w:val="24"/>
                <w:szCs w:val="24"/>
                <w:shd w:val="clear" w:color="auto" w:fill="FFFFFF"/>
                <w:lang w:val="ka-GE"/>
              </w:rPr>
              <w:t>მსჯელობა</w:t>
            </w:r>
            <w:r w:rsidRPr="007205D2">
              <w:rPr>
                <w:rFonts w:ascii="Sylfaen" w:hAnsi="Sylfaen"/>
                <w:color w:val="000000"/>
                <w:sz w:val="24"/>
                <w:szCs w:val="24"/>
                <w:shd w:val="clear" w:color="auto" w:fill="FFFFFF"/>
                <w:lang w:val="ka-GE"/>
              </w:rPr>
              <w:t xml:space="preserve"> </w:t>
            </w:r>
            <w:r w:rsidRPr="007205D2">
              <w:rPr>
                <w:rFonts w:ascii="Sylfaen" w:hAnsi="Sylfaen" w:cs="Sylfaen"/>
                <w:color w:val="000000"/>
                <w:sz w:val="24"/>
                <w:szCs w:val="24"/>
                <w:shd w:val="clear" w:color="auto" w:fill="FFFFFF"/>
                <w:lang w:val="ka-GE"/>
              </w:rPr>
              <w:t>შესაძლებელია</w:t>
            </w:r>
            <w:r w:rsidRPr="007205D2">
              <w:rPr>
                <w:rFonts w:ascii="Sylfaen" w:hAnsi="Sylfaen"/>
                <w:color w:val="000000"/>
                <w:sz w:val="24"/>
                <w:szCs w:val="24"/>
                <w:shd w:val="clear" w:color="auto" w:fill="FFFFFF"/>
                <w:lang w:val="ka-GE"/>
              </w:rPr>
              <w:t xml:space="preserve"> </w:t>
            </w:r>
            <w:r w:rsidRPr="007205D2">
              <w:rPr>
                <w:rFonts w:ascii="Sylfaen" w:hAnsi="Sylfaen" w:cs="Sylfaen"/>
                <w:color w:val="000000"/>
                <w:sz w:val="24"/>
                <w:szCs w:val="24"/>
                <w:shd w:val="clear" w:color="auto" w:fill="FFFFFF"/>
                <w:lang w:val="ka-GE"/>
              </w:rPr>
              <w:t>იერარქიულად</w:t>
            </w:r>
            <w:r w:rsidRPr="007205D2">
              <w:rPr>
                <w:rFonts w:ascii="Sylfaen" w:hAnsi="Sylfaen"/>
                <w:color w:val="000000"/>
                <w:sz w:val="24"/>
                <w:szCs w:val="24"/>
                <w:shd w:val="clear" w:color="auto" w:fill="FFFFFF"/>
                <w:lang w:val="ka-GE"/>
              </w:rPr>
              <w:t xml:space="preserve"> </w:t>
            </w:r>
            <w:r w:rsidRPr="007205D2">
              <w:rPr>
                <w:rFonts w:ascii="Sylfaen" w:hAnsi="Sylfaen" w:cs="Sylfaen"/>
                <w:color w:val="000000"/>
                <w:sz w:val="24"/>
                <w:szCs w:val="24"/>
                <w:shd w:val="clear" w:color="auto" w:fill="FFFFFF"/>
                <w:lang w:val="ka-GE"/>
              </w:rPr>
              <w:t>მაღალი</w:t>
            </w:r>
            <w:r w:rsidRPr="007205D2">
              <w:rPr>
                <w:rFonts w:ascii="Sylfaen" w:hAnsi="Sylfaen"/>
                <w:color w:val="000000"/>
                <w:sz w:val="24"/>
                <w:szCs w:val="24"/>
                <w:shd w:val="clear" w:color="auto" w:fill="FFFFFF"/>
                <w:lang w:val="ka-GE"/>
              </w:rPr>
              <w:t xml:space="preserve"> </w:t>
            </w:r>
            <w:r w:rsidRPr="007205D2">
              <w:rPr>
                <w:rFonts w:ascii="Sylfaen" w:hAnsi="Sylfaen" w:cs="Sylfaen"/>
                <w:color w:val="000000"/>
                <w:sz w:val="24"/>
                <w:szCs w:val="24"/>
                <w:shd w:val="clear" w:color="auto" w:fill="FFFFFF"/>
                <w:lang w:val="ka-GE"/>
              </w:rPr>
              <w:t>ნორმატიული</w:t>
            </w:r>
            <w:r w:rsidRPr="007205D2">
              <w:rPr>
                <w:rFonts w:ascii="Sylfaen" w:hAnsi="Sylfaen"/>
                <w:color w:val="000000"/>
                <w:sz w:val="24"/>
                <w:szCs w:val="24"/>
                <w:shd w:val="clear" w:color="auto" w:fill="FFFFFF"/>
                <w:lang w:val="ka-GE"/>
              </w:rPr>
              <w:t xml:space="preserve"> </w:t>
            </w:r>
            <w:r w:rsidRPr="007205D2">
              <w:rPr>
                <w:rFonts w:ascii="Sylfaen" w:hAnsi="Sylfaen" w:cs="Sylfaen"/>
                <w:color w:val="000000"/>
                <w:sz w:val="24"/>
                <w:szCs w:val="24"/>
                <w:shd w:val="clear" w:color="auto" w:fill="FFFFFF"/>
                <w:lang w:val="ka-GE"/>
              </w:rPr>
              <w:t>აქტის</w:t>
            </w:r>
            <w:r w:rsidRPr="007205D2">
              <w:rPr>
                <w:rFonts w:ascii="Sylfaen" w:hAnsi="Sylfaen"/>
                <w:color w:val="000000"/>
                <w:sz w:val="24"/>
                <w:szCs w:val="24"/>
                <w:shd w:val="clear" w:color="auto" w:fill="FFFFFF"/>
                <w:lang w:val="ka-GE"/>
              </w:rPr>
              <w:t xml:space="preserve"> </w:t>
            </w:r>
            <w:r w:rsidRPr="007205D2">
              <w:rPr>
                <w:rFonts w:ascii="Sylfaen" w:hAnsi="Sylfaen" w:cs="Sylfaen"/>
                <w:color w:val="000000"/>
                <w:sz w:val="24"/>
                <w:szCs w:val="24"/>
                <w:shd w:val="clear" w:color="auto" w:fill="FFFFFF"/>
                <w:lang w:val="ka-GE"/>
              </w:rPr>
              <w:t>გასაჩივრების</w:t>
            </w:r>
            <w:r w:rsidRPr="007205D2">
              <w:rPr>
                <w:rFonts w:ascii="Sylfaen" w:hAnsi="Sylfaen"/>
                <w:color w:val="000000"/>
                <w:sz w:val="24"/>
                <w:szCs w:val="24"/>
                <w:shd w:val="clear" w:color="auto" w:fill="FFFFFF"/>
                <w:lang w:val="ka-GE"/>
              </w:rPr>
              <w:t xml:space="preserve"> </w:t>
            </w:r>
            <w:r w:rsidRPr="007205D2">
              <w:rPr>
                <w:rFonts w:ascii="Sylfaen" w:hAnsi="Sylfaen" w:cs="Sylfaen"/>
                <w:color w:val="000000"/>
                <w:sz w:val="24"/>
                <w:szCs w:val="24"/>
                <w:shd w:val="clear" w:color="auto" w:fill="FFFFFF"/>
                <w:lang w:val="ka-GE"/>
              </w:rPr>
              <w:t>გარეშე</w:t>
            </w:r>
            <w:r w:rsidRPr="007205D2">
              <w:rPr>
                <w:rFonts w:ascii="Sylfaen" w:hAnsi="Sylfaen"/>
                <w:color w:val="000000"/>
                <w:sz w:val="24"/>
                <w:szCs w:val="24"/>
                <w:shd w:val="clear" w:color="auto" w:fill="FFFFFF"/>
                <w:lang w:val="ka-GE"/>
              </w:rPr>
              <w:t>.</w:t>
            </w:r>
          </w:p>
          <w:p w14:paraId="72A57E63" w14:textId="11B35294" w:rsidR="000E3300" w:rsidRPr="009317FC" w:rsidRDefault="000E3300" w:rsidP="000E3300">
            <w:pPr>
              <w:ind w:right="-18" w:firstLine="720"/>
              <w:jc w:val="both"/>
              <w:rPr>
                <w:rFonts w:ascii="Sylfaen" w:hAnsi="Sylfaen"/>
                <w:lang w:val="ka-GE"/>
              </w:rPr>
            </w:pPr>
          </w:p>
        </w:tc>
      </w:tr>
      <w:permEnd w:id="1105795011"/>
    </w:tbl>
    <w:p w14:paraId="46189B57" w14:textId="77777777" w:rsidR="00230F8F" w:rsidRPr="00B93430" w:rsidRDefault="00230F8F" w:rsidP="00A83662">
      <w:pPr>
        <w:shd w:val="clear" w:color="auto" w:fill="FFFFFF" w:themeFill="background1"/>
        <w:ind w:right="-720"/>
        <w:jc w:val="both"/>
        <w:rPr>
          <w:rFonts w:ascii="Sylfaen" w:hAnsi="Sylfaen"/>
          <w:lang w:val="ka-GE"/>
        </w:rPr>
      </w:pPr>
    </w:p>
    <w:p w14:paraId="390C26AE" w14:textId="77777777" w:rsidR="00230F8F" w:rsidRPr="00B93430" w:rsidRDefault="00230F8F" w:rsidP="00230F8F">
      <w:pPr>
        <w:rPr>
          <w:rFonts w:ascii="Sylfaen" w:hAnsi="Sylfaen"/>
          <w:lang w:val="ka-GE"/>
        </w:rPr>
      </w:pPr>
    </w:p>
    <w:p w14:paraId="2234C564" w14:textId="77777777" w:rsidR="00230F8F" w:rsidRPr="00B93430" w:rsidRDefault="00230F8F">
      <w:pPr>
        <w:rPr>
          <w:rFonts w:ascii="Sylfaen" w:hAnsi="Sylfaen"/>
          <w:lang w:val="ka-GE"/>
        </w:rPr>
      </w:pPr>
      <w:r w:rsidRPr="00B93430">
        <w:rPr>
          <w:rFonts w:ascii="Sylfaen" w:hAnsi="Sylfaen"/>
          <w:lang w:val="ka-GE"/>
        </w:rPr>
        <w:br w:type="page"/>
      </w:r>
    </w:p>
    <w:p w14:paraId="5D85618C" w14:textId="0DCE8783" w:rsidR="00230F8F" w:rsidRPr="00B93430" w:rsidRDefault="007D34F4" w:rsidP="00230F8F">
      <w:pPr>
        <w:shd w:val="clear" w:color="auto" w:fill="BFBFBF" w:themeFill="background1" w:themeFillShade="BF"/>
        <w:ind w:left="-720" w:right="-720"/>
        <w:jc w:val="both"/>
        <w:rPr>
          <w:rFonts w:ascii="Sylfaen" w:hAnsi="Sylfaen"/>
          <w:lang w:val="ka-GE"/>
        </w:rPr>
      </w:pPr>
      <w:r>
        <w:rPr>
          <w:rFonts w:ascii="Sylfaen" w:hAnsi="Sylfaen"/>
          <w:lang w:val="ka-GE"/>
        </w:rPr>
        <w:lastRenderedPageBreak/>
        <w:t>1</w:t>
      </w:r>
      <w:r w:rsidR="00230F8F" w:rsidRPr="00B93430">
        <w:rPr>
          <w:rFonts w:ascii="Sylfaen" w:hAnsi="Sylfaen"/>
          <w:lang w:val="ka-GE"/>
        </w:rPr>
        <w:t xml:space="preserve">. </w:t>
      </w:r>
      <w:r w:rsidR="00A20A20">
        <w:rPr>
          <w:rFonts w:ascii="Sylfaen" w:hAnsi="Sylfaen"/>
          <w:lang w:val="ka-GE"/>
        </w:rPr>
        <w:t xml:space="preserve">კონსტიტუციური სარჩელის </w:t>
      </w:r>
      <w:r w:rsidR="00230F8F" w:rsidRPr="00B93430">
        <w:rPr>
          <w:rFonts w:ascii="Sylfaen" w:hAnsi="Sylfaen"/>
          <w:lang w:val="ka-GE"/>
        </w:rPr>
        <w:t xml:space="preserve">არსი და დასაბუთება </w:t>
      </w:r>
      <w:r w:rsidR="00230F8F" w:rsidRPr="00B93430">
        <w:rPr>
          <w:rFonts w:ascii="Sylfaen" w:hAnsi="Sylfaen"/>
          <w:i/>
          <w:color w:val="5B9BD5" w:themeColor="accent1"/>
          <w:sz w:val="18"/>
          <w:lang w:val="ka-GE"/>
        </w:rPr>
        <w:t>შენიშვნა</w:t>
      </w:r>
      <w:r w:rsidR="00230F8F" w:rsidRPr="00B93430">
        <w:rPr>
          <w:rStyle w:val="a8"/>
          <w:rFonts w:ascii="Sylfaen" w:hAnsi="Sylfaen"/>
          <w:i/>
          <w:color w:val="5B9BD5" w:themeColor="accent1"/>
          <w:lang w:val="ka-GE"/>
        </w:rPr>
        <w:footnoteReference w:id="6"/>
      </w:r>
    </w:p>
    <w:p w14:paraId="60FC17FE" w14:textId="77777777" w:rsidR="00230F8F" w:rsidRPr="00B93430" w:rsidRDefault="00230F8F" w:rsidP="00E67B2E">
      <w:pPr>
        <w:shd w:val="clear" w:color="auto" w:fill="FFFFFF" w:themeFill="background1"/>
        <w:ind w:left="-720" w:right="-720"/>
        <w:jc w:val="both"/>
        <w:rPr>
          <w:rFonts w:ascii="Sylfaen" w:hAnsi="Sylfaen"/>
          <w:lang w:val="ka-GE"/>
        </w:rPr>
      </w:pPr>
    </w:p>
    <w:tbl>
      <w:tblPr>
        <w:tblStyle w:val="a4"/>
        <w:tblW w:w="10795" w:type="dxa"/>
        <w:tblInd w:w="-720" w:type="dxa"/>
        <w:tblLook w:val="04A0" w:firstRow="1" w:lastRow="0" w:firstColumn="1" w:lastColumn="0" w:noHBand="0" w:noVBand="1"/>
      </w:tblPr>
      <w:tblGrid>
        <w:gridCol w:w="10795"/>
      </w:tblGrid>
      <w:tr w:rsidR="005E6511" w:rsidRPr="00B93430" w14:paraId="3DE471D5" w14:textId="77777777" w:rsidTr="005E6511">
        <w:tc>
          <w:tcPr>
            <w:tcW w:w="10795" w:type="dxa"/>
            <w:tcBorders>
              <w:top w:val="single" w:sz="4" w:space="0" w:color="FFFFFF" w:themeColor="background1"/>
              <w:left w:val="single" w:sz="4" w:space="0" w:color="FFFFFF" w:themeColor="background1"/>
              <w:right w:val="single" w:sz="4" w:space="0" w:color="FFFFFF" w:themeColor="background1"/>
            </w:tcBorders>
          </w:tcPr>
          <w:p w14:paraId="2C825EFB" w14:textId="77777777" w:rsidR="005E6511" w:rsidRDefault="005E6511" w:rsidP="009317FC">
            <w:pPr>
              <w:ind w:right="-18"/>
              <w:jc w:val="both"/>
              <w:rPr>
                <w:rFonts w:ascii="Sylfaen" w:hAnsi="Sylfaen"/>
                <w:lang w:val="ka-GE"/>
              </w:rPr>
            </w:pPr>
            <w:permStart w:id="1936157889" w:edGrp="everyone" w:colFirst="0" w:colLast="0"/>
          </w:p>
          <w:p w14:paraId="4DAC4267" w14:textId="77777777" w:rsidR="000E3300" w:rsidRDefault="000E3300" w:rsidP="009317FC">
            <w:pPr>
              <w:ind w:right="-18"/>
              <w:jc w:val="both"/>
              <w:rPr>
                <w:rFonts w:ascii="Sylfaen" w:hAnsi="Sylfaen"/>
                <w:lang w:val="ka-GE"/>
              </w:rPr>
            </w:pPr>
          </w:p>
          <w:p w14:paraId="0FC53A4A" w14:textId="68E0BC32" w:rsidR="000E3300" w:rsidRPr="00170DEB" w:rsidRDefault="000E3300" w:rsidP="000E3300">
            <w:pPr>
              <w:pStyle w:val="a5"/>
              <w:numPr>
                <w:ilvl w:val="0"/>
                <w:numId w:val="31"/>
              </w:numPr>
              <w:ind w:right="-18"/>
              <w:jc w:val="both"/>
              <w:rPr>
                <w:rFonts w:ascii="Sylfaen" w:hAnsi="Sylfaen"/>
                <w:sz w:val="24"/>
                <w:szCs w:val="24"/>
                <w:lang w:val="ka-GE"/>
              </w:rPr>
            </w:pPr>
            <w:r w:rsidRPr="00170DEB">
              <w:rPr>
                <w:rFonts w:ascii="Sylfaen" w:hAnsi="Sylfaen"/>
                <w:b/>
                <w:bCs/>
                <w:sz w:val="24"/>
                <w:szCs w:val="24"/>
                <w:lang w:val="ka-GE"/>
              </w:rPr>
              <w:t>სადავო ნორმების ანალიზი და დავის საგანი</w:t>
            </w:r>
          </w:p>
          <w:p w14:paraId="3CE098AF" w14:textId="77777777" w:rsidR="000E3300" w:rsidRPr="00170DEB" w:rsidRDefault="000E3300" w:rsidP="009317FC">
            <w:pPr>
              <w:ind w:right="-18"/>
              <w:jc w:val="both"/>
              <w:rPr>
                <w:rFonts w:ascii="Sylfaen" w:hAnsi="Sylfaen"/>
                <w:sz w:val="24"/>
                <w:szCs w:val="24"/>
                <w:lang w:val="ka-GE"/>
              </w:rPr>
            </w:pPr>
          </w:p>
          <w:p w14:paraId="475FCDD2" w14:textId="2D96EB4F" w:rsidR="000E3300" w:rsidRPr="007205D2" w:rsidRDefault="00CC7AB0" w:rsidP="009317FC">
            <w:pPr>
              <w:ind w:right="-18"/>
              <w:jc w:val="both"/>
              <w:rPr>
                <w:rFonts w:ascii="Sylfaen" w:hAnsi="Sylfaen"/>
                <w:sz w:val="24"/>
                <w:szCs w:val="24"/>
                <w:lang w:val="ka-GE"/>
              </w:rPr>
            </w:pPr>
            <w:r w:rsidRPr="007205D2">
              <w:rPr>
                <w:rFonts w:ascii="Sylfaen" w:hAnsi="Sylfaen"/>
                <w:sz w:val="24"/>
                <w:szCs w:val="24"/>
                <w:lang w:val="ka-GE"/>
              </w:rPr>
              <w:t xml:space="preserve">მოსარჩელე სადავოდ ხდის ადმინისტრაციულ სამართალდარღვევათა და სისხლის სამართლის კოდექსის იმ ნორმებს, რომლითაც </w:t>
            </w:r>
            <w:r w:rsidR="006810F2" w:rsidRPr="007205D2">
              <w:rPr>
                <w:rFonts w:ascii="Sylfaen" w:hAnsi="Sylfaen"/>
                <w:sz w:val="24"/>
                <w:szCs w:val="24"/>
                <w:lang w:val="ka-GE"/>
              </w:rPr>
              <w:t>სამართალდარღვევად</w:t>
            </w:r>
            <w:r w:rsidRPr="007205D2">
              <w:rPr>
                <w:rFonts w:ascii="Sylfaen" w:hAnsi="Sylfaen"/>
                <w:sz w:val="24"/>
                <w:szCs w:val="24"/>
                <w:lang w:val="ka-GE"/>
              </w:rPr>
              <w:t xml:space="preserve"> და სისხლის სამართლის დანაშაულად ცხადდება ცივი იარაღის ტარება. </w:t>
            </w:r>
          </w:p>
          <w:p w14:paraId="512112DA" w14:textId="77777777" w:rsidR="00CC7AB0" w:rsidRPr="007205D2" w:rsidRDefault="00CC7AB0" w:rsidP="009317FC">
            <w:pPr>
              <w:ind w:right="-18"/>
              <w:jc w:val="both"/>
              <w:rPr>
                <w:rFonts w:ascii="Sylfaen" w:hAnsi="Sylfaen"/>
                <w:sz w:val="24"/>
                <w:szCs w:val="24"/>
                <w:lang w:val="ka-GE"/>
              </w:rPr>
            </w:pPr>
          </w:p>
          <w:p w14:paraId="261AB6A1" w14:textId="77777777" w:rsidR="006810F2" w:rsidRDefault="00CC7AB0" w:rsidP="00C157DB">
            <w:pPr>
              <w:jc w:val="both"/>
              <w:rPr>
                <w:rFonts w:ascii="Sylfaen" w:hAnsi="Sylfaen" w:cs="Sylfaen"/>
                <w:sz w:val="24"/>
                <w:szCs w:val="24"/>
                <w:lang w:val="ka-GE"/>
              </w:rPr>
            </w:pPr>
            <w:r w:rsidRPr="007205D2">
              <w:rPr>
                <w:rFonts w:ascii="Sylfaen" w:hAnsi="Sylfaen" w:cs="Sylfaen"/>
                <w:sz w:val="24"/>
                <w:szCs w:val="24"/>
                <w:lang w:val="ka-GE"/>
              </w:rPr>
              <w:t>ადმინისტრაციულ</w:t>
            </w:r>
            <w:r w:rsidRPr="007205D2">
              <w:rPr>
                <w:rFonts w:ascii="Sylfaen" w:hAnsi="Sylfaen"/>
                <w:sz w:val="24"/>
                <w:szCs w:val="24"/>
                <w:lang w:val="ka-GE"/>
              </w:rPr>
              <w:t xml:space="preserve"> </w:t>
            </w:r>
            <w:r w:rsidRPr="007205D2">
              <w:rPr>
                <w:rFonts w:ascii="Sylfaen" w:hAnsi="Sylfaen" w:cs="Sylfaen"/>
                <w:sz w:val="24"/>
                <w:szCs w:val="24"/>
                <w:lang w:val="ka-GE"/>
              </w:rPr>
              <w:t>სამართალდარღვევათა</w:t>
            </w:r>
            <w:r w:rsidRPr="007205D2">
              <w:rPr>
                <w:rFonts w:ascii="Sylfaen" w:hAnsi="Sylfaen"/>
                <w:sz w:val="24"/>
                <w:szCs w:val="24"/>
                <w:lang w:val="ka-GE"/>
              </w:rPr>
              <w:t xml:space="preserve"> </w:t>
            </w:r>
            <w:r w:rsidRPr="007205D2">
              <w:rPr>
                <w:rFonts w:ascii="Sylfaen" w:hAnsi="Sylfaen" w:cs="Sylfaen"/>
                <w:sz w:val="24"/>
                <w:szCs w:val="24"/>
                <w:lang w:val="ka-GE"/>
              </w:rPr>
              <w:t>კოდექსის</w:t>
            </w:r>
            <w:r w:rsidRPr="007205D2">
              <w:rPr>
                <w:rFonts w:ascii="Sylfaen" w:hAnsi="Sylfaen"/>
                <w:sz w:val="24"/>
                <w:szCs w:val="24"/>
                <w:lang w:val="ka-GE"/>
              </w:rPr>
              <w:t xml:space="preserve"> 181 </w:t>
            </w:r>
            <w:r w:rsidRPr="007205D2">
              <w:rPr>
                <w:rFonts w:ascii="Sylfaen" w:hAnsi="Sylfaen" w:cs="Sylfaen"/>
                <w:sz w:val="24"/>
                <w:szCs w:val="24"/>
                <w:lang w:val="ka-GE"/>
              </w:rPr>
              <w:t>პრიმა</w:t>
            </w:r>
            <w:r w:rsidRPr="007205D2">
              <w:rPr>
                <w:rFonts w:ascii="Sylfaen" w:hAnsi="Sylfaen"/>
                <w:sz w:val="24"/>
                <w:szCs w:val="24"/>
                <w:lang w:val="ka-GE"/>
              </w:rPr>
              <w:t xml:space="preserve"> </w:t>
            </w:r>
            <w:r w:rsidRPr="007205D2">
              <w:rPr>
                <w:rFonts w:ascii="Sylfaen" w:hAnsi="Sylfaen" w:cs="Sylfaen"/>
                <w:sz w:val="24"/>
                <w:szCs w:val="24"/>
                <w:lang w:val="ka-GE"/>
              </w:rPr>
              <w:t>მუხლის პირველი ნაწილის</w:t>
            </w:r>
            <w:r w:rsidRPr="007205D2">
              <w:rPr>
                <w:rFonts w:ascii="Sylfaen" w:hAnsi="Sylfaen"/>
                <w:sz w:val="24"/>
                <w:szCs w:val="24"/>
                <w:lang w:val="ka-GE"/>
              </w:rPr>
              <w:t xml:space="preserve"> </w:t>
            </w:r>
            <w:r w:rsidRPr="007205D2">
              <w:rPr>
                <w:rFonts w:ascii="Sylfaen" w:hAnsi="Sylfaen" w:cs="Sylfaen"/>
                <w:sz w:val="24"/>
                <w:szCs w:val="24"/>
                <w:lang w:val="ka-GE"/>
              </w:rPr>
              <w:t>მიხედვით</w:t>
            </w:r>
            <w:r w:rsidRPr="007205D2">
              <w:rPr>
                <w:rFonts w:ascii="Sylfaen" w:hAnsi="Sylfaen"/>
                <w:sz w:val="24"/>
                <w:szCs w:val="24"/>
                <w:lang w:val="ka-GE"/>
              </w:rPr>
              <w:t xml:space="preserve">, </w:t>
            </w:r>
            <w:r w:rsidRPr="007205D2">
              <w:rPr>
                <w:rFonts w:ascii="Sylfaen" w:hAnsi="Sylfaen" w:cs="Sylfaen"/>
                <w:sz w:val="24"/>
                <w:szCs w:val="24"/>
                <w:lang w:val="ka-GE"/>
              </w:rPr>
              <w:t>ქუჩაში</w:t>
            </w:r>
            <w:r w:rsidRPr="007205D2">
              <w:rPr>
                <w:rFonts w:ascii="Sylfaen" w:hAnsi="Sylfaen"/>
                <w:sz w:val="24"/>
                <w:szCs w:val="24"/>
                <w:lang w:val="ka-GE"/>
              </w:rPr>
              <w:t xml:space="preserve">, </w:t>
            </w:r>
            <w:r w:rsidRPr="007205D2">
              <w:rPr>
                <w:rFonts w:ascii="Sylfaen" w:hAnsi="Sylfaen" w:cs="Sylfaen"/>
                <w:sz w:val="24"/>
                <w:szCs w:val="24"/>
                <w:lang w:val="ka-GE"/>
              </w:rPr>
              <w:t>ეზოში</w:t>
            </w:r>
            <w:r w:rsidRPr="007205D2">
              <w:rPr>
                <w:rFonts w:ascii="Sylfaen" w:hAnsi="Sylfaen"/>
                <w:sz w:val="24"/>
                <w:szCs w:val="24"/>
                <w:lang w:val="ka-GE"/>
              </w:rPr>
              <w:t xml:space="preserve">, </w:t>
            </w:r>
            <w:r w:rsidRPr="007205D2">
              <w:rPr>
                <w:rFonts w:ascii="Sylfaen" w:hAnsi="Sylfaen" w:cs="Sylfaen"/>
                <w:sz w:val="24"/>
                <w:szCs w:val="24"/>
                <w:lang w:val="ka-GE"/>
              </w:rPr>
              <w:t>სტადიონზე</w:t>
            </w:r>
            <w:r w:rsidRPr="007205D2">
              <w:rPr>
                <w:rFonts w:ascii="Sylfaen" w:hAnsi="Sylfaen"/>
                <w:sz w:val="24"/>
                <w:szCs w:val="24"/>
                <w:lang w:val="ka-GE"/>
              </w:rPr>
              <w:t xml:space="preserve">, </w:t>
            </w:r>
            <w:r w:rsidRPr="007205D2">
              <w:rPr>
                <w:rFonts w:ascii="Sylfaen" w:hAnsi="Sylfaen" w:cs="Sylfaen"/>
                <w:sz w:val="24"/>
                <w:szCs w:val="24"/>
                <w:lang w:val="ka-GE"/>
              </w:rPr>
              <w:t>სკვერში</w:t>
            </w:r>
            <w:r w:rsidRPr="007205D2">
              <w:rPr>
                <w:rFonts w:ascii="Sylfaen" w:hAnsi="Sylfaen"/>
                <w:sz w:val="24"/>
                <w:szCs w:val="24"/>
                <w:lang w:val="ka-GE"/>
              </w:rPr>
              <w:t xml:space="preserve">, </w:t>
            </w:r>
            <w:r w:rsidRPr="007205D2">
              <w:rPr>
                <w:rFonts w:ascii="Sylfaen" w:hAnsi="Sylfaen" w:cs="Sylfaen"/>
                <w:sz w:val="24"/>
                <w:szCs w:val="24"/>
                <w:lang w:val="ka-GE"/>
              </w:rPr>
              <w:t>პარკში</w:t>
            </w:r>
            <w:r w:rsidRPr="007205D2">
              <w:rPr>
                <w:rFonts w:ascii="Sylfaen" w:hAnsi="Sylfaen"/>
                <w:sz w:val="24"/>
                <w:szCs w:val="24"/>
                <w:lang w:val="ka-GE"/>
              </w:rPr>
              <w:t xml:space="preserve">, </w:t>
            </w:r>
            <w:r w:rsidRPr="007205D2">
              <w:rPr>
                <w:rFonts w:ascii="Sylfaen" w:hAnsi="Sylfaen" w:cs="Sylfaen"/>
                <w:sz w:val="24"/>
                <w:szCs w:val="24"/>
                <w:lang w:val="ka-GE"/>
              </w:rPr>
              <w:t>საგანმანათლებლო</w:t>
            </w:r>
            <w:r w:rsidRPr="007205D2">
              <w:rPr>
                <w:rFonts w:ascii="Sylfaen" w:hAnsi="Sylfaen"/>
                <w:sz w:val="24"/>
                <w:szCs w:val="24"/>
                <w:lang w:val="ka-GE"/>
              </w:rPr>
              <w:t xml:space="preserve"> </w:t>
            </w:r>
            <w:r w:rsidRPr="007205D2">
              <w:rPr>
                <w:rFonts w:ascii="Sylfaen" w:hAnsi="Sylfaen" w:cs="Sylfaen"/>
                <w:sz w:val="24"/>
                <w:szCs w:val="24"/>
                <w:lang w:val="ka-GE"/>
              </w:rPr>
              <w:t>დაწესებულებაში</w:t>
            </w:r>
            <w:r w:rsidRPr="007205D2">
              <w:rPr>
                <w:rFonts w:ascii="Sylfaen" w:hAnsi="Sylfaen"/>
                <w:sz w:val="24"/>
                <w:szCs w:val="24"/>
                <w:lang w:val="ka-GE"/>
              </w:rPr>
              <w:t xml:space="preserve">, </w:t>
            </w:r>
            <w:r w:rsidRPr="007205D2">
              <w:rPr>
                <w:rFonts w:ascii="Sylfaen" w:hAnsi="Sylfaen" w:cs="Sylfaen"/>
                <w:sz w:val="24"/>
                <w:szCs w:val="24"/>
                <w:lang w:val="ka-GE"/>
              </w:rPr>
              <w:t>სასამართლოში</w:t>
            </w:r>
            <w:r w:rsidRPr="007205D2">
              <w:rPr>
                <w:rFonts w:ascii="Sylfaen" w:hAnsi="Sylfaen"/>
                <w:sz w:val="24"/>
                <w:szCs w:val="24"/>
                <w:lang w:val="ka-GE"/>
              </w:rPr>
              <w:t xml:space="preserve">, </w:t>
            </w:r>
            <w:r w:rsidRPr="007205D2">
              <w:rPr>
                <w:rFonts w:ascii="Sylfaen" w:hAnsi="Sylfaen" w:cs="Sylfaen"/>
                <w:sz w:val="24"/>
                <w:szCs w:val="24"/>
                <w:lang w:val="ka-GE"/>
              </w:rPr>
              <w:t>აეროპორტში</w:t>
            </w:r>
            <w:r w:rsidRPr="007205D2">
              <w:rPr>
                <w:rFonts w:ascii="Sylfaen" w:hAnsi="Sylfaen"/>
                <w:sz w:val="24"/>
                <w:szCs w:val="24"/>
                <w:lang w:val="ka-GE"/>
              </w:rPr>
              <w:t xml:space="preserve">, </w:t>
            </w:r>
            <w:r w:rsidRPr="007205D2">
              <w:rPr>
                <w:rFonts w:ascii="Sylfaen" w:hAnsi="Sylfaen" w:cs="Sylfaen"/>
                <w:sz w:val="24"/>
                <w:szCs w:val="24"/>
                <w:lang w:val="ka-GE"/>
              </w:rPr>
              <w:t>კინოთეატრში</w:t>
            </w:r>
            <w:r w:rsidRPr="007205D2">
              <w:rPr>
                <w:rFonts w:ascii="Sylfaen" w:hAnsi="Sylfaen"/>
                <w:sz w:val="24"/>
                <w:szCs w:val="24"/>
                <w:lang w:val="ka-GE"/>
              </w:rPr>
              <w:t xml:space="preserve">, </w:t>
            </w:r>
            <w:r w:rsidRPr="007205D2">
              <w:rPr>
                <w:rFonts w:ascii="Sylfaen" w:hAnsi="Sylfaen" w:cs="Sylfaen"/>
                <w:sz w:val="24"/>
                <w:szCs w:val="24"/>
                <w:lang w:val="ka-GE"/>
              </w:rPr>
              <w:t>თეატრში</w:t>
            </w:r>
            <w:r w:rsidRPr="007205D2">
              <w:rPr>
                <w:rFonts w:ascii="Sylfaen" w:hAnsi="Sylfaen"/>
                <w:sz w:val="24"/>
                <w:szCs w:val="24"/>
                <w:lang w:val="ka-GE"/>
              </w:rPr>
              <w:t xml:space="preserve">, </w:t>
            </w:r>
            <w:r w:rsidRPr="007205D2">
              <w:rPr>
                <w:rFonts w:ascii="Sylfaen" w:hAnsi="Sylfaen" w:cs="Sylfaen"/>
                <w:sz w:val="24"/>
                <w:szCs w:val="24"/>
                <w:lang w:val="ka-GE"/>
              </w:rPr>
              <w:t>საკონცერტო</w:t>
            </w:r>
            <w:r w:rsidRPr="007205D2">
              <w:rPr>
                <w:rFonts w:ascii="Sylfaen" w:hAnsi="Sylfaen"/>
                <w:sz w:val="24"/>
                <w:szCs w:val="24"/>
                <w:lang w:val="ka-GE"/>
              </w:rPr>
              <w:t xml:space="preserve"> </w:t>
            </w:r>
            <w:r w:rsidRPr="007205D2">
              <w:rPr>
                <w:rFonts w:ascii="Sylfaen" w:hAnsi="Sylfaen" w:cs="Sylfaen"/>
                <w:sz w:val="24"/>
                <w:szCs w:val="24"/>
                <w:lang w:val="ka-GE"/>
              </w:rPr>
              <w:t>დარბაზში</w:t>
            </w:r>
            <w:r w:rsidRPr="007205D2">
              <w:rPr>
                <w:rFonts w:ascii="Sylfaen" w:hAnsi="Sylfaen"/>
                <w:sz w:val="24"/>
                <w:szCs w:val="24"/>
                <w:lang w:val="ka-GE"/>
              </w:rPr>
              <w:t xml:space="preserve">, </w:t>
            </w:r>
            <w:r w:rsidRPr="007205D2">
              <w:rPr>
                <w:rFonts w:ascii="Sylfaen" w:hAnsi="Sylfaen" w:cs="Sylfaen"/>
                <w:sz w:val="24"/>
                <w:szCs w:val="24"/>
                <w:lang w:val="ka-GE"/>
              </w:rPr>
              <w:t>კაფეში</w:t>
            </w:r>
            <w:r w:rsidRPr="007205D2">
              <w:rPr>
                <w:rFonts w:ascii="Sylfaen" w:hAnsi="Sylfaen"/>
                <w:sz w:val="24"/>
                <w:szCs w:val="24"/>
                <w:lang w:val="ka-GE"/>
              </w:rPr>
              <w:t xml:space="preserve">, </w:t>
            </w:r>
            <w:r w:rsidRPr="007205D2">
              <w:rPr>
                <w:rFonts w:ascii="Sylfaen" w:hAnsi="Sylfaen" w:cs="Sylfaen"/>
                <w:sz w:val="24"/>
                <w:szCs w:val="24"/>
                <w:lang w:val="ka-GE"/>
              </w:rPr>
              <w:t>რესტორანში</w:t>
            </w:r>
            <w:r w:rsidRPr="007205D2">
              <w:rPr>
                <w:rFonts w:ascii="Sylfaen" w:hAnsi="Sylfaen"/>
                <w:sz w:val="24"/>
                <w:szCs w:val="24"/>
                <w:lang w:val="ka-GE"/>
              </w:rPr>
              <w:t xml:space="preserve">, </w:t>
            </w:r>
            <w:r w:rsidRPr="007205D2">
              <w:rPr>
                <w:rFonts w:ascii="Sylfaen" w:hAnsi="Sylfaen" w:cs="Sylfaen"/>
                <w:sz w:val="24"/>
                <w:szCs w:val="24"/>
                <w:lang w:val="ka-GE"/>
              </w:rPr>
              <w:t>ყველა</w:t>
            </w:r>
            <w:r w:rsidRPr="007205D2">
              <w:rPr>
                <w:rFonts w:ascii="Sylfaen" w:hAnsi="Sylfaen"/>
                <w:sz w:val="24"/>
                <w:szCs w:val="24"/>
                <w:lang w:val="ka-GE"/>
              </w:rPr>
              <w:t xml:space="preserve"> </w:t>
            </w:r>
            <w:r w:rsidRPr="007205D2">
              <w:rPr>
                <w:rFonts w:ascii="Sylfaen" w:hAnsi="Sylfaen" w:cs="Sylfaen"/>
                <w:sz w:val="24"/>
                <w:szCs w:val="24"/>
                <w:lang w:val="ka-GE"/>
              </w:rPr>
              <w:t>სახის</w:t>
            </w:r>
            <w:r w:rsidRPr="007205D2">
              <w:rPr>
                <w:rFonts w:ascii="Sylfaen" w:hAnsi="Sylfaen"/>
                <w:sz w:val="24"/>
                <w:szCs w:val="24"/>
                <w:lang w:val="ka-GE"/>
              </w:rPr>
              <w:t xml:space="preserve"> </w:t>
            </w:r>
            <w:r w:rsidRPr="007205D2">
              <w:rPr>
                <w:rFonts w:ascii="Sylfaen" w:hAnsi="Sylfaen" w:cs="Sylfaen"/>
                <w:sz w:val="24"/>
                <w:szCs w:val="24"/>
                <w:lang w:val="ka-GE"/>
              </w:rPr>
              <w:t>საზოგადოებრივ</w:t>
            </w:r>
            <w:r w:rsidRPr="007205D2">
              <w:rPr>
                <w:rFonts w:ascii="Sylfaen" w:hAnsi="Sylfaen"/>
                <w:sz w:val="24"/>
                <w:szCs w:val="24"/>
                <w:lang w:val="ka-GE"/>
              </w:rPr>
              <w:t xml:space="preserve"> </w:t>
            </w:r>
            <w:r w:rsidRPr="007205D2">
              <w:rPr>
                <w:rFonts w:ascii="Sylfaen" w:hAnsi="Sylfaen" w:cs="Sylfaen"/>
                <w:sz w:val="24"/>
                <w:szCs w:val="24"/>
                <w:lang w:val="ka-GE"/>
              </w:rPr>
              <w:t>ტრანსპორტში</w:t>
            </w:r>
            <w:r w:rsidRPr="007205D2">
              <w:rPr>
                <w:rFonts w:ascii="Sylfaen" w:hAnsi="Sylfaen"/>
                <w:sz w:val="24"/>
                <w:szCs w:val="24"/>
                <w:lang w:val="ka-GE"/>
              </w:rPr>
              <w:t xml:space="preserve">, </w:t>
            </w:r>
            <w:r w:rsidRPr="007205D2">
              <w:rPr>
                <w:rFonts w:ascii="Sylfaen" w:hAnsi="Sylfaen" w:cs="Sylfaen"/>
                <w:sz w:val="24"/>
                <w:szCs w:val="24"/>
                <w:lang w:val="ka-GE"/>
              </w:rPr>
              <w:t>ავტოსადგურში</w:t>
            </w:r>
            <w:r w:rsidRPr="007205D2">
              <w:rPr>
                <w:rFonts w:ascii="Sylfaen" w:hAnsi="Sylfaen"/>
                <w:sz w:val="24"/>
                <w:szCs w:val="24"/>
                <w:lang w:val="ka-GE"/>
              </w:rPr>
              <w:t xml:space="preserve">, </w:t>
            </w:r>
            <w:r w:rsidRPr="007205D2">
              <w:rPr>
                <w:rFonts w:ascii="Sylfaen" w:hAnsi="Sylfaen" w:cs="Sylfaen"/>
                <w:sz w:val="24"/>
                <w:szCs w:val="24"/>
                <w:lang w:val="ka-GE"/>
              </w:rPr>
              <w:t>რკინიგზის</w:t>
            </w:r>
            <w:r w:rsidRPr="007205D2">
              <w:rPr>
                <w:rFonts w:ascii="Sylfaen" w:hAnsi="Sylfaen"/>
                <w:sz w:val="24"/>
                <w:szCs w:val="24"/>
                <w:lang w:val="ka-GE"/>
              </w:rPr>
              <w:t xml:space="preserve"> </w:t>
            </w:r>
            <w:r w:rsidRPr="007205D2">
              <w:rPr>
                <w:rFonts w:ascii="Sylfaen" w:hAnsi="Sylfaen" w:cs="Sylfaen"/>
                <w:sz w:val="24"/>
                <w:szCs w:val="24"/>
                <w:lang w:val="ka-GE"/>
              </w:rPr>
              <w:t>სადგურში</w:t>
            </w:r>
            <w:r w:rsidRPr="007205D2">
              <w:rPr>
                <w:rFonts w:ascii="Sylfaen" w:hAnsi="Sylfaen"/>
                <w:sz w:val="24"/>
                <w:szCs w:val="24"/>
                <w:lang w:val="ka-GE"/>
              </w:rPr>
              <w:t xml:space="preserve">, </w:t>
            </w:r>
            <w:r w:rsidRPr="007205D2">
              <w:rPr>
                <w:rFonts w:ascii="Sylfaen" w:hAnsi="Sylfaen" w:cs="Sylfaen"/>
                <w:sz w:val="24"/>
                <w:szCs w:val="24"/>
                <w:lang w:val="ka-GE"/>
              </w:rPr>
              <w:t>სხვა</w:t>
            </w:r>
            <w:r w:rsidRPr="007205D2">
              <w:rPr>
                <w:rFonts w:ascii="Sylfaen" w:hAnsi="Sylfaen"/>
                <w:sz w:val="24"/>
                <w:szCs w:val="24"/>
                <w:lang w:val="ka-GE"/>
              </w:rPr>
              <w:t xml:space="preserve"> </w:t>
            </w:r>
            <w:r w:rsidRPr="007205D2">
              <w:rPr>
                <w:rFonts w:ascii="Sylfaen" w:hAnsi="Sylfaen" w:cs="Sylfaen"/>
                <w:sz w:val="24"/>
                <w:szCs w:val="24"/>
                <w:lang w:val="ka-GE"/>
              </w:rPr>
              <w:t>საზოგადოებრივი</w:t>
            </w:r>
            <w:r w:rsidRPr="007205D2">
              <w:rPr>
                <w:rFonts w:ascii="Sylfaen" w:hAnsi="Sylfaen"/>
                <w:sz w:val="24"/>
                <w:szCs w:val="24"/>
                <w:lang w:val="ka-GE"/>
              </w:rPr>
              <w:t xml:space="preserve"> </w:t>
            </w:r>
            <w:r w:rsidRPr="007205D2">
              <w:rPr>
                <w:rFonts w:ascii="Sylfaen" w:hAnsi="Sylfaen" w:cs="Sylfaen"/>
                <w:sz w:val="24"/>
                <w:szCs w:val="24"/>
                <w:lang w:val="ka-GE"/>
              </w:rPr>
              <w:t>თავშეყრის</w:t>
            </w:r>
            <w:r w:rsidRPr="007205D2">
              <w:rPr>
                <w:rFonts w:ascii="Sylfaen" w:hAnsi="Sylfaen"/>
                <w:sz w:val="24"/>
                <w:szCs w:val="24"/>
                <w:lang w:val="ka-GE"/>
              </w:rPr>
              <w:t xml:space="preserve"> </w:t>
            </w:r>
            <w:r w:rsidRPr="007205D2">
              <w:rPr>
                <w:rFonts w:ascii="Sylfaen" w:hAnsi="Sylfaen" w:cs="Sylfaen"/>
                <w:sz w:val="24"/>
                <w:szCs w:val="24"/>
                <w:lang w:val="ka-GE"/>
              </w:rPr>
              <w:t>ადგილებში</w:t>
            </w:r>
            <w:r w:rsidRPr="007205D2">
              <w:rPr>
                <w:rFonts w:ascii="Sylfaen" w:hAnsi="Sylfaen"/>
                <w:sz w:val="24"/>
                <w:szCs w:val="24"/>
                <w:lang w:val="ka-GE"/>
              </w:rPr>
              <w:t xml:space="preserve"> </w:t>
            </w:r>
            <w:r w:rsidRPr="007205D2">
              <w:rPr>
                <w:rFonts w:ascii="Sylfaen" w:hAnsi="Sylfaen" w:cs="Sylfaen"/>
                <w:sz w:val="24"/>
                <w:szCs w:val="24"/>
                <w:lang w:val="ka-GE"/>
              </w:rPr>
              <w:t>ცივი</w:t>
            </w:r>
            <w:r w:rsidRPr="007205D2">
              <w:rPr>
                <w:rFonts w:ascii="Sylfaen" w:hAnsi="Sylfaen"/>
                <w:sz w:val="24"/>
                <w:szCs w:val="24"/>
                <w:lang w:val="ka-GE"/>
              </w:rPr>
              <w:t xml:space="preserve"> </w:t>
            </w:r>
            <w:r w:rsidRPr="007205D2">
              <w:rPr>
                <w:rFonts w:ascii="Sylfaen" w:hAnsi="Sylfaen" w:cs="Sylfaen"/>
                <w:sz w:val="24"/>
                <w:szCs w:val="24"/>
                <w:lang w:val="ka-GE"/>
              </w:rPr>
              <w:t>იარაღის</w:t>
            </w:r>
            <w:r w:rsidRPr="007205D2">
              <w:rPr>
                <w:rFonts w:ascii="Sylfaen" w:hAnsi="Sylfaen"/>
                <w:sz w:val="24"/>
                <w:szCs w:val="24"/>
                <w:lang w:val="ka-GE"/>
              </w:rPr>
              <w:t xml:space="preserve"> </w:t>
            </w:r>
            <w:r w:rsidRPr="007205D2">
              <w:rPr>
                <w:rFonts w:ascii="Sylfaen" w:hAnsi="Sylfaen" w:cs="Sylfaen"/>
                <w:sz w:val="24"/>
                <w:szCs w:val="24"/>
                <w:lang w:val="ka-GE"/>
              </w:rPr>
              <w:t>ტარება</w:t>
            </w:r>
            <w:r w:rsidRPr="007205D2">
              <w:rPr>
                <w:rFonts w:ascii="Sylfaen" w:hAnsi="Sylfaen"/>
                <w:sz w:val="24"/>
                <w:szCs w:val="24"/>
                <w:lang w:val="ka-GE"/>
              </w:rPr>
              <w:t xml:space="preserve"> – </w:t>
            </w:r>
            <w:r w:rsidRPr="007205D2">
              <w:rPr>
                <w:rFonts w:ascii="Sylfaen" w:hAnsi="Sylfaen" w:cs="Sylfaen"/>
                <w:sz w:val="24"/>
                <w:szCs w:val="24"/>
                <w:lang w:val="ka-GE"/>
              </w:rPr>
              <w:t>გამოიწვევს</w:t>
            </w:r>
            <w:r w:rsidRPr="007205D2">
              <w:rPr>
                <w:rFonts w:ascii="Sylfaen" w:hAnsi="Sylfaen"/>
                <w:sz w:val="24"/>
                <w:szCs w:val="24"/>
                <w:lang w:val="ka-GE"/>
              </w:rPr>
              <w:t xml:space="preserve"> </w:t>
            </w:r>
            <w:r w:rsidRPr="007205D2">
              <w:rPr>
                <w:rFonts w:ascii="Sylfaen" w:hAnsi="Sylfaen" w:cs="Sylfaen"/>
                <w:sz w:val="24"/>
                <w:szCs w:val="24"/>
                <w:lang w:val="ka-GE"/>
              </w:rPr>
              <w:t>დაჯარიმებას</w:t>
            </w:r>
            <w:r w:rsidRPr="007205D2">
              <w:rPr>
                <w:rFonts w:ascii="Sylfaen" w:hAnsi="Sylfaen"/>
                <w:sz w:val="24"/>
                <w:szCs w:val="24"/>
                <w:lang w:val="ka-GE"/>
              </w:rPr>
              <w:t xml:space="preserve"> 500 </w:t>
            </w:r>
            <w:r w:rsidRPr="007205D2">
              <w:rPr>
                <w:rFonts w:ascii="Sylfaen" w:hAnsi="Sylfaen" w:cs="Sylfaen"/>
                <w:sz w:val="24"/>
                <w:szCs w:val="24"/>
                <w:lang w:val="ka-GE"/>
              </w:rPr>
              <w:t>ლარის</w:t>
            </w:r>
            <w:r w:rsidRPr="007205D2">
              <w:rPr>
                <w:rFonts w:ascii="Sylfaen" w:hAnsi="Sylfaen"/>
                <w:sz w:val="24"/>
                <w:szCs w:val="24"/>
                <w:lang w:val="ka-GE"/>
              </w:rPr>
              <w:t xml:space="preserve"> </w:t>
            </w:r>
            <w:r w:rsidRPr="007205D2">
              <w:rPr>
                <w:rFonts w:ascii="Sylfaen" w:hAnsi="Sylfaen" w:cs="Sylfaen"/>
                <w:sz w:val="24"/>
                <w:szCs w:val="24"/>
                <w:lang w:val="ka-GE"/>
              </w:rPr>
              <w:t>ოდენობით</w:t>
            </w:r>
            <w:r w:rsidRPr="007205D2">
              <w:rPr>
                <w:rFonts w:ascii="Sylfaen" w:hAnsi="Sylfaen"/>
                <w:sz w:val="24"/>
                <w:szCs w:val="24"/>
                <w:lang w:val="ka-GE"/>
              </w:rPr>
              <w:t xml:space="preserve">, </w:t>
            </w:r>
            <w:r w:rsidRPr="007205D2">
              <w:rPr>
                <w:rFonts w:ascii="Sylfaen" w:hAnsi="Sylfaen" w:cs="Sylfaen"/>
                <w:sz w:val="24"/>
                <w:szCs w:val="24"/>
                <w:lang w:val="ka-GE"/>
              </w:rPr>
              <w:t>ცივი</w:t>
            </w:r>
            <w:r w:rsidRPr="007205D2">
              <w:rPr>
                <w:rFonts w:ascii="Sylfaen" w:hAnsi="Sylfaen"/>
                <w:sz w:val="24"/>
                <w:szCs w:val="24"/>
                <w:lang w:val="ka-GE"/>
              </w:rPr>
              <w:t xml:space="preserve"> </w:t>
            </w:r>
            <w:r w:rsidRPr="007205D2">
              <w:rPr>
                <w:rFonts w:ascii="Sylfaen" w:hAnsi="Sylfaen" w:cs="Sylfaen"/>
                <w:sz w:val="24"/>
                <w:szCs w:val="24"/>
                <w:lang w:val="ka-GE"/>
              </w:rPr>
              <w:t>იარაღის</w:t>
            </w:r>
            <w:r w:rsidRPr="007205D2">
              <w:rPr>
                <w:rFonts w:ascii="Sylfaen" w:hAnsi="Sylfaen"/>
                <w:sz w:val="24"/>
                <w:szCs w:val="24"/>
                <w:lang w:val="ka-GE"/>
              </w:rPr>
              <w:t xml:space="preserve"> </w:t>
            </w:r>
            <w:r w:rsidRPr="007205D2">
              <w:rPr>
                <w:rFonts w:ascii="Sylfaen" w:hAnsi="Sylfaen" w:cs="Sylfaen"/>
                <w:sz w:val="24"/>
                <w:szCs w:val="24"/>
                <w:lang w:val="ka-GE"/>
              </w:rPr>
              <w:t xml:space="preserve">კონფისკაციით. </w:t>
            </w:r>
          </w:p>
          <w:p w14:paraId="60829121" w14:textId="77777777" w:rsidR="006810F2" w:rsidRDefault="006810F2" w:rsidP="00C157DB">
            <w:pPr>
              <w:jc w:val="both"/>
              <w:rPr>
                <w:rFonts w:ascii="Sylfaen" w:hAnsi="Sylfaen" w:cs="Sylfaen"/>
                <w:sz w:val="24"/>
                <w:szCs w:val="24"/>
                <w:lang w:val="ka-GE"/>
              </w:rPr>
            </w:pPr>
          </w:p>
          <w:p w14:paraId="788F9B5E" w14:textId="77777777" w:rsidR="006810F2" w:rsidRDefault="00CC7AB0" w:rsidP="00C157DB">
            <w:pPr>
              <w:jc w:val="both"/>
              <w:rPr>
                <w:rFonts w:ascii="Sylfaen" w:hAnsi="Sylfaen" w:cs="Sylfaen"/>
                <w:sz w:val="24"/>
                <w:szCs w:val="24"/>
                <w:lang w:val="ka-GE"/>
              </w:rPr>
            </w:pPr>
            <w:r w:rsidRPr="007205D2">
              <w:rPr>
                <w:rFonts w:ascii="Sylfaen" w:hAnsi="Sylfaen" w:cs="Sylfaen"/>
                <w:sz w:val="24"/>
                <w:szCs w:val="24"/>
                <w:lang w:val="ka-GE"/>
              </w:rPr>
              <w:t>ამავე ნაწილს აქვს შენიშვნა. შენიშვნის პირველი ნაწილის მიხედვით</w:t>
            </w:r>
            <w:r w:rsidRPr="007205D2">
              <w:rPr>
                <w:rFonts w:ascii="Sylfaen" w:hAnsi="Sylfaen"/>
                <w:sz w:val="24"/>
                <w:szCs w:val="24"/>
                <w:lang w:val="ka-GE"/>
              </w:rPr>
              <w:t xml:space="preserve">, </w:t>
            </w:r>
            <w:r w:rsidRPr="007205D2">
              <w:rPr>
                <w:rFonts w:ascii="Sylfaen" w:hAnsi="Sylfaen" w:cs="Sylfaen"/>
                <w:sz w:val="24"/>
                <w:szCs w:val="24"/>
                <w:lang w:val="ka-GE"/>
              </w:rPr>
              <w:t>ეს</w:t>
            </w:r>
            <w:r w:rsidRPr="007205D2">
              <w:rPr>
                <w:rFonts w:ascii="Sylfaen" w:hAnsi="Sylfaen"/>
                <w:sz w:val="24"/>
                <w:szCs w:val="24"/>
                <w:lang w:val="ka-GE"/>
              </w:rPr>
              <w:t xml:space="preserve"> </w:t>
            </w:r>
            <w:r w:rsidRPr="007205D2">
              <w:rPr>
                <w:rFonts w:ascii="Sylfaen" w:hAnsi="Sylfaen" w:cs="Sylfaen"/>
                <w:sz w:val="24"/>
                <w:szCs w:val="24"/>
                <w:lang w:val="ka-GE"/>
              </w:rPr>
              <w:t>მუხლი</w:t>
            </w:r>
            <w:r w:rsidRPr="007205D2">
              <w:rPr>
                <w:rFonts w:ascii="Sylfaen" w:hAnsi="Sylfaen"/>
                <w:sz w:val="24"/>
                <w:szCs w:val="24"/>
                <w:lang w:val="ka-GE"/>
              </w:rPr>
              <w:t xml:space="preserve"> </w:t>
            </w:r>
            <w:r w:rsidRPr="007205D2">
              <w:rPr>
                <w:rFonts w:ascii="Sylfaen" w:hAnsi="Sylfaen" w:cs="Sylfaen"/>
                <w:sz w:val="24"/>
                <w:szCs w:val="24"/>
                <w:lang w:val="ka-GE"/>
              </w:rPr>
              <w:t>არ</w:t>
            </w:r>
            <w:r w:rsidRPr="007205D2">
              <w:rPr>
                <w:rFonts w:ascii="Sylfaen" w:hAnsi="Sylfaen"/>
                <w:sz w:val="24"/>
                <w:szCs w:val="24"/>
                <w:lang w:val="ka-GE"/>
              </w:rPr>
              <w:t xml:space="preserve"> </w:t>
            </w:r>
            <w:r w:rsidRPr="007205D2">
              <w:rPr>
                <w:rFonts w:ascii="Sylfaen" w:hAnsi="Sylfaen" w:cs="Sylfaen"/>
                <w:sz w:val="24"/>
                <w:szCs w:val="24"/>
                <w:lang w:val="ka-GE"/>
              </w:rPr>
              <w:t>ვრცელდება</w:t>
            </w:r>
            <w:r w:rsidRPr="007205D2">
              <w:rPr>
                <w:rFonts w:ascii="Sylfaen" w:hAnsi="Sylfaen"/>
                <w:sz w:val="24"/>
                <w:szCs w:val="24"/>
                <w:lang w:val="ka-GE"/>
              </w:rPr>
              <w:t xml:space="preserve"> </w:t>
            </w:r>
            <w:r w:rsidRPr="007205D2">
              <w:rPr>
                <w:rFonts w:ascii="Sylfaen" w:hAnsi="Sylfaen" w:cs="Sylfaen"/>
                <w:sz w:val="24"/>
                <w:szCs w:val="24"/>
                <w:lang w:val="ka-GE"/>
              </w:rPr>
              <w:t>ცივი</w:t>
            </w:r>
            <w:r w:rsidRPr="007205D2">
              <w:rPr>
                <w:rFonts w:ascii="Sylfaen" w:hAnsi="Sylfaen"/>
                <w:sz w:val="24"/>
                <w:szCs w:val="24"/>
                <w:lang w:val="ka-GE"/>
              </w:rPr>
              <w:t xml:space="preserve"> </w:t>
            </w:r>
            <w:r w:rsidRPr="007205D2">
              <w:rPr>
                <w:rFonts w:ascii="Sylfaen" w:hAnsi="Sylfaen" w:cs="Sylfaen"/>
                <w:sz w:val="24"/>
                <w:szCs w:val="24"/>
                <w:lang w:val="ka-GE"/>
              </w:rPr>
              <w:t>იარაღის</w:t>
            </w:r>
            <w:r w:rsidRPr="007205D2">
              <w:rPr>
                <w:rFonts w:ascii="Sylfaen" w:hAnsi="Sylfaen"/>
                <w:sz w:val="24"/>
                <w:szCs w:val="24"/>
                <w:lang w:val="ka-GE"/>
              </w:rPr>
              <w:t xml:space="preserve"> </w:t>
            </w:r>
            <w:r w:rsidRPr="007205D2">
              <w:rPr>
                <w:rFonts w:ascii="Sylfaen" w:hAnsi="Sylfaen" w:cs="Sylfaen"/>
                <w:sz w:val="24"/>
                <w:szCs w:val="24"/>
                <w:lang w:val="ka-GE"/>
              </w:rPr>
              <w:t>ტარებისთვის</w:t>
            </w:r>
            <w:r w:rsidRPr="007205D2">
              <w:rPr>
                <w:rFonts w:ascii="Sylfaen" w:hAnsi="Sylfaen"/>
                <w:sz w:val="24"/>
                <w:szCs w:val="24"/>
                <w:lang w:val="ka-GE"/>
              </w:rPr>
              <w:t xml:space="preserve"> </w:t>
            </w:r>
            <w:r w:rsidRPr="007205D2">
              <w:rPr>
                <w:rFonts w:ascii="Sylfaen" w:hAnsi="Sylfaen" w:cs="Sylfaen"/>
                <w:sz w:val="24"/>
                <w:szCs w:val="24"/>
                <w:lang w:val="ka-GE"/>
              </w:rPr>
              <w:t>ადმინისტრაციულსახდელდადებულ</w:t>
            </w:r>
            <w:r w:rsidRPr="007205D2">
              <w:rPr>
                <w:rFonts w:ascii="Sylfaen" w:hAnsi="Sylfaen"/>
                <w:sz w:val="24"/>
                <w:szCs w:val="24"/>
                <w:lang w:val="ka-GE"/>
              </w:rPr>
              <w:t xml:space="preserve"> </w:t>
            </w:r>
            <w:r w:rsidRPr="007205D2">
              <w:rPr>
                <w:rFonts w:ascii="Sylfaen" w:hAnsi="Sylfaen" w:cs="Sylfaen"/>
                <w:sz w:val="24"/>
                <w:szCs w:val="24"/>
                <w:lang w:val="ka-GE"/>
              </w:rPr>
              <w:t>პირზე</w:t>
            </w:r>
            <w:r w:rsidRPr="007205D2">
              <w:rPr>
                <w:rFonts w:ascii="Sylfaen" w:hAnsi="Sylfaen"/>
                <w:sz w:val="24"/>
                <w:szCs w:val="24"/>
                <w:lang w:val="ka-GE"/>
              </w:rPr>
              <w:t xml:space="preserve">, </w:t>
            </w:r>
            <w:r w:rsidRPr="007205D2">
              <w:rPr>
                <w:rFonts w:ascii="Sylfaen" w:hAnsi="Sylfaen" w:cs="Sylfaen"/>
                <w:sz w:val="24"/>
                <w:szCs w:val="24"/>
                <w:lang w:val="ka-GE"/>
              </w:rPr>
              <w:t>ნარკოტიკების</w:t>
            </w:r>
            <w:r w:rsidRPr="007205D2">
              <w:rPr>
                <w:rFonts w:ascii="Sylfaen" w:hAnsi="Sylfaen"/>
                <w:sz w:val="24"/>
                <w:szCs w:val="24"/>
                <w:lang w:val="ka-GE"/>
              </w:rPr>
              <w:t xml:space="preserve"> </w:t>
            </w:r>
            <w:r w:rsidRPr="007205D2">
              <w:rPr>
                <w:rFonts w:ascii="Sylfaen" w:hAnsi="Sylfaen" w:cs="Sylfaen"/>
                <w:sz w:val="24"/>
                <w:szCs w:val="24"/>
                <w:lang w:val="ka-GE"/>
              </w:rPr>
              <w:t>მოხმარებისთვის</w:t>
            </w:r>
            <w:r w:rsidRPr="007205D2">
              <w:rPr>
                <w:rFonts w:ascii="Sylfaen" w:hAnsi="Sylfaen"/>
                <w:sz w:val="24"/>
                <w:szCs w:val="24"/>
                <w:lang w:val="ka-GE"/>
              </w:rPr>
              <w:t xml:space="preserve"> </w:t>
            </w:r>
            <w:r w:rsidRPr="007205D2">
              <w:rPr>
                <w:rFonts w:ascii="Sylfaen" w:hAnsi="Sylfaen" w:cs="Sylfaen"/>
                <w:sz w:val="24"/>
                <w:szCs w:val="24"/>
                <w:lang w:val="ka-GE"/>
              </w:rPr>
              <w:t>ადმინისტრაციულსახდელდადებულ</w:t>
            </w:r>
            <w:r w:rsidRPr="007205D2">
              <w:rPr>
                <w:rFonts w:ascii="Sylfaen" w:hAnsi="Sylfaen"/>
                <w:sz w:val="24"/>
                <w:szCs w:val="24"/>
                <w:lang w:val="ka-GE"/>
              </w:rPr>
              <w:t xml:space="preserve"> </w:t>
            </w:r>
            <w:r w:rsidRPr="007205D2">
              <w:rPr>
                <w:rFonts w:ascii="Sylfaen" w:hAnsi="Sylfaen" w:cs="Sylfaen"/>
                <w:sz w:val="24"/>
                <w:szCs w:val="24"/>
                <w:lang w:val="ka-GE"/>
              </w:rPr>
              <w:t>პირზე</w:t>
            </w:r>
            <w:r w:rsidRPr="007205D2">
              <w:rPr>
                <w:rFonts w:ascii="Sylfaen" w:hAnsi="Sylfaen"/>
                <w:sz w:val="24"/>
                <w:szCs w:val="24"/>
                <w:lang w:val="ka-GE"/>
              </w:rPr>
              <w:t xml:space="preserve">, </w:t>
            </w:r>
            <w:r w:rsidRPr="007205D2">
              <w:rPr>
                <w:rFonts w:ascii="Sylfaen" w:hAnsi="Sylfaen" w:cs="Sylfaen"/>
                <w:sz w:val="24"/>
                <w:szCs w:val="24"/>
                <w:lang w:val="ka-GE"/>
              </w:rPr>
              <w:t>იმ</w:t>
            </w:r>
            <w:r w:rsidRPr="007205D2">
              <w:rPr>
                <w:rFonts w:ascii="Sylfaen" w:hAnsi="Sylfaen"/>
                <w:sz w:val="24"/>
                <w:szCs w:val="24"/>
                <w:lang w:val="ka-GE"/>
              </w:rPr>
              <w:t xml:space="preserve"> </w:t>
            </w:r>
            <w:r w:rsidRPr="007205D2">
              <w:rPr>
                <w:rFonts w:ascii="Sylfaen" w:hAnsi="Sylfaen" w:cs="Sylfaen"/>
                <w:sz w:val="24"/>
                <w:szCs w:val="24"/>
                <w:lang w:val="ka-GE"/>
              </w:rPr>
              <w:t>პირზე</w:t>
            </w:r>
            <w:r w:rsidRPr="007205D2">
              <w:rPr>
                <w:rFonts w:ascii="Sylfaen" w:hAnsi="Sylfaen"/>
                <w:sz w:val="24"/>
                <w:szCs w:val="24"/>
                <w:lang w:val="ka-GE"/>
              </w:rPr>
              <w:t xml:space="preserve">, </w:t>
            </w:r>
            <w:r w:rsidRPr="007205D2">
              <w:rPr>
                <w:rFonts w:ascii="Sylfaen" w:hAnsi="Sylfaen" w:cs="Sylfaen"/>
                <w:sz w:val="24"/>
                <w:szCs w:val="24"/>
                <w:lang w:val="ka-GE"/>
              </w:rPr>
              <w:t>რომლის</w:t>
            </w:r>
            <w:r w:rsidRPr="007205D2">
              <w:rPr>
                <w:rFonts w:ascii="Sylfaen" w:hAnsi="Sylfaen"/>
                <w:sz w:val="24"/>
                <w:szCs w:val="24"/>
                <w:lang w:val="ka-GE"/>
              </w:rPr>
              <w:t xml:space="preserve"> </w:t>
            </w:r>
            <w:r w:rsidRPr="007205D2">
              <w:rPr>
                <w:rFonts w:ascii="Sylfaen" w:hAnsi="Sylfaen" w:cs="Sylfaen"/>
                <w:sz w:val="24"/>
                <w:szCs w:val="24"/>
                <w:lang w:val="ka-GE"/>
              </w:rPr>
              <w:t>მიმართაც</w:t>
            </w:r>
            <w:r w:rsidRPr="007205D2">
              <w:rPr>
                <w:rFonts w:ascii="Sylfaen" w:hAnsi="Sylfaen"/>
                <w:sz w:val="24"/>
                <w:szCs w:val="24"/>
                <w:lang w:val="ka-GE"/>
              </w:rPr>
              <w:t xml:space="preserve"> </w:t>
            </w:r>
            <w:r w:rsidRPr="007205D2">
              <w:rPr>
                <w:rFonts w:ascii="Sylfaen" w:hAnsi="Sylfaen" w:cs="Sylfaen"/>
                <w:sz w:val="24"/>
                <w:szCs w:val="24"/>
                <w:lang w:val="ka-GE"/>
              </w:rPr>
              <w:t>გამოცემულია</w:t>
            </w:r>
            <w:r w:rsidRPr="007205D2">
              <w:rPr>
                <w:rFonts w:ascii="Sylfaen" w:hAnsi="Sylfaen"/>
                <w:sz w:val="24"/>
                <w:szCs w:val="24"/>
                <w:lang w:val="ka-GE"/>
              </w:rPr>
              <w:t xml:space="preserve"> </w:t>
            </w:r>
            <w:r w:rsidRPr="007205D2">
              <w:rPr>
                <w:rFonts w:ascii="Sylfaen" w:hAnsi="Sylfaen" w:cs="Sylfaen"/>
                <w:sz w:val="24"/>
                <w:szCs w:val="24"/>
                <w:lang w:val="ka-GE"/>
              </w:rPr>
              <w:t>დამცავი</w:t>
            </w:r>
            <w:r w:rsidRPr="007205D2">
              <w:rPr>
                <w:rFonts w:ascii="Sylfaen" w:hAnsi="Sylfaen"/>
                <w:sz w:val="24"/>
                <w:szCs w:val="24"/>
                <w:lang w:val="ka-GE"/>
              </w:rPr>
              <w:t xml:space="preserve"> </w:t>
            </w:r>
            <w:r w:rsidRPr="007205D2">
              <w:rPr>
                <w:rFonts w:ascii="Sylfaen" w:hAnsi="Sylfaen" w:cs="Sylfaen"/>
                <w:sz w:val="24"/>
                <w:szCs w:val="24"/>
                <w:lang w:val="ka-GE"/>
              </w:rPr>
              <w:t>ან</w:t>
            </w:r>
            <w:r w:rsidRPr="007205D2">
              <w:rPr>
                <w:rFonts w:ascii="Sylfaen" w:hAnsi="Sylfaen"/>
                <w:sz w:val="24"/>
                <w:szCs w:val="24"/>
                <w:lang w:val="ka-GE"/>
              </w:rPr>
              <w:t xml:space="preserve"> </w:t>
            </w:r>
            <w:r w:rsidRPr="007205D2">
              <w:rPr>
                <w:rFonts w:ascii="Sylfaen" w:hAnsi="Sylfaen" w:cs="Sylfaen"/>
                <w:sz w:val="24"/>
                <w:szCs w:val="24"/>
                <w:lang w:val="ka-GE"/>
              </w:rPr>
              <w:t>შემაკავებელი</w:t>
            </w:r>
            <w:r w:rsidRPr="007205D2">
              <w:rPr>
                <w:rFonts w:ascii="Sylfaen" w:hAnsi="Sylfaen"/>
                <w:sz w:val="24"/>
                <w:szCs w:val="24"/>
                <w:lang w:val="ka-GE"/>
              </w:rPr>
              <w:t xml:space="preserve"> </w:t>
            </w:r>
            <w:r w:rsidRPr="007205D2">
              <w:rPr>
                <w:rFonts w:ascii="Sylfaen" w:hAnsi="Sylfaen" w:cs="Sylfaen"/>
                <w:sz w:val="24"/>
                <w:szCs w:val="24"/>
                <w:lang w:val="ka-GE"/>
              </w:rPr>
              <w:t>ორდერი</w:t>
            </w:r>
            <w:r w:rsidRPr="007205D2">
              <w:rPr>
                <w:rFonts w:ascii="Sylfaen" w:hAnsi="Sylfaen"/>
                <w:sz w:val="24"/>
                <w:szCs w:val="24"/>
                <w:lang w:val="ka-GE"/>
              </w:rPr>
              <w:t xml:space="preserve"> (</w:t>
            </w:r>
            <w:r w:rsidRPr="007205D2">
              <w:rPr>
                <w:rFonts w:ascii="Sylfaen" w:hAnsi="Sylfaen" w:cs="Sylfaen"/>
                <w:sz w:val="24"/>
                <w:szCs w:val="24"/>
                <w:lang w:val="ka-GE"/>
              </w:rPr>
              <w:t>ამ</w:t>
            </w:r>
            <w:r w:rsidRPr="007205D2">
              <w:rPr>
                <w:rFonts w:ascii="Sylfaen" w:hAnsi="Sylfaen"/>
                <w:sz w:val="24"/>
                <w:szCs w:val="24"/>
                <w:lang w:val="ka-GE"/>
              </w:rPr>
              <w:t xml:space="preserve"> </w:t>
            </w:r>
            <w:r w:rsidRPr="007205D2">
              <w:rPr>
                <w:rFonts w:ascii="Sylfaen" w:hAnsi="Sylfaen" w:cs="Sylfaen"/>
                <w:sz w:val="24"/>
                <w:szCs w:val="24"/>
                <w:lang w:val="ka-GE"/>
              </w:rPr>
              <w:t>ორდერის</w:t>
            </w:r>
            <w:r w:rsidRPr="007205D2">
              <w:rPr>
                <w:rFonts w:ascii="Sylfaen" w:hAnsi="Sylfaen"/>
                <w:sz w:val="24"/>
                <w:szCs w:val="24"/>
                <w:lang w:val="ka-GE"/>
              </w:rPr>
              <w:t xml:space="preserve"> </w:t>
            </w:r>
            <w:r w:rsidRPr="007205D2">
              <w:rPr>
                <w:rFonts w:ascii="Sylfaen" w:hAnsi="Sylfaen" w:cs="Sylfaen"/>
                <w:sz w:val="24"/>
                <w:szCs w:val="24"/>
                <w:lang w:val="ka-GE"/>
              </w:rPr>
              <w:t>მოქმედების</w:t>
            </w:r>
            <w:r w:rsidRPr="007205D2">
              <w:rPr>
                <w:rFonts w:ascii="Sylfaen" w:hAnsi="Sylfaen"/>
                <w:sz w:val="24"/>
                <w:szCs w:val="24"/>
                <w:lang w:val="ka-GE"/>
              </w:rPr>
              <w:t xml:space="preserve"> </w:t>
            </w:r>
            <w:r w:rsidRPr="007205D2">
              <w:rPr>
                <w:rFonts w:ascii="Sylfaen" w:hAnsi="Sylfaen" w:cs="Sylfaen"/>
                <w:sz w:val="24"/>
                <w:szCs w:val="24"/>
                <w:lang w:val="ka-GE"/>
              </w:rPr>
              <w:t>პერიოდში</w:t>
            </w:r>
            <w:r w:rsidRPr="007205D2">
              <w:rPr>
                <w:rFonts w:ascii="Sylfaen" w:hAnsi="Sylfaen"/>
                <w:sz w:val="24"/>
                <w:szCs w:val="24"/>
                <w:lang w:val="ka-GE"/>
              </w:rPr>
              <w:t xml:space="preserve">), </w:t>
            </w:r>
            <w:r w:rsidRPr="007205D2">
              <w:rPr>
                <w:rFonts w:ascii="Sylfaen" w:hAnsi="Sylfaen" w:cs="Sylfaen"/>
                <w:sz w:val="24"/>
                <w:szCs w:val="24"/>
                <w:lang w:val="ka-GE"/>
              </w:rPr>
              <w:t>ან</w:t>
            </w:r>
            <w:r w:rsidR="006810F2">
              <w:rPr>
                <w:rFonts w:ascii="Sylfaen" w:hAnsi="Sylfaen" w:cs="Sylfaen"/>
                <w:sz w:val="24"/>
                <w:szCs w:val="24"/>
                <w:lang w:val="ka-GE"/>
              </w:rPr>
              <w:t>/</w:t>
            </w:r>
            <w:r w:rsidRPr="007205D2">
              <w:rPr>
                <w:rFonts w:ascii="Sylfaen" w:hAnsi="Sylfaen" w:cs="Sylfaen"/>
                <w:sz w:val="24"/>
                <w:szCs w:val="24"/>
                <w:lang w:val="ka-GE"/>
              </w:rPr>
              <w:t>და</w:t>
            </w:r>
            <w:r w:rsidRPr="007205D2">
              <w:rPr>
                <w:rFonts w:ascii="Sylfaen" w:hAnsi="Sylfaen"/>
                <w:sz w:val="24"/>
                <w:szCs w:val="24"/>
                <w:lang w:val="ka-GE"/>
              </w:rPr>
              <w:t xml:space="preserve"> </w:t>
            </w:r>
            <w:r w:rsidRPr="007205D2">
              <w:rPr>
                <w:rFonts w:ascii="Sylfaen" w:hAnsi="Sylfaen" w:cs="Sylfaen"/>
                <w:sz w:val="24"/>
                <w:szCs w:val="24"/>
                <w:lang w:val="ka-GE"/>
              </w:rPr>
              <w:t>განზრახი</w:t>
            </w:r>
            <w:r w:rsidRPr="007205D2">
              <w:rPr>
                <w:rFonts w:ascii="Sylfaen" w:hAnsi="Sylfaen"/>
                <w:sz w:val="24"/>
                <w:szCs w:val="24"/>
                <w:lang w:val="ka-GE"/>
              </w:rPr>
              <w:t xml:space="preserve"> </w:t>
            </w:r>
            <w:r w:rsidRPr="007205D2">
              <w:rPr>
                <w:rFonts w:ascii="Sylfaen" w:hAnsi="Sylfaen" w:cs="Sylfaen"/>
                <w:sz w:val="24"/>
                <w:szCs w:val="24"/>
                <w:lang w:val="ka-GE"/>
              </w:rPr>
              <w:t>დანაშაულის</w:t>
            </w:r>
            <w:r w:rsidRPr="007205D2">
              <w:rPr>
                <w:rFonts w:ascii="Sylfaen" w:hAnsi="Sylfaen"/>
                <w:sz w:val="24"/>
                <w:szCs w:val="24"/>
                <w:lang w:val="ka-GE"/>
              </w:rPr>
              <w:t xml:space="preserve"> </w:t>
            </w:r>
            <w:r w:rsidRPr="007205D2">
              <w:rPr>
                <w:rFonts w:ascii="Sylfaen" w:hAnsi="Sylfaen" w:cs="Sylfaen"/>
                <w:sz w:val="24"/>
                <w:szCs w:val="24"/>
                <w:lang w:val="ka-GE"/>
              </w:rPr>
              <w:t>ჩადენისთვის</w:t>
            </w:r>
            <w:r w:rsidRPr="007205D2">
              <w:rPr>
                <w:rFonts w:ascii="Sylfaen" w:hAnsi="Sylfaen"/>
                <w:sz w:val="24"/>
                <w:szCs w:val="24"/>
                <w:lang w:val="ka-GE"/>
              </w:rPr>
              <w:t xml:space="preserve"> </w:t>
            </w:r>
            <w:r w:rsidRPr="007205D2">
              <w:rPr>
                <w:rFonts w:ascii="Sylfaen" w:hAnsi="Sylfaen" w:cs="Sylfaen"/>
                <w:sz w:val="24"/>
                <w:szCs w:val="24"/>
                <w:lang w:val="ka-GE"/>
              </w:rPr>
              <w:t>ნასამართლევ</w:t>
            </w:r>
            <w:r w:rsidRPr="007205D2">
              <w:rPr>
                <w:rFonts w:ascii="Sylfaen" w:hAnsi="Sylfaen"/>
                <w:sz w:val="24"/>
                <w:szCs w:val="24"/>
                <w:lang w:val="ka-GE"/>
              </w:rPr>
              <w:t xml:space="preserve"> </w:t>
            </w:r>
            <w:r w:rsidRPr="007205D2">
              <w:rPr>
                <w:rFonts w:ascii="Sylfaen" w:hAnsi="Sylfaen" w:cs="Sylfaen"/>
                <w:sz w:val="24"/>
                <w:szCs w:val="24"/>
                <w:lang w:val="ka-GE"/>
              </w:rPr>
              <w:t>პირზე</w:t>
            </w:r>
            <w:r w:rsidRPr="007205D2">
              <w:rPr>
                <w:rFonts w:ascii="Sylfaen" w:hAnsi="Sylfaen"/>
                <w:sz w:val="24"/>
                <w:szCs w:val="24"/>
                <w:lang w:val="ka-GE"/>
              </w:rPr>
              <w:t xml:space="preserve">. </w:t>
            </w:r>
            <w:r w:rsidRPr="007205D2">
              <w:rPr>
                <w:rFonts w:ascii="Sylfaen" w:hAnsi="Sylfaen" w:cs="Sylfaen"/>
                <w:sz w:val="24"/>
                <w:szCs w:val="24"/>
                <w:lang w:val="ka-GE"/>
              </w:rPr>
              <w:t>აღნიშნულ</w:t>
            </w:r>
            <w:r w:rsidRPr="007205D2">
              <w:rPr>
                <w:rFonts w:ascii="Sylfaen" w:hAnsi="Sylfaen"/>
                <w:sz w:val="24"/>
                <w:szCs w:val="24"/>
                <w:lang w:val="ka-GE"/>
              </w:rPr>
              <w:t xml:space="preserve"> </w:t>
            </w:r>
            <w:r w:rsidRPr="007205D2">
              <w:rPr>
                <w:rFonts w:ascii="Sylfaen" w:hAnsi="Sylfaen" w:cs="Sylfaen"/>
                <w:sz w:val="24"/>
                <w:szCs w:val="24"/>
                <w:lang w:val="ka-GE"/>
              </w:rPr>
              <w:t>შემთხვევებში</w:t>
            </w:r>
            <w:r w:rsidRPr="007205D2">
              <w:rPr>
                <w:rFonts w:ascii="Sylfaen" w:hAnsi="Sylfaen"/>
                <w:sz w:val="24"/>
                <w:szCs w:val="24"/>
                <w:lang w:val="ka-GE"/>
              </w:rPr>
              <w:t xml:space="preserve"> </w:t>
            </w:r>
            <w:r w:rsidRPr="007205D2">
              <w:rPr>
                <w:rFonts w:ascii="Sylfaen" w:hAnsi="Sylfaen" w:cs="Sylfaen"/>
                <w:sz w:val="24"/>
                <w:szCs w:val="24"/>
                <w:lang w:val="ka-GE"/>
              </w:rPr>
              <w:t>პასუხისმგებლობა</w:t>
            </w:r>
            <w:r w:rsidRPr="007205D2">
              <w:rPr>
                <w:rFonts w:ascii="Sylfaen" w:hAnsi="Sylfaen"/>
                <w:sz w:val="24"/>
                <w:szCs w:val="24"/>
                <w:lang w:val="ka-GE"/>
              </w:rPr>
              <w:t xml:space="preserve"> </w:t>
            </w:r>
            <w:r w:rsidRPr="007205D2">
              <w:rPr>
                <w:rFonts w:ascii="Sylfaen" w:hAnsi="Sylfaen" w:cs="Sylfaen"/>
                <w:sz w:val="24"/>
                <w:szCs w:val="24"/>
                <w:lang w:val="ka-GE"/>
              </w:rPr>
              <w:t>განისაზღვრება</w:t>
            </w:r>
            <w:r w:rsidRPr="007205D2">
              <w:rPr>
                <w:rFonts w:ascii="Sylfaen" w:hAnsi="Sylfaen"/>
                <w:sz w:val="24"/>
                <w:szCs w:val="24"/>
                <w:lang w:val="ka-GE"/>
              </w:rPr>
              <w:t xml:space="preserve"> </w:t>
            </w:r>
            <w:r w:rsidRPr="007205D2">
              <w:rPr>
                <w:rFonts w:ascii="Sylfaen" w:hAnsi="Sylfaen" w:cs="Sylfaen"/>
                <w:sz w:val="24"/>
                <w:szCs w:val="24"/>
                <w:lang w:val="ka-GE"/>
              </w:rPr>
              <w:t>საქართველოს</w:t>
            </w:r>
            <w:r w:rsidRPr="007205D2">
              <w:rPr>
                <w:rFonts w:ascii="Sylfaen" w:hAnsi="Sylfaen"/>
                <w:sz w:val="24"/>
                <w:szCs w:val="24"/>
                <w:lang w:val="ka-GE"/>
              </w:rPr>
              <w:t xml:space="preserve"> </w:t>
            </w:r>
            <w:r w:rsidRPr="007205D2">
              <w:rPr>
                <w:rFonts w:ascii="Sylfaen" w:hAnsi="Sylfaen" w:cs="Sylfaen"/>
                <w:sz w:val="24"/>
                <w:szCs w:val="24"/>
                <w:lang w:val="ka-GE"/>
              </w:rPr>
              <w:t>სისხლის</w:t>
            </w:r>
            <w:r w:rsidRPr="007205D2">
              <w:rPr>
                <w:rFonts w:ascii="Sylfaen" w:hAnsi="Sylfaen"/>
                <w:sz w:val="24"/>
                <w:szCs w:val="24"/>
                <w:lang w:val="ka-GE"/>
              </w:rPr>
              <w:t xml:space="preserve"> </w:t>
            </w:r>
            <w:r w:rsidRPr="007205D2">
              <w:rPr>
                <w:rFonts w:ascii="Sylfaen" w:hAnsi="Sylfaen" w:cs="Sylfaen"/>
                <w:sz w:val="24"/>
                <w:szCs w:val="24"/>
                <w:lang w:val="ka-GE"/>
              </w:rPr>
              <w:t>სამართლის</w:t>
            </w:r>
            <w:r w:rsidRPr="007205D2">
              <w:rPr>
                <w:rFonts w:ascii="Sylfaen" w:hAnsi="Sylfaen"/>
                <w:sz w:val="24"/>
                <w:szCs w:val="24"/>
                <w:lang w:val="ka-GE"/>
              </w:rPr>
              <w:t xml:space="preserve"> </w:t>
            </w:r>
            <w:r w:rsidRPr="007205D2">
              <w:rPr>
                <w:rFonts w:ascii="Sylfaen" w:hAnsi="Sylfaen" w:cs="Sylfaen"/>
                <w:sz w:val="24"/>
                <w:szCs w:val="24"/>
                <w:lang w:val="ka-GE"/>
              </w:rPr>
              <w:t>კოდექსის</w:t>
            </w:r>
            <w:r w:rsidRPr="007205D2">
              <w:rPr>
                <w:rFonts w:ascii="Sylfaen" w:hAnsi="Sylfaen"/>
                <w:sz w:val="24"/>
                <w:szCs w:val="24"/>
                <w:lang w:val="ka-GE"/>
              </w:rPr>
              <w:t xml:space="preserve"> 238</w:t>
            </w:r>
            <w:r w:rsidRPr="007205D2">
              <w:rPr>
                <w:rFonts w:ascii="Times New Roman" w:hAnsi="Times New Roman" w:cs="Times New Roman"/>
                <w:sz w:val="24"/>
                <w:szCs w:val="24"/>
                <w:lang w:val="ka-GE"/>
              </w:rPr>
              <w:t>​</w:t>
            </w:r>
            <w:r w:rsidR="00C157DB" w:rsidRPr="007205D2">
              <w:rPr>
                <w:rFonts w:ascii="Sylfaen" w:hAnsi="Sylfaen"/>
                <w:sz w:val="24"/>
                <w:szCs w:val="24"/>
                <w:vertAlign w:val="superscript"/>
                <w:lang w:val="ka-GE"/>
              </w:rPr>
              <w:t>1</w:t>
            </w:r>
            <w:r w:rsidRPr="007205D2">
              <w:rPr>
                <w:rFonts w:ascii="Sylfaen" w:hAnsi="Sylfaen"/>
                <w:sz w:val="24"/>
                <w:szCs w:val="24"/>
                <w:lang w:val="ka-GE"/>
              </w:rPr>
              <w:t> </w:t>
            </w:r>
            <w:r w:rsidRPr="007205D2">
              <w:rPr>
                <w:rFonts w:ascii="Sylfaen" w:hAnsi="Sylfaen" w:cs="Sylfaen"/>
                <w:sz w:val="24"/>
                <w:szCs w:val="24"/>
                <w:lang w:val="ka-GE"/>
              </w:rPr>
              <w:t>მუხლის</w:t>
            </w:r>
            <w:r w:rsidRPr="007205D2">
              <w:rPr>
                <w:rFonts w:ascii="Sylfaen" w:hAnsi="Sylfaen"/>
                <w:sz w:val="24"/>
                <w:szCs w:val="24"/>
                <w:lang w:val="ka-GE"/>
              </w:rPr>
              <w:t xml:space="preserve"> </w:t>
            </w:r>
            <w:r w:rsidRPr="007205D2">
              <w:rPr>
                <w:rFonts w:ascii="Sylfaen" w:hAnsi="Sylfaen" w:cs="Sylfaen"/>
                <w:sz w:val="24"/>
                <w:szCs w:val="24"/>
                <w:lang w:val="ka-GE"/>
              </w:rPr>
              <w:t>შესაბამისად</w:t>
            </w:r>
            <w:r w:rsidRPr="007205D2">
              <w:rPr>
                <w:rFonts w:ascii="Sylfaen" w:hAnsi="Sylfaen"/>
                <w:sz w:val="24"/>
                <w:szCs w:val="24"/>
                <w:lang w:val="ka-GE"/>
              </w:rPr>
              <w:t xml:space="preserve">. </w:t>
            </w:r>
          </w:p>
          <w:p w14:paraId="4AA7736A" w14:textId="77777777" w:rsidR="006810F2" w:rsidRDefault="006810F2" w:rsidP="00C157DB">
            <w:pPr>
              <w:jc w:val="both"/>
              <w:rPr>
                <w:rFonts w:ascii="Sylfaen" w:hAnsi="Sylfaen" w:cs="Sylfaen"/>
                <w:sz w:val="24"/>
                <w:szCs w:val="24"/>
                <w:lang w:val="ka-GE"/>
              </w:rPr>
            </w:pPr>
          </w:p>
          <w:p w14:paraId="06567322" w14:textId="384859BD" w:rsidR="00CC7AB0" w:rsidRPr="007205D2" w:rsidRDefault="00CC7AB0" w:rsidP="00C157DB">
            <w:pPr>
              <w:jc w:val="both"/>
              <w:rPr>
                <w:rFonts w:ascii="Sylfaen" w:hAnsi="Sylfaen"/>
                <w:sz w:val="24"/>
                <w:szCs w:val="24"/>
                <w:lang w:val="ka-GE"/>
              </w:rPr>
            </w:pPr>
            <w:r w:rsidRPr="007205D2">
              <w:rPr>
                <w:rFonts w:ascii="Sylfaen" w:hAnsi="Sylfaen" w:cs="Sylfaen"/>
                <w:sz w:val="24"/>
                <w:szCs w:val="24"/>
                <w:lang w:val="ka-GE"/>
              </w:rPr>
              <w:t>შენიშვნის</w:t>
            </w:r>
            <w:r w:rsidRPr="007205D2">
              <w:rPr>
                <w:rFonts w:ascii="Sylfaen" w:hAnsi="Sylfaen"/>
                <w:sz w:val="24"/>
                <w:szCs w:val="24"/>
                <w:lang w:val="ka-GE"/>
              </w:rPr>
              <w:t xml:space="preserve"> </w:t>
            </w:r>
            <w:r w:rsidRPr="007205D2">
              <w:rPr>
                <w:rFonts w:ascii="Sylfaen" w:hAnsi="Sylfaen" w:cs="Sylfaen"/>
                <w:sz w:val="24"/>
                <w:szCs w:val="24"/>
                <w:lang w:val="ka-GE"/>
              </w:rPr>
              <w:t>მე</w:t>
            </w:r>
            <w:r w:rsidRPr="007205D2">
              <w:rPr>
                <w:rFonts w:ascii="Sylfaen" w:hAnsi="Sylfaen"/>
                <w:sz w:val="24"/>
                <w:szCs w:val="24"/>
                <w:lang w:val="ka-GE"/>
              </w:rPr>
              <w:t xml:space="preserve">-3 </w:t>
            </w:r>
            <w:r w:rsidRPr="007205D2">
              <w:rPr>
                <w:rFonts w:ascii="Sylfaen" w:hAnsi="Sylfaen" w:cs="Sylfaen"/>
                <w:sz w:val="24"/>
                <w:szCs w:val="24"/>
                <w:lang w:val="ka-GE"/>
              </w:rPr>
              <w:t>ნაწილის</w:t>
            </w:r>
            <w:r w:rsidRPr="007205D2">
              <w:rPr>
                <w:rFonts w:ascii="Sylfaen" w:hAnsi="Sylfaen"/>
                <w:sz w:val="24"/>
                <w:szCs w:val="24"/>
                <w:lang w:val="ka-GE"/>
              </w:rPr>
              <w:t xml:space="preserve"> </w:t>
            </w:r>
            <w:r w:rsidRPr="007205D2">
              <w:rPr>
                <w:rFonts w:ascii="Sylfaen" w:hAnsi="Sylfaen" w:cs="Sylfaen"/>
                <w:sz w:val="24"/>
                <w:szCs w:val="24"/>
                <w:lang w:val="ka-GE"/>
              </w:rPr>
              <w:t>თანახმად</w:t>
            </w:r>
            <w:r w:rsidRPr="007205D2">
              <w:rPr>
                <w:rFonts w:ascii="Sylfaen" w:hAnsi="Sylfaen"/>
                <w:sz w:val="24"/>
                <w:szCs w:val="24"/>
                <w:lang w:val="ka-GE"/>
              </w:rPr>
              <w:t xml:space="preserve">, </w:t>
            </w:r>
            <w:r w:rsidRPr="007205D2">
              <w:rPr>
                <w:rFonts w:ascii="Sylfaen" w:hAnsi="Sylfaen" w:cs="Sylfaen"/>
                <w:sz w:val="24"/>
                <w:szCs w:val="24"/>
                <w:lang w:val="ka-GE"/>
              </w:rPr>
              <w:t>არდა</w:t>
            </w:r>
            <w:r w:rsidRPr="007205D2">
              <w:rPr>
                <w:rFonts w:ascii="Sylfaen" w:hAnsi="Sylfaen"/>
                <w:sz w:val="24"/>
                <w:szCs w:val="24"/>
                <w:lang w:val="ka-GE"/>
              </w:rPr>
              <w:t xml:space="preserve"> </w:t>
            </w:r>
            <w:r w:rsidRPr="007205D2">
              <w:rPr>
                <w:rFonts w:ascii="Sylfaen" w:hAnsi="Sylfaen" w:cs="Sylfaen"/>
                <w:sz w:val="24"/>
                <w:szCs w:val="24"/>
                <w:lang w:val="ka-GE"/>
              </w:rPr>
              <w:t>იმ</w:t>
            </w:r>
            <w:r w:rsidRPr="007205D2">
              <w:rPr>
                <w:rFonts w:ascii="Sylfaen" w:hAnsi="Sylfaen"/>
                <w:sz w:val="24"/>
                <w:szCs w:val="24"/>
                <w:lang w:val="ka-GE"/>
              </w:rPr>
              <w:t xml:space="preserve"> </w:t>
            </w:r>
            <w:r w:rsidRPr="007205D2">
              <w:rPr>
                <w:rFonts w:ascii="Sylfaen" w:hAnsi="Sylfaen" w:cs="Sylfaen"/>
                <w:sz w:val="24"/>
                <w:szCs w:val="24"/>
                <w:lang w:val="ka-GE"/>
              </w:rPr>
              <w:t>შემთხვევისა</w:t>
            </w:r>
            <w:r w:rsidRPr="007205D2">
              <w:rPr>
                <w:rFonts w:ascii="Sylfaen" w:hAnsi="Sylfaen"/>
                <w:sz w:val="24"/>
                <w:szCs w:val="24"/>
                <w:lang w:val="ka-GE"/>
              </w:rPr>
              <w:t xml:space="preserve">, </w:t>
            </w:r>
            <w:r w:rsidRPr="007205D2">
              <w:rPr>
                <w:rFonts w:ascii="Sylfaen" w:hAnsi="Sylfaen" w:cs="Sylfaen"/>
                <w:sz w:val="24"/>
                <w:szCs w:val="24"/>
                <w:lang w:val="ka-GE"/>
              </w:rPr>
              <w:t>როდესაც</w:t>
            </w:r>
            <w:r w:rsidRPr="007205D2">
              <w:rPr>
                <w:rFonts w:ascii="Sylfaen" w:hAnsi="Sylfaen"/>
                <w:sz w:val="24"/>
                <w:szCs w:val="24"/>
                <w:lang w:val="ka-GE"/>
              </w:rPr>
              <w:t xml:space="preserve"> </w:t>
            </w:r>
            <w:r w:rsidRPr="007205D2">
              <w:rPr>
                <w:rFonts w:ascii="Sylfaen" w:hAnsi="Sylfaen" w:cs="Sylfaen"/>
                <w:sz w:val="24"/>
                <w:szCs w:val="24"/>
                <w:lang w:val="ka-GE"/>
              </w:rPr>
              <w:t>ცივი</w:t>
            </w:r>
            <w:r w:rsidRPr="007205D2">
              <w:rPr>
                <w:rFonts w:ascii="Sylfaen" w:hAnsi="Sylfaen"/>
                <w:sz w:val="24"/>
                <w:szCs w:val="24"/>
                <w:lang w:val="ka-GE"/>
              </w:rPr>
              <w:t xml:space="preserve"> </w:t>
            </w:r>
            <w:r w:rsidRPr="007205D2">
              <w:rPr>
                <w:rFonts w:ascii="Sylfaen" w:hAnsi="Sylfaen" w:cs="Sylfaen"/>
                <w:sz w:val="24"/>
                <w:szCs w:val="24"/>
                <w:lang w:val="ka-GE"/>
              </w:rPr>
              <w:t>იარაღის</w:t>
            </w:r>
            <w:r w:rsidRPr="007205D2">
              <w:rPr>
                <w:rFonts w:ascii="Sylfaen" w:hAnsi="Sylfaen"/>
                <w:sz w:val="24"/>
                <w:szCs w:val="24"/>
                <w:lang w:val="ka-GE"/>
              </w:rPr>
              <w:t xml:space="preserve"> </w:t>
            </w:r>
            <w:r w:rsidRPr="007205D2">
              <w:rPr>
                <w:rFonts w:ascii="Sylfaen" w:hAnsi="Sylfaen" w:cs="Sylfaen"/>
                <w:sz w:val="24"/>
                <w:szCs w:val="24"/>
                <w:lang w:val="ka-GE"/>
              </w:rPr>
              <w:t>ტარება</w:t>
            </w:r>
            <w:r w:rsidRPr="007205D2">
              <w:rPr>
                <w:rFonts w:ascii="Sylfaen" w:hAnsi="Sylfaen"/>
                <w:sz w:val="24"/>
                <w:szCs w:val="24"/>
                <w:lang w:val="ka-GE"/>
              </w:rPr>
              <w:t xml:space="preserve"> </w:t>
            </w:r>
            <w:r w:rsidRPr="007205D2">
              <w:rPr>
                <w:rFonts w:ascii="Sylfaen" w:hAnsi="Sylfaen" w:cs="Sylfaen"/>
                <w:sz w:val="24"/>
                <w:szCs w:val="24"/>
                <w:lang w:val="ka-GE"/>
              </w:rPr>
              <w:t>იწვევს</w:t>
            </w:r>
            <w:r w:rsidRPr="007205D2">
              <w:rPr>
                <w:rFonts w:ascii="Sylfaen" w:hAnsi="Sylfaen"/>
                <w:sz w:val="24"/>
                <w:szCs w:val="24"/>
                <w:lang w:val="ka-GE"/>
              </w:rPr>
              <w:t xml:space="preserve"> </w:t>
            </w:r>
            <w:r w:rsidRPr="007205D2">
              <w:rPr>
                <w:rFonts w:ascii="Sylfaen" w:hAnsi="Sylfaen" w:cs="Sylfaen"/>
                <w:sz w:val="24"/>
                <w:szCs w:val="24"/>
                <w:lang w:val="ka-GE"/>
              </w:rPr>
              <w:t>საჯარო</w:t>
            </w:r>
            <w:r w:rsidRPr="007205D2">
              <w:rPr>
                <w:rFonts w:ascii="Sylfaen" w:hAnsi="Sylfaen"/>
                <w:sz w:val="24"/>
                <w:szCs w:val="24"/>
                <w:lang w:val="ka-GE"/>
              </w:rPr>
              <w:t xml:space="preserve"> </w:t>
            </w:r>
            <w:r w:rsidRPr="007205D2">
              <w:rPr>
                <w:rFonts w:ascii="Sylfaen" w:hAnsi="Sylfaen" w:cs="Sylfaen"/>
                <w:sz w:val="24"/>
                <w:szCs w:val="24"/>
                <w:lang w:val="ka-GE"/>
              </w:rPr>
              <w:t>წესრიგის</w:t>
            </w:r>
            <w:r w:rsidRPr="007205D2">
              <w:rPr>
                <w:rFonts w:ascii="Sylfaen" w:hAnsi="Sylfaen"/>
                <w:sz w:val="24"/>
                <w:szCs w:val="24"/>
                <w:lang w:val="ka-GE"/>
              </w:rPr>
              <w:t xml:space="preserve"> </w:t>
            </w:r>
            <w:r w:rsidRPr="007205D2">
              <w:rPr>
                <w:rFonts w:ascii="Sylfaen" w:hAnsi="Sylfaen" w:cs="Sylfaen"/>
                <w:sz w:val="24"/>
                <w:szCs w:val="24"/>
                <w:lang w:val="ka-GE"/>
              </w:rPr>
              <w:t>დარღვევას</w:t>
            </w:r>
            <w:r w:rsidRPr="007205D2">
              <w:rPr>
                <w:rFonts w:ascii="Sylfaen" w:hAnsi="Sylfaen"/>
                <w:sz w:val="24"/>
                <w:szCs w:val="24"/>
                <w:lang w:val="ka-GE"/>
              </w:rPr>
              <w:t xml:space="preserve"> </w:t>
            </w:r>
            <w:r w:rsidRPr="007205D2">
              <w:rPr>
                <w:rFonts w:ascii="Sylfaen" w:hAnsi="Sylfaen" w:cs="Sylfaen"/>
                <w:sz w:val="24"/>
                <w:szCs w:val="24"/>
                <w:lang w:val="ka-GE"/>
              </w:rPr>
              <w:t>ან</w:t>
            </w:r>
            <w:r w:rsidRPr="007205D2">
              <w:rPr>
                <w:rFonts w:ascii="Sylfaen" w:hAnsi="Sylfaen"/>
                <w:sz w:val="24"/>
                <w:szCs w:val="24"/>
                <w:lang w:val="ka-GE"/>
              </w:rPr>
              <w:t xml:space="preserve"> </w:t>
            </w:r>
            <w:r w:rsidRPr="007205D2">
              <w:rPr>
                <w:rFonts w:ascii="Sylfaen" w:hAnsi="Sylfaen" w:cs="Sylfaen"/>
                <w:sz w:val="24"/>
                <w:szCs w:val="24"/>
                <w:lang w:val="ka-GE"/>
              </w:rPr>
              <w:t>ქმნის</w:t>
            </w:r>
            <w:r w:rsidRPr="007205D2">
              <w:rPr>
                <w:rFonts w:ascii="Sylfaen" w:hAnsi="Sylfaen"/>
                <w:sz w:val="24"/>
                <w:szCs w:val="24"/>
                <w:lang w:val="ka-GE"/>
              </w:rPr>
              <w:t xml:space="preserve"> </w:t>
            </w:r>
            <w:r w:rsidRPr="007205D2">
              <w:rPr>
                <w:rFonts w:ascii="Sylfaen" w:hAnsi="Sylfaen" w:cs="Sylfaen"/>
                <w:sz w:val="24"/>
                <w:szCs w:val="24"/>
                <w:lang w:val="ka-GE"/>
              </w:rPr>
              <w:t>ამის</w:t>
            </w:r>
            <w:r w:rsidRPr="007205D2">
              <w:rPr>
                <w:rFonts w:ascii="Sylfaen" w:hAnsi="Sylfaen"/>
                <w:sz w:val="24"/>
                <w:szCs w:val="24"/>
                <w:lang w:val="ka-GE"/>
              </w:rPr>
              <w:t xml:space="preserve"> </w:t>
            </w:r>
            <w:r w:rsidRPr="007205D2">
              <w:rPr>
                <w:rFonts w:ascii="Sylfaen" w:hAnsi="Sylfaen" w:cs="Sylfaen"/>
                <w:sz w:val="24"/>
                <w:szCs w:val="24"/>
                <w:lang w:val="ka-GE"/>
              </w:rPr>
              <w:t>აშკარა</w:t>
            </w:r>
            <w:r w:rsidRPr="007205D2">
              <w:rPr>
                <w:rFonts w:ascii="Sylfaen" w:hAnsi="Sylfaen"/>
                <w:sz w:val="24"/>
                <w:szCs w:val="24"/>
                <w:lang w:val="ka-GE"/>
              </w:rPr>
              <w:t xml:space="preserve"> </w:t>
            </w:r>
            <w:r w:rsidRPr="007205D2">
              <w:rPr>
                <w:rFonts w:ascii="Sylfaen" w:hAnsi="Sylfaen" w:cs="Sylfaen"/>
                <w:sz w:val="24"/>
                <w:szCs w:val="24"/>
                <w:lang w:val="ka-GE"/>
              </w:rPr>
              <w:t>საფრთხეს</w:t>
            </w:r>
            <w:r w:rsidRPr="007205D2">
              <w:rPr>
                <w:rFonts w:ascii="Sylfaen" w:hAnsi="Sylfaen"/>
                <w:sz w:val="24"/>
                <w:szCs w:val="24"/>
                <w:lang w:val="ka-GE"/>
              </w:rPr>
              <w:t xml:space="preserve">, </w:t>
            </w:r>
            <w:r w:rsidRPr="007205D2">
              <w:rPr>
                <w:rFonts w:ascii="Sylfaen" w:hAnsi="Sylfaen" w:cs="Sylfaen"/>
                <w:sz w:val="24"/>
                <w:szCs w:val="24"/>
                <w:lang w:val="ka-GE"/>
              </w:rPr>
              <w:t>ეს</w:t>
            </w:r>
            <w:r w:rsidRPr="007205D2">
              <w:rPr>
                <w:rFonts w:ascii="Sylfaen" w:hAnsi="Sylfaen"/>
                <w:sz w:val="24"/>
                <w:szCs w:val="24"/>
                <w:lang w:val="ka-GE"/>
              </w:rPr>
              <w:t xml:space="preserve"> </w:t>
            </w:r>
            <w:r w:rsidRPr="007205D2">
              <w:rPr>
                <w:rFonts w:ascii="Sylfaen" w:hAnsi="Sylfaen" w:cs="Sylfaen"/>
                <w:sz w:val="24"/>
                <w:szCs w:val="24"/>
                <w:lang w:val="ka-GE"/>
              </w:rPr>
              <w:t>მუხლი</w:t>
            </w:r>
            <w:r w:rsidRPr="007205D2">
              <w:rPr>
                <w:rFonts w:ascii="Sylfaen" w:hAnsi="Sylfaen"/>
                <w:sz w:val="24"/>
                <w:szCs w:val="24"/>
                <w:lang w:val="ka-GE"/>
              </w:rPr>
              <w:t xml:space="preserve"> </w:t>
            </w:r>
            <w:r w:rsidRPr="007205D2">
              <w:rPr>
                <w:rFonts w:ascii="Sylfaen" w:hAnsi="Sylfaen" w:cs="Sylfaen"/>
                <w:sz w:val="24"/>
                <w:szCs w:val="24"/>
                <w:lang w:val="ka-GE"/>
              </w:rPr>
              <w:t>არ</w:t>
            </w:r>
            <w:r w:rsidRPr="007205D2">
              <w:rPr>
                <w:rFonts w:ascii="Sylfaen" w:hAnsi="Sylfaen"/>
                <w:sz w:val="24"/>
                <w:szCs w:val="24"/>
                <w:lang w:val="ka-GE"/>
              </w:rPr>
              <w:t xml:space="preserve"> </w:t>
            </w:r>
            <w:r w:rsidRPr="007205D2">
              <w:rPr>
                <w:rFonts w:ascii="Sylfaen" w:hAnsi="Sylfaen" w:cs="Sylfaen"/>
                <w:sz w:val="24"/>
                <w:szCs w:val="24"/>
                <w:lang w:val="ka-GE"/>
              </w:rPr>
              <w:t>ვრცელდება</w:t>
            </w:r>
            <w:r w:rsidRPr="007205D2">
              <w:rPr>
                <w:rFonts w:ascii="Sylfaen" w:hAnsi="Sylfaen"/>
                <w:sz w:val="24"/>
                <w:szCs w:val="24"/>
                <w:lang w:val="ka-GE"/>
              </w:rPr>
              <w:t xml:space="preserve"> </w:t>
            </w:r>
            <w:r w:rsidRPr="007205D2">
              <w:rPr>
                <w:rFonts w:ascii="Sylfaen" w:hAnsi="Sylfaen" w:cs="Sylfaen"/>
                <w:sz w:val="24"/>
                <w:szCs w:val="24"/>
                <w:lang w:val="ka-GE"/>
              </w:rPr>
              <w:t>იმ</w:t>
            </w:r>
            <w:r w:rsidRPr="007205D2">
              <w:rPr>
                <w:rFonts w:ascii="Sylfaen" w:hAnsi="Sylfaen"/>
                <w:sz w:val="24"/>
                <w:szCs w:val="24"/>
                <w:lang w:val="ka-GE"/>
              </w:rPr>
              <w:t xml:space="preserve"> </w:t>
            </w:r>
            <w:r w:rsidRPr="007205D2">
              <w:rPr>
                <w:rFonts w:ascii="Sylfaen" w:hAnsi="Sylfaen" w:cs="Sylfaen"/>
                <w:sz w:val="24"/>
                <w:szCs w:val="24"/>
                <w:lang w:val="ka-GE"/>
              </w:rPr>
              <w:t>პირზე</w:t>
            </w:r>
            <w:r w:rsidRPr="007205D2">
              <w:rPr>
                <w:rFonts w:ascii="Sylfaen" w:hAnsi="Sylfaen"/>
                <w:sz w:val="24"/>
                <w:szCs w:val="24"/>
                <w:lang w:val="ka-GE"/>
              </w:rPr>
              <w:t xml:space="preserve">, </w:t>
            </w:r>
            <w:r w:rsidRPr="007205D2">
              <w:rPr>
                <w:rFonts w:ascii="Sylfaen" w:hAnsi="Sylfaen" w:cs="Sylfaen"/>
                <w:sz w:val="24"/>
                <w:szCs w:val="24"/>
                <w:lang w:val="ka-GE"/>
              </w:rPr>
              <w:t>რომელიც</w:t>
            </w:r>
            <w:r w:rsidRPr="007205D2">
              <w:rPr>
                <w:rFonts w:ascii="Sylfaen" w:hAnsi="Sylfaen"/>
                <w:sz w:val="24"/>
                <w:szCs w:val="24"/>
                <w:lang w:val="ka-GE"/>
              </w:rPr>
              <w:t xml:space="preserve"> </w:t>
            </w:r>
            <w:r w:rsidRPr="007205D2">
              <w:rPr>
                <w:rFonts w:ascii="Sylfaen" w:hAnsi="Sylfaen" w:cs="Sylfaen"/>
                <w:sz w:val="24"/>
                <w:szCs w:val="24"/>
                <w:lang w:val="ka-GE"/>
              </w:rPr>
              <w:t>ცივ</w:t>
            </w:r>
            <w:r w:rsidRPr="007205D2">
              <w:rPr>
                <w:rFonts w:ascii="Sylfaen" w:hAnsi="Sylfaen"/>
                <w:sz w:val="24"/>
                <w:szCs w:val="24"/>
                <w:lang w:val="ka-GE"/>
              </w:rPr>
              <w:t xml:space="preserve"> </w:t>
            </w:r>
            <w:r w:rsidRPr="007205D2">
              <w:rPr>
                <w:rFonts w:ascii="Sylfaen" w:hAnsi="Sylfaen" w:cs="Sylfaen"/>
                <w:sz w:val="24"/>
                <w:szCs w:val="24"/>
                <w:lang w:val="ka-GE"/>
              </w:rPr>
              <w:t>იარაღს</w:t>
            </w:r>
            <w:r w:rsidRPr="007205D2">
              <w:rPr>
                <w:rFonts w:ascii="Sylfaen" w:hAnsi="Sylfaen"/>
                <w:sz w:val="24"/>
                <w:szCs w:val="24"/>
                <w:lang w:val="ka-GE"/>
              </w:rPr>
              <w:t xml:space="preserve"> </w:t>
            </w:r>
            <w:r w:rsidRPr="007205D2">
              <w:rPr>
                <w:rFonts w:ascii="Sylfaen" w:hAnsi="Sylfaen" w:cs="Sylfaen"/>
                <w:sz w:val="24"/>
                <w:szCs w:val="24"/>
                <w:lang w:val="ka-GE"/>
              </w:rPr>
              <w:t>ატარებს</w:t>
            </w:r>
            <w:r w:rsidRPr="007205D2">
              <w:rPr>
                <w:rFonts w:ascii="Sylfaen" w:hAnsi="Sylfaen"/>
                <w:sz w:val="24"/>
                <w:szCs w:val="24"/>
                <w:lang w:val="ka-GE"/>
              </w:rPr>
              <w:t xml:space="preserve">: </w:t>
            </w:r>
            <w:r w:rsidRPr="007205D2">
              <w:rPr>
                <w:rFonts w:ascii="Sylfaen" w:hAnsi="Sylfaen" w:cs="Sylfaen"/>
                <w:sz w:val="24"/>
                <w:szCs w:val="24"/>
                <w:lang w:val="ka-GE"/>
              </w:rPr>
              <w:t>ა</w:t>
            </w:r>
            <w:r w:rsidRPr="007205D2">
              <w:rPr>
                <w:rFonts w:ascii="Sylfaen" w:hAnsi="Sylfaen"/>
                <w:sz w:val="24"/>
                <w:szCs w:val="24"/>
                <w:lang w:val="ka-GE"/>
              </w:rPr>
              <w:t xml:space="preserve">) </w:t>
            </w:r>
            <w:r w:rsidRPr="007205D2">
              <w:rPr>
                <w:rFonts w:ascii="Sylfaen" w:hAnsi="Sylfaen" w:cs="Sylfaen"/>
                <w:sz w:val="24"/>
                <w:szCs w:val="24"/>
                <w:lang w:val="ka-GE"/>
              </w:rPr>
              <w:t>პირადი</w:t>
            </w:r>
            <w:r w:rsidRPr="007205D2">
              <w:rPr>
                <w:rFonts w:ascii="Sylfaen" w:hAnsi="Sylfaen"/>
                <w:sz w:val="24"/>
                <w:szCs w:val="24"/>
                <w:lang w:val="ka-GE"/>
              </w:rPr>
              <w:t xml:space="preserve"> </w:t>
            </w:r>
            <w:r w:rsidRPr="007205D2">
              <w:rPr>
                <w:rFonts w:ascii="Sylfaen" w:hAnsi="Sylfaen" w:cs="Sylfaen"/>
                <w:sz w:val="24"/>
                <w:szCs w:val="24"/>
                <w:lang w:val="ka-GE"/>
              </w:rPr>
              <w:t>ჰიგიენის</w:t>
            </w:r>
            <w:r w:rsidRPr="007205D2">
              <w:rPr>
                <w:rFonts w:ascii="Sylfaen" w:hAnsi="Sylfaen"/>
                <w:sz w:val="24"/>
                <w:szCs w:val="24"/>
                <w:lang w:val="ka-GE"/>
              </w:rPr>
              <w:t xml:space="preserve"> </w:t>
            </w:r>
            <w:r w:rsidRPr="007205D2">
              <w:rPr>
                <w:rFonts w:ascii="Sylfaen" w:hAnsi="Sylfaen" w:cs="Sylfaen"/>
                <w:sz w:val="24"/>
                <w:szCs w:val="24"/>
                <w:lang w:val="ka-GE"/>
              </w:rPr>
              <w:t>მოწესრიგების</w:t>
            </w:r>
            <w:r w:rsidRPr="007205D2">
              <w:rPr>
                <w:rFonts w:ascii="Sylfaen" w:hAnsi="Sylfaen"/>
                <w:sz w:val="24"/>
                <w:szCs w:val="24"/>
                <w:lang w:val="ka-GE"/>
              </w:rPr>
              <w:t xml:space="preserve"> </w:t>
            </w:r>
            <w:r w:rsidRPr="007205D2">
              <w:rPr>
                <w:rFonts w:ascii="Sylfaen" w:hAnsi="Sylfaen" w:cs="Sylfaen"/>
                <w:sz w:val="24"/>
                <w:szCs w:val="24"/>
                <w:lang w:val="ka-GE"/>
              </w:rPr>
              <w:t>მიზნით</w:t>
            </w:r>
            <w:r w:rsidRPr="007205D2">
              <w:rPr>
                <w:rFonts w:ascii="Sylfaen" w:hAnsi="Sylfaen"/>
                <w:sz w:val="24"/>
                <w:szCs w:val="24"/>
                <w:lang w:val="ka-GE"/>
              </w:rPr>
              <w:t xml:space="preserve">; </w:t>
            </w:r>
            <w:r w:rsidRPr="007205D2">
              <w:rPr>
                <w:rFonts w:ascii="Sylfaen" w:hAnsi="Sylfaen" w:cs="Sylfaen"/>
                <w:sz w:val="24"/>
                <w:szCs w:val="24"/>
                <w:lang w:val="ka-GE"/>
              </w:rPr>
              <w:t>ბ</w:t>
            </w:r>
            <w:r w:rsidRPr="007205D2">
              <w:rPr>
                <w:rFonts w:ascii="Sylfaen" w:hAnsi="Sylfaen"/>
                <w:sz w:val="24"/>
                <w:szCs w:val="24"/>
                <w:lang w:val="ka-GE"/>
              </w:rPr>
              <w:t xml:space="preserve">) </w:t>
            </w:r>
            <w:r w:rsidRPr="007205D2">
              <w:rPr>
                <w:rFonts w:ascii="Sylfaen" w:hAnsi="Sylfaen" w:cs="Sylfaen"/>
                <w:sz w:val="24"/>
                <w:szCs w:val="24"/>
                <w:lang w:val="ka-GE"/>
              </w:rPr>
              <w:t>საკვების</w:t>
            </w:r>
            <w:r w:rsidRPr="007205D2">
              <w:rPr>
                <w:rFonts w:ascii="Sylfaen" w:hAnsi="Sylfaen"/>
                <w:sz w:val="24"/>
                <w:szCs w:val="24"/>
                <w:lang w:val="ka-GE"/>
              </w:rPr>
              <w:t xml:space="preserve"> </w:t>
            </w:r>
            <w:r w:rsidRPr="007205D2">
              <w:rPr>
                <w:rFonts w:ascii="Sylfaen" w:hAnsi="Sylfaen" w:cs="Sylfaen"/>
                <w:sz w:val="24"/>
                <w:szCs w:val="24"/>
                <w:lang w:val="ka-GE"/>
              </w:rPr>
              <w:t>მომზადების</w:t>
            </w:r>
            <w:r w:rsidRPr="007205D2">
              <w:rPr>
                <w:rFonts w:ascii="Sylfaen" w:hAnsi="Sylfaen"/>
                <w:sz w:val="24"/>
                <w:szCs w:val="24"/>
                <w:lang w:val="ka-GE"/>
              </w:rPr>
              <w:t xml:space="preserve"> </w:t>
            </w:r>
            <w:r w:rsidRPr="007205D2">
              <w:rPr>
                <w:rFonts w:ascii="Sylfaen" w:hAnsi="Sylfaen" w:cs="Sylfaen"/>
                <w:sz w:val="24"/>
                <w:szCs w:val="24"/>
                <w:lang w:val="ka-GE"/>
              </w:rPr>
              <w:t>ან</w:t>
            </w:r>
            <w:r w:rsidRPr="007205D2">
              <w:rPr>
                <w:rFonts w:ascii="Sylfaen" w:hAnsi="Sylfaen"/>
                <w:sz w:val="24"/>
                <w:szCs w:val="24"/>
                <w:lang w:val="ka-GE"/>
              </w:rPr>
              <w:t>/</w:t>
            </w:r>
            <w:r w:rsidRPr="007205D2">
              <w:rPr>
                <w:rFonts w:ascii="Sylfaen" w:hAnsi="Sylfaen" w:cs="Sylfaen"/>
                <w:sz w:val="24"/>
                <w:szCs w:val="24"/>
                <w:lang w:val="ka-GE"/>
              </w:rPr>
              <w:t>და</w:t>
            </w:r>
            <w:r w:rsidRPr="007205D2">
              <w:rPr>
                <w:rFonts w:ascii="Sylfaen" w:hAnsi="Sylfaen"/>
                <w:sz w:val="24"/>
                <w:szCs w:val="24"/>
                <w:lang w:val="ka-GE"/>
              </w:rPr>
              <w:t xml:space="preserve"> </w:t>
            </w:r>
            <w:r w:rsidRPr="007205D2">
              <w:rPr>
                <w:rFonts w:ascii="Sylfaen" w:hAnsi="Sylfaen" w:cs="Sylfaen"/>
                <w:sz w:val="24"/>
                <w:szCs w:val="24"/>
                <w:lang w:val="ka-GE"/>
              </w:rPr>
              <w:t>მიღების</w:t>
            </w:r>
            <w:r w:rsidRPr="007205D2">
              <w:rPr>
                <w:rFonts w:ascii="Sylfaen" w:hAnsi="Sylfaen"/>
                <w:sz w:val="24"/>
                <w:szCs w:val="24"/>
                <w:lang w:val="ka-GE"/>
              </w:rPr>
              <w:t xml:space="preserve"> </w:t>
            </w:r>
            <w:r w:rsidRPr="007205D2">
              <w:rPr>
                <w:rFonts w:ascii="Sylfaen" w:hAnsi="Sylfaen" w:cs="Sylfaen"/>
                <w:sz w:val="24"/>
                <w:szCs w:val="24"/>
                <w:lang w:val="ka-GE"/>
              </w:rPr>
              <w:t>მიზნით</w:t>
            </w:r>
            <w:r w:rsidRPr="007205D2">
              <w:rPr>
                <w:rFonts w:ascii="Sylfaen" w:hAnsi="Sylfaen"/>
                <w:sz w:val="24"/>
                <w:szCs w:val="24"/>
                <w:lang w:val="ka-GE"/>
              </w:rPr>
              <w:t xml:space="preserve">; </w:t>
            </w:r>
            <w:r w:rsidRPr="007205D2">
              <w:rPr>
                <w:rFonts w:ascii="Sylfaen" w:hAnsi="Sylfaen" w:cs="Sylfaen"/>
                <w:sz w:val="24"/>
                <w:szCs w:val="24"/>
                <w:lang w:val="ka-GE"/>
              </w:rPr>
              <w:t>გ</w:t>
            </w:r>
            <w:r w:rsidRPr="007205D2">
              <w:rPr>
                <w:rFonts w:ascii="Sylfaen" w:hAnsi="Sylfaen"/>
                <w:sz w:val="24"/>
                <w:szCs w:val="24"/>
                <w:lang w:val="ka-GE"/>
              </w:rPr>
              <w:t xml:space="preserve">) </w:t>
            </w:r>
            <w:r w:rsidRPr="007205D2">
              <w:rPr>
                <w:rFonts w:ascii="Sylfaen" w:hAnsi="Sylfaen" w:cs="Sylfaen"/>
                <w:sz w:val="24"/>
                <w:szCs w:val="24"/>
                <w:lang w:val="ka-GE"/>
              </w:rPr>
              <w:t>თავისი</w:t>
            </w:r>
            <w:r w:rsidRPr="007205D2">
              <w:rPr>
                <w:rFonts w:ascii="Sylfaen" w:hAnsi="Sylfaen"/>
                <w:sz w:val="24"/>
                <w:szCs w:val="24"/>
                <w:lang w:val="ka-GE"/>
              </w:rPr>
              <w:t xml:space="preserve"> </w:t>
            </w:r>
            <w:r w:rsidRPr="007205D2">
              <w:rPr>
                <w:rFonts w:ascii="Sylfaen" w:hAnsi="Sylfaen" w:cs="Sylfaen"/>
                <w:sz w:val="24"/>
                <w:szCs w:val="24"/>
                <w:lang w:val="ka-GE"/>
              </w:rPr>
              <w:t>პროფესიული</w:t>
            </w:r>
            <w:r w:rsidRPr="007205D2">
              <w:rPr>
                <w:rFonts w:ascii="Sylfaen" w:hAnsi="Sylfaen"/>
                <w:sz w:val="24"/>
                <w:szCs w:val="24"/>
                <w:lang w:val="ka-GE"/>
              </w:rPr>
              <w:t xml:space="preserve"> </w:t>
            </w:r>
            <w:r w:rsidRPr="007205D2">
              <w:rPr>
                <w:rFonts w:ascii="Sylfaen" w:hAnsi="Sylfaen" w:cs="Sylfaen"/>
                <w:sz w:val="24"/>
                <w:szCs w:val="24"/>
                <w:lang w:val="ka-GE"/>
              </w:rPr>
              <w:t>საქმიანობის</w:t>
            </w:r>
            <w:r w:rsidRPr="007205D2">
              <w:rPr>
                <w:rFonts w:ascii="Sylfaen" w:hAnsi="Sylfaen"/>
                <w:sz w:val="24"/>
                <w:szCs w:val="24"/>
                <w:lang w:val="ka-GE"/>
              </w:rPr>
              <w:t xml:space="preserve"> </w:t>
            </w:r>
            <w:r w:rsidRPr="007205D2">
              <w:rPr>
                <w:rFonts w:ascii="Sylfaen" w:hAnsi="Sylfaen" w:cs="Sylfaen"/>
                <w:sz w:val="24"/>
                <w:szCs w:val="24"/>
                <w:lang w:val="ka-GE"/>
              </w:rPr>
              <w:t>განხორციელების</w:t>
            </w:r>
            <w:r w:rsidRPr="007205D2">
              <w:rPr>
                <w:rFonts w:ascii="Sylfaen" w:hAnsi="Sylfaen"/>
                <w:sz w:val="24"/>
                <w:szCs w:val="24"/>
                <w:lang w:val="ka-GE"/>
              </w:rPr>
              <w:t xml:space="preserve"> </w:t>
            </w:r>
            <w:r w:rsidRPr="007205D2">
              <w:rPr>
                <w:rFonts w:ascii="Sylfaen" w:hAnsi="Sylfaen" w:cs="Sylfaen"/>
                <w:sz w:val="24"/>
                <w:szCs w:val="24"/>
                <w:lang w:val="ka-GE"/>
              </w:rPr>
              <w:t>მიზნით</w:t>
            </w:r>
            <w:r w:rsidRPr="007205D2">
              <w:rPr>
                <w:rFonts w:ascii="Sylfaen" w:hAnsi="Sylfaen"/>
                <w:sz w:val="24"/>
                <w:szCs w:val="24"/>
                <w:lang w:val="ka-GE"/>
              </w:rPr>
              <w:t xml:space="preserve">; </w:t>
            </w:r>
            <w:r w:rsidRPr="007205D2">
              <w:rPr>
                <w:rFonts w:ascii="Sylfaen" w:hAnsi="Sylfaen" w:cs="Sylfaen"/>
                <w:sz w:val="24"/>
                <w:szCs w:val="24"/>
                <w:lang w:val="ka-GE"/>
              </w:rPr>
              <w:t>დ</w:t>
            </w:r>
            <w:r w:rsidRPr="007205D2">
              <w:rPr>
                <w:rFonts w:ascii="Sylfaen" w:hAnsi="Sylfaen"/>
                <w:sz w:val="24"/>
                <w:szCs w:val="24"/>
                <w:lang w:val="ka-GE"/>
              </w:rPr>
              <w:t xml:space="preserve">) </w:t>
            </w:r>
            <w:r w:rsidRPr="007205D2">
              <w:rPr>
                <w:rFonts w:ascii="Sylfaen" w:hAnsi="Sylfaen" w:cs="Sylfaen"/>
                <w:sz w:val="24"/>
                <w:szCs w:val="24"/>
                <w:lang w:val="ka-GE"/>
              </w:rPr>
              <w:t>ნადირობის</w:t>
            </w:r>
            <w:r w:rsidRPr="007205D2">
              <w:rPr>
                <w:rFonts w:ascii="Sylfaen" w:hAnsi="Sylfaen"/>
                <w:sz w:val="24"/>
                <w:szCs w:val="24"/>
                <w:lang w:val="ka-GE"/>
              </w:rPr>
              <w:t xml:space="preserve">, </w:t>
            </w:r>
            <w:r w:rsidRPr="007205D2">
              <w:rPr>
                <w:rFonts w:ascii="Sylfaen" w:hAnsi="Sylfaen" w:cs="Sylfaen"/>
                <w:sz w:val="24"/>
                <w:szCs w:val="24"/>
                <w:lang w:val="ka-GE"/>
              </w:rPr>
              <w:t>თევზაობის</w:t>
            </w:r>
            <w:r w:rsidRPr="007205D2">
              <w:rPr>
                <w:rFonts w:ascii="Sylfaen" w:hAnsi="Sylfaen"/>
                <w:sz w:val="24"/>
                <w:szCs w:val="24"/>
                <w:lang w:val="ka-GE"/>
              </w:rPr>
              <w:t xml:space="preserve"> </w:t>
            </w:r>
            <w:r w:rsidRPr="007205D2">
              <w:rPr>
                <w:rFonts w:ascii="Sylfaen" w:hAnsi="Sylfaen" w:cs="Sylfaen"/>
                <w:sz w:val="24"/>
                <w:szCs w:val="24"/>
                <w:lang w:val="ka-GE"/>
              </w:rPr>
              <w:t>ან</w:t>
            </w:r>
            <w:r w:rsidRPr="007205D2">
              <w:rPr>
                <w:rFonts w:ascii="Sylfaen" w:hAnsi="Sylfaen"/>
                <w:sz w:val="24"/>
                <w:szCs w:val="24"/>
                <w:lang w:val="ka-GE"/>
              </w:rPr>
              <w:t>/</w:t>
            </w:r>
            <w:r w:rsidRPr="007205D2">
              <w:rPr>
                <w:rFonts w:ascii="Sylfaen" w:hAnsi="Sylfaen" w:cs="Sylfaen"/>
                <w:sz w:val="24"/>
                <w:szCs w:val="24"/>
                <w:lang w:val="ka-GE"/>
              </w:rPr>
              <w:t>და</w:t>
            </w:r>
            <w:r w:rsidRPr="007205D2">
              <w:rPr>
                <w:rFonts w:ascii="Sylfaen" w:hAnsi="Sylfaen"/>
                <w:sz w:val="24"/>
                <w:szCs w:val="24"/>
                <w:lang w:val="ka-GE"/>
              </w:rPr>
              <w:t xml:space="preserve"> </w:t>
            </w:r>
            <w:r w:rsidRPr="007205D2">
              <w:rPr>
                <w:rFonts w:ascii="Sylfaen" w:hAnsi="Sylfaen" w:cs="Sylfaen"/>
                <w:sz w:val="24"/>
                <w:szCs w:val="24"/>
                <w:lang w:val="ka-GE"/>
              </w:rPr>
              <w:t>მცენარეული</w:t>
            </w:r>
            <w:r w:rsidRPr="007205D2">
              <w:rPr>
                <w:rFonts w:ascii="Sylfaen" w:hAnsi="Sylfaen"/>
                <w:sz w:val="24"/>
                <w:szCs w:val="24"/>
                <w:lang w:val="ka-GE"/>
              </w:rPr>
              <w:t xml:space="preserve"> </w:t>
            </w:r>
            <w:r w:rsidRPr="007205D2">
              <w:rPr>
                <w:rFonts w:ascii="Sylfaen" w:hAnsi="Sylfaen" w:cs="Sylfaen"/>
                <w:sz w:val="24"/>
                <w:szCs w:val="24"/>
                <w:lang w:val="ka-GE"/>
              </w:rPr>
              <w:t>პროდუქტების</w:t>
            </w:r>
            <w:r w:rsidRPr="007205D2">
              <w:rPr>
                <w:rFonts w:ascii="Sylfaen" w:hAnsi="Sylfaen"/>
                <w:sz w:val="24"/>
                <w:szCs w:val="24"/>
                <w:lang w:val="ka-GE"/>
              </w:rPr>
              <w:t xml:space="preserve"> </w:t>
            </w:r>
            <w:r w:rsidRPr="007205D2">
              <w:rPr>
                <w:rFonts w:ascii="Sylfaen" w:hAnsi="Sylfaen" w:cs="Sylfaen"/>
                <w:sz w:val="24"/>
                <w:szCs w:val="24"/>
                <w:lang w:val="ka-GE"/>
              </w:rPr>
              <w:t>შეგროვების</w:t>
            </w:r>
            <w:r w:rsidRPr="007205D2">
              <w:rPr>
                <w:rFonts w:ascii="Sylfaen" w:hAnsi="Sylfaen"/>
                <w:sz w:val="24"/>
                <w:szCs w:val="24"/>
                <w:lang w:val="ka-GE"/>
              </w:rPr>
              <w:t xml:space="preserve"> </w:t>
            </w:r>
            <w:r w:rsidRPr="007205D2">
              <w:rPr>
                <w:rFonts w:ascii="Sylfaen" w:hAnsi="Sylfaen" w:cs="Sylfaen"/>
                <w:sz w:val="24"/>
                <w:szCs w:val="24"/>
                <w:lang w:val="ka-GE"/>
              </w:rPr>
              <w:t>მიზნით</w:t>
            </w:r>
            <w:r w:rsidRPr="007205D2">
              <w:rPr>
                <w:rFonts w:ascii="Sylfaen" w:hAnsi="Sylfaen"/>
                <w:sz w:val="24"/>
                <w:szCs w:val="24"/>
                <w:lang w:val="ka-GE"/>
              </w:rPr>
              <w:t xml:space="preserve">; </w:t>
            </w:r>
            <w:r w:rsidRPr="007205D2">
              <w:rPr>
                <w:rFonts w:ascii="Sylfaen" w:hAnsi="Sylfaen" w:cs="Sylfaen"/>
                <w:sz w:val="24"/>
                <w:szCs w:val="24"/>
                <w:lang w:val="ka-GE"/>
              </w:rPr>
              <w:t>ე</w:t>
            </w:r>
            <w:r w:rsidRPr="007205D2">
              <w:rPr>
                <w:rFonts w:ascii="Sylfaen" w:hAnsi="Sylfaen"/>
                <w:sz w:val="24"/>
                <w:szCs w:val="24"/>
                <w:lang w:val="ka-GE"/>
              </w:rPr>
              <w:t xml:space="preserve">) </w:t>
            </w:r>
            <w:r w:rsidRPr="007205D2">
              <w:rPr>
                <w:rFonts w:ascii="Sylfaen" w:hAnsi="Sylfaen" w:cs="Sylfaen"/>
                <w:sz w:val="24"/>
                <w:szCs w:val="24"/>
                <w:lang w:val="ka-GE"/>
              </w:rPr>
              <w:t>სასოფლო</w:t>
            </w:r>
            <w:r w:rsidRPr="007205D2">
              <w:rPr>
                <w:rFonts w:ascii="Sylfaen" w:hAnsi="Sylfaen"/>
                <w:sz w:val="24"/>
                <w:szCs w:val="24"/>
                <w:lang w:val="ka-GE"/>
              </w:rPr>
              <w:t>-</w:t>
            </w:r>
            <w:r w:rsidRPr="007205D2">
              <w:rPr>
                <w:rFonts w:ascii="Sylfaen" w:hAnsi="Sylfaen" w:cs="Sylfaen"/>
                <w:sz w:val="24"/>
                <w:szCs w:val="24"/>
                <w:lang w:val="ka-GE"/>
              </w:rPr>
              <w:t>სამეურნეო</w:t>
            </w:r>
            <w:r w:rsidRPr="007205D2">
              <w:rPr>
                <w:rFonts w:ascii="Sylfaen" w:hAnsi="Sylfaen"/>
                <w:sz w:val="24"/>
                <w:szCs w:val="24"/>
                <w:lang w:val="ka-GE"/>
              </w:rPr>
              <w:t xml:space="preserve"> </w:t>
            </w:r>
            <w:r w:rsidRPr="007205D2">
              <w:rPr>
                <w:rFonts w:ascii="Sylfaen" w:hAnsi="Sylfaen" w:cs="Sylfaen"/>
                <w:sz w:val="24"/>
                <w:szCs w:val="24"/>
                <w:lang w:val="ka-GE"/>
              </w:rPr>
              <w:t>საქმიანობის</w:t>
            </w:r>
            <w:r w:rsidRPr="007205D2">
              <w:rPr>
                <w:rFonts w:ascii="Sylfaen" w:hAnsi="Sylfaen"/>
                <w:sz w:val="24"/>
                <w:szCs w:val="24"/>
                <w:lang w:val="ka-GE"/>
              </w:rPr>
              <w:t xml:space="preserve"> </w:t>
            </w:r>
            <w:r w:rsidRPr="007205D2">
              <w:rPr>
                <w:rFonts w:ascii="Sylfaen" w:hAnsi="Sylfaen" w:cs="Sylfaen"/>
                <w:sz w:val="24"/>
                <w:szCs w:val="24"/>
                <w:lang w:val="ka-GE"/>
              </w:rPr>
              <w:t>ან</w:t>
            </w:r>
            <w:r w:rsidRPr="007205D2">
              <w:rPr>
                <w:rFonts w:ascii="Sylfaen" w:hAnsi="Sylfaen"/>
                <w:sz w:val="24"/>
                <w:szCs w:val="24"/>
                <w:lang w:val="ka-GE"/>
              </w:rPr>
              <w:t>/</w:t>
            </w:r>
            <w:r w:rsidRPr="007205D2">
              <w:rPr>
                <w:rFonts w:ascii="Sylfaen" w:hAnsi="Sylfaen" w:cs="Sylfaen"/>
                <w:sz w:val="24"/>
                <w:szCs w:val="24"/>
                <w:lang w:val="ka-GE"/>
              </w:rPr>
              <w:t>და</w:t>
            </w:r>
            <w:r w:rsidRPr="007205D2">
              <w:rPr>
                <w:rFonts w:ascii="Sylfaen" w:hAnsi="Sylfaen"/>
                <w:sz w:val="24"/>
                <w:szCs w:val="24"/>
                <w:lang w:val="ka-GE"/>
              </w:rPr>
              <w:t xml:space="preserve"> </w:t>
            </w:r>
            <w:r w:rsidRPr="007205D2">
              <w:rPr>
                <w:rFonts w:ascii="Sylfaen" w:hAnsi="Sylfaen" w:cs="Sylfaen"/>
                <w:sz w:val="24"/>
                <w:szCs w:val="24"/>
                <w:lang w:val="ka-GE"/>
              </w:rPr>
              <w:t>მესაქონლეობის</w:t>
            </w:r>
            <w:r w:rsidRPr="007205D2">
              <w:rPr>
                <w:rFonts w:ascii="Sylfaen" w:hAnsi="Sylfaen"/>
                <w:sz w:val="24"/>
                <w:szCs w:val="24"/>
                <w:lang w:val="ka-GE"/>
              </w:rPr>
              <w:t xml:space="preserve"> </w:t>
            </w:r>
            <w:r w:rsidRPr="007205D2">
              <w:rPr>
                <w:rFonts w:ascii="Sylfaen" w:hAnsi="Sylfaen" w:cs="Sylfaen"/>
                <w:sz w:val="24"/>
                <w:szCs w:val="24"/>
                <w:lang w:val="ka-GE"/>
              </w:rPr>
              <w:t>განხორციელების</w:t>
            </w:r>
            <w:r w:rsidRPr="007205D2">
              <w:rPr>
                <w:rFonts w:ascii="Sylfaen" w:hAnsi="Sylfaen"/>
                <w:sz w:val="24"/>
                <w:szCs w:val="24"/>
                <w:lang w:val="ka-GE"/>
              </w:rPr>
              <w:t xml:space="preserve"> </w:t>
            </w:r>
            <w:r w:rsidRPr="007205D2">
              <w:rPr>
                <w:rFonts w:ascii="Sylfaen" w:hAnsi="Sylfaen" w:cs="Sylfaen"/>
                <w:sz w:val="24"/>
                <w:szCs w:val="24"/>
                <w:lang w:val="ka-GE"/>
              </w:rPr>
              <w:t>მიზნით</w:t>
            </w:r>
            <w:r w:rsidRPr="007205D2">
              <w:rPr>
                <w:rFonts w:ascii="Sylfaen" w:hAnsi="Sylfaen"/>
                <w:sz w:val="24"/>
                <w:szCs w:val="24"/>
                <w:lang w:val="ka-GE"/>
              </w:rPr>
              <w:t xml:space="preserve">; </w:t>
            </w:r>
            <w:r w:rsidRPr="007205D2">
              <w:rPr>
                <w:rFonts w:ascii="Sylfaen" w:hAnsi="Sylfaen" w:cs="Sylfaen"/>
                <w:sz w:val="24"/>
                <w:szCs w:val="24"/>
                <w:lang w:val="ka-GE"/>
              </w:rPr>
              <w:t>ვ</w:t>
            </w:r>
            <w:r w:rsidRPr="007205D2">
              <w:rPr>
                <w:rFonts w:ascii="Sylfaen" w:hAnsi="Sylfaen"/>
                <w:sz w:val="24"/>
                <w:szCs w:val="24"/>
                <w:lang w:val="ka-GE"/>
              </w:rPr>
              <w:t xml:space="preserve">) </w:t>
            </w:r>
            <w:r w:rsidRPr="007205D2">
              <w:rPr>
                <w:rFonts w:ascii="Sylfaen" w:hAnsi="Sylfaen" w:cs="Sylfaen"/>
                <w:sz w:val="24"/>
                <w:szCs w:val="24"/>
                <w:lang w:val="ka-GE"/>
              </w:rPr>
              <w:t>იმ</w:t>
            </w:r>
            <w:r w:rsidRPr="007205D2">
              <w:rPr>
                <w:rFonts w:ascii="Sylfaen" w:hAnsi="Sylfaen"/>
                <w:sz w:val="24"/>
                <w:szCs w:val="24"/>
                <w:lang w:val="ka-GE"/>
              </w:rPr>
              <w:t xml:space="preserve"> </w:t>
            </w:r>
            <w:r w:rsidRPr="007205D2">
              <w:rPr>
                <w:rFonts w:ascii="Sylfaen" w:hAnsi="Sylfaen" w:cs="Sylfaen"/>
                <w:sz w:val="24"/>
                <w:szCs w:val="24"/>
                <w:lang w:val="ka-GE"/>
              </w:rPr>
              <w:t>დროს</w:t>
            </w:r>
            <w:r w:rsidRPr="007205D2">
              <w:rPr>
                <w:rFonts w:ascii="Sylfaen" w:hAnsi="Sylfaen"/>
                <w:sz w:val="24"/>
                <w:szCs w:val="24"/>
                <w:lang w:val="ka-GE"/>
              </w:rPr>
              <w:t xml:space="preserve">, </w:t>
            </w:r>
            <w:r w:rsidRPr="007205D2">
              <w:rPr>
                <w:rFonts w:ascii="Sylfaen" w:hAnsi="Sylfaen" w:cs="Sylfaen"/>
                <w:sz w:val="24"/>
                <w:szCs w:val="24"/>
                <w:lang w:val="ka-GE"/>
              </w:rPr>
              <w:t>როდესაც</w:t>
            </w:r>
            <w:r w:rsidRPr="007205D2">
              <w:rPr>
                <w:rFonts w:ascii="Sylfaen" w:hAnsi="Sylfaen"/>
                <w:sz w:val="24"/>
                <w:szCs w:val="24"/>
                <w:lang w:val="ka-GE"/>
              </w:rPr>
              <w:t xml:space="preserve"> </w:t>
            </w:r>
            <w:r w:rsidRPr="007205D2">
              <w:rPr>
                <w:rFonts w:ascii="Sylfaen" w:hAnsi="Sylfaen" w:cs="Sylfaen"/>
                <w:sz w:val="24"/>
                <w:szCs w:val="24"/>
                <w:lang w:val="ka-GE"/>
              </w:rPr>
              <w:t>აცვია</w:t>
            </w:r>
            <w:r w:rsidRPr="007205D2">
              <w:rPr>
                <w:rFonts w:ascii="Sylfaen" w:hAnsi="Sylfaen"/>
                <w:sz w:val="24"/>
                <w:szCs w:val="24"/>
                <w:lang w:val="ka-GE"/>
              </w:rPr>
              <w:t xml:space="preserve"> </w:t>
            </w:r>
            <w:r w:rsidRPr="007205D2">
              <w:rPr>
                <w:rFonts w:ascii="Sylfaen" w:hAnsi="Sylfaen" w:cs="Sylfaen"/>
                <w:sz w:val="24"/>
                <w:szCs w:val="24"/>
                <w:lang w:val="ka-GE"/>
              </w:rPr>
              <w:t>ეროვნული</w:t>
            </w:r>
            <w:r w:rsidRPr="007205D2">
              <w:rPr>
                <w:rFonts w:ascii="Sylfaen" w:hAnsi="Sylfaen"/>
                <w:sz w:val="24"/>
                <w:szCs w:val="24"/>
                <w:lang w:val="ka-GE"/>
              </w:rPr>
              <w:t xml:space="preserve"> </w:t>
            </w:r>
            <w:r w:rsidRPr="007205D2">
              <w:rPr>
                <w:rFonts w:ascii="Sylfaen" w:hAnsi="Sylfaen" w:cs="Sylfaen"/>
                <w:sz w:val="24"/>
                <w:szCs w:val="24"/>
                <w:lang w:val="ka-GE"/>
              </w:rPr>
              <w:t>ტანსაცმელი</w:t>
            </w:r>
            <w:r w:rsidRPr="007205D2">
              <w:rPr>
                <w:rFonts w:ascii="Sylfaen" w:hAnsi="Sylfaen"/>
                <w:sz w:val="24"/>
                <w:szCs w:val="24"/>
                <w:lang w:val="ka-GE"/>
              </w:rPr>
              <w:t xml:space="preserve"> </w:t>
            </w:r>
            <w:r w:rsidRPr="007205D2">
              <w:rPr>
                <w:rFonts w:ascii="Sylfaen" w:hAnsi="Sylfaen" w:cs="Sylfaen"/>
                <w:sz w:val="24"/>
                <w:szCs w:val="24"/>
                <w:lang w:val="ka-GE"/>
              </w:rPr>
              <w:t>და</w:t>
            </w:r>
            <w:r w:rsidRPr="007205D2">
              <w:rPr>
                <w:rFonts w:ascii="Sylfaen" w:hAnsi="Sylfaen"/>
                <w:sz w:val="24"/>
                <w:szCs w:val="24"/>
                <w:lang w:val="ka-GE"/>
              </w:rPr>
              <w:t xml:space="preserve"> </w:t>
            </w:r>
            <w:r w:rsidRPr="007205D2">
              <w:rPr>
                <w:rFonts w:ascii="Sylfaen" w:hAnsi="Sylfaen" w:cs="Sylfaen"/>
                <w:sz w:val="24"/>
                <w:szCs w:val="24"/>
                <w:lang w:val="ka-GE"/>
              </w:rPr>
              <w:t>ცივი</w:t>
            </w:r>
            <w:r w:rsidRPr="007205D2">
              <w:rPr>
                <w:rFonts w:ascii="Sylfaen" w:hAnsi="Sylfaen"/>
                <w:sz w:val="24"/>
                <w:szCs w:val="24"/>
                <w:lang w:val="ka-GE"/>
              </w:rPr>
              <w:t xml:space="preserve"> </w:t>
            </w:r>
            <w:r w:rsidRPr="007205D2">
              <w:rPr>
                <w:rFonts w:ascii="Sylfaen" w:hAnsi="Sylfaen" w:cs="Sylfaen"/>
                <w:sz w:val="24"/>
                <w:szCs w:val="24"/>
                <w:lang w:val="ka-GE"/>
              </w:rPr>
              <w:t>იარაღი</w:t>
            </w:r>
            <w:r w:rsidRPr="007205D2">
              <w:rPr>
                <w:rFonts w:ascii="Sylfaen" w:hAnsi="Sylfaen"/>
                <w:sz w:val="24"/>
                <w:szCs w:val="24"/>
                <w:lang w:val="ka-GE"/>
              </w:rPr>
              <w:t xml:space="preserve"> (</w:t>
            </w:r>
            <w:r w:rsidRPr="007205D2">
              <w:rPr>
                <w:rFonts w:ascii="Sylfaen" w:hAnsi="Sylfaen" w:cs="Sylfaen"/>
                <w:sz w:val="24"/>
                <w:szCs w:val="24"/>
                <w:lang w:val="ka-GE"/>
              </w:rPr>
              <w:t>ხანჯალი</w:t>
            </w:r>
            <w:r w:rsidRPr="007205D2">
              <w:rPr>
                <w:rFonts w:ascii="Sylfaen" w:hAnsi="Sylfaen"/>
                <w:sz w:val="24"/>
                <w:szCs w:val="24"/>
                <w:lang w:val="ka-GE"/>
              </w:rPr>
              <w:t xml:space="preserve">, </w:t>
            </w:r>
            <w:r w:rsidRPr="007205D2">
              <w:rPr>
                <w:rFonts w:ascii="Sylfaen" w:hAnsi="Sylfaen" w:cs="Sylfaen"/>
                <w:sz w:val="24"/>
                <w:szCs w:val="24"/>
                <w:lang w:val="ka-GE"/>
              </w:rPr>
              <w:t>ხმალი</w:t>
            </w:r>
            <w:r w:rsidRPr="007205D2">
              <w:rPr>
                <w:rFonts w:ascii="Sylfaen" w:hAnsi="Sylfaen"/>
                <w:sz w:val="24"/>
                <w:szCs w:val="24"/>
                <w:lang w:val="ka-GE"/>
              </w:rPr>
              <w:t xml:space="preserve"> </w:t>
            </w:r>
            <w:r w:rsidRPr="007205D2">
              <w:rPr>
                <w:rFonts w:ascii="Sylfaen" w:hAnsi="Sylfaen" w:cs="Sylfaen"/>
                <w:sz w:val="24"/>
                <w:szCs w:val="24"/>
                <w:lang w:val="ka-GE"/>
              </w:rPr>
              <w:t>და</w:t>
            </w:r>
            <w:r w:rsidRPr="007205D2">
              <w:rPr>
                <w:rFonts w:ascii="Sylfaen" w:hAnsi="Sylfaen"/>
                <w:sz w:val="24"/>
                <w:szCs w:val="24"/>
                <w:lang w:val="ka-GE"/>
              </w:rPr>
              <w:t xml:space="preserve"> </w:t>
            </w:r>
            <w:r w:rsidRPr="007205D2">
              <w:rPr>
                <w:rFonts w:ascii="Sylfaen" w:hAnsi="Sylfaen" w:cs="Sylfaen"/>
                <w:sz w:val="24"/>
                <w:szCs w:val="24"/>
                <w:lang w:val="ka-GE"/>
              </w:rPr>
              <w:t>სხვა</w:t>
            </w:r>
            <w:r w:rsidRPr="007205D2">
              <w:rPr>
                <w:rFonts w:ascii="Sylfaen" w:hAnsi="Sylfaen"/>
                <w:sz w:val="24"/>
                <w:szCs w:val="24"/>
                <w:lang w:val="ka-GE"/>
              </w:rPr>
              <w:t xml:space="preserve">) </w:t>
            </w:r>
            <w:r w:rsidRPr="007205D2">
              <w:rPr>
                <w:rFonts w:ascii="Sylfaen" w:hAnsi="Sylfaen" w:cs="Sylfaen"/>
                <w:sz w:val="24"/>
                <w:szCs w:val="24"/>
                <w:lang w:val="ka-GE"/>
              </w:rPr>
              <w:t>ამ</w:t>
            </w:r>
            <w:r w:rsidRPr="007205D2">
              <w:rPr>
                <w:rFonts w:ascii="Sylfaen" w:hAnsi="Sylfaen"/>
                <w:sz w:val="24"/>
                <w:szCs w:val="24"/>
                <w:lang w:val="ka-GE"/>
              </w:rPr>
              <w:t xml:space="preserve"> </w:t>
            </w:r>
            <w:r w:rsidRPr="007205D2">
              <w:rPr>
                <w:rFonts w:ascii="Sylfaen" w:hAnsi="Sylfaen" w:cs="Sylfaen"/>
                <w:sz w:val="24"/>
                <w:szCs w:val="24"/>
                <w:lang w:val="ka-GE"/>
              </w:rPr>
              <w:t>ტანსაცმლის</w:t>
            </w:r>
            <w:r w:rsidRPr="007205D2">
              <w:rPr>
                <w:rFonts w:ascii="Sylfaen" w:hAnsi="Sylfaen"/>
                <w:sz w:val="24"/>
                <w:szCs w:val="24"/>
                <w:lang w:val="ka-GE"/>
              </w:rPr>
              <w:t xml:space="preserve"> </w:t>
            </w:r>
            <w:r w:rsidRPr="007205D2">
              <w:rPr>
                <w:rFonts w:ascii="Sylfaen" w:hAnsi="Sylfaen" w:cs="Sylfaen"/>
                <w:sz w:val="24"/>
                <w:szCs w:val="24"/>
                <w:lang w:val="ka-GE"/>
              </w:rPr>
              <w:t>ნაწილია</w:t>
            </w:r>
            <w:r w:rsidRPr="007205D2">
              <w:rPr>
                <w:rFonts w:ascii="Sylfaen" w:hAnsi="Sylfaen"/>
                <w:sz w:val="24"/>
                <w:szCs w:val="24"/>
                <w:lang w:val="ka-GE"/>
              </w:rPr>
              <w:t xml:space="preserve">. ამავე მუხლის მე-3 ნაწილის მიხედვით, </w:t>
            </w:r>
            <w:r w:rsidR="00C157DB" w:rsidRPr="007205D2">
              <w:rPr>
                <w:rFonts w:ascii="Sylfaen" w:hAnsi="Sylfaen" w:cs="Sylfaen"/>
                <w:sz w:val="24"/>
                <w:szCs w:val="24"/>
                <w:lang w:val="ka-GE"/>
              </w:rPr>
              <w:t>ამ</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კოდექსის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მიზნებისთვის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ცივი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იარაღის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ტარება</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გულისხმობს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ისეთი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გარემოების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არსებობას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როდესაც</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პირს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თან</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აქვს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ცივი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იარაღი</w:t>
            </w:r>
            <w:r w:rsidR="00C157DB" w:rsidRPr="007205D2">
              <w:rPr>
                <w:rFonts w:ascii="Sylfaen" w:hAnsi="Sylfaen"/>
                <w:sz w:val="24"/>
                <w:szCs w:val="24"/>
                <w:lang w:val="ka-GE"/>
              </w:rPr>
              <w:t xml:space="preserve"> − </w:t>
            </w:r>
            <w:r w:rsidR="00C157DB" w:rsidRPr="007205D2">
              <w:rPr>
                <w:rFonts w:ascii="Sylfaen" w:hAnsi="Sylfaen" w:cs="Sylfaen"/>
                <w:sz w:val="24"/>
                <w:szCs w:val="24"/>
                <w:lang w:val="ka-GE"/>
              </w:rPr>
              <w:t>უჭირავს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ხელში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მიმაგრებული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აქვს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სხეულზე</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ინახავს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ტანსაცმელში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ან</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ფლობს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იმგვარად</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რომ</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შეუძლია</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მისი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დაუყოვნებლივ</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გამოყენება</w:t>
            </w:r>
            <w:r w:rsidR="00C157DB" w:rsidRPr="007205D2">
              <w:rPr>
                <w:rFonts w:ascii="Sylfaen" w:hAnsi="Sylfaen"/>
                <w:sz w:val="24"/>
                <w:szCs w:val="24"/>
                <w:lang w:val="ka-GE"/>
              </w:rPr>
              <w:t>.</w:t>
            </w:r>
          </w:p>
          <w:p w14:paraId="1BA46D34" w14:textId="77777777" w:rsidR="00C157DB" w:rsidRPr="007205D2" w:rsidRDefault="00C157DB" w:rsidP="00C157DB">
            <w:pPr>
              <w:jc w:val="both"/>
              <w:rPr>
                <w:rFonts w:ascii="Sylfaen" w:hAnsi="Sylfaen"/>
                <w:sz w:val="24"/>
                <w:szCs w:val="24"/>
                <w:lang w:val="ka-GE"/>
              </w:rPr>
            </w:pPr>
          </w:p>
          <w:p w14:paraId="60CE4338" w14:textId="12FE3AAF" w:rsidR="00C157DB" w:rsidRPr="007205D2" w:rsidRDefault="006810F2" w:rsidP="00C157DB">
            <w:pPr>
              <w:jc w:val="both"/>
              <w:rPr>
                <w:rFonts w:ascii="Sylfaen" w:hAnsi="Sylfaen"/>
                <w:sz w:val="24"/>
                <w:szCs w:val="24"/>
                <w:lang w:val="ka-GE"/>
              </w:rPr>
            </w:pPr>
            <w:r>
              <w:rPr>
                <w:rFonts w:ascii="Sylfaen" w:hAnsi="Sylfaen"/>
                <w:sz w:val="24"/>
                <w:szCs w:val="24"/>
                <w:lang w:val="ka-GE"/>
              </w:rPr>
              <w:t>ამასთანავე,</w:t>
            </w:r>
            <w:r w:rsidR="00C157DB" w:rsidRPr="007205D2">
              <w:rPr>
                <w:rFonts w:ascii="Sylfaen" w:hAnsi="Sylfaen"/>
                <w:sz w:val="24"/>
                <w:szCs w:val="24"/>
                <w:lang w:val="ka-GE"/>
              </w:rPr>
              <w:t xml:space="preserve"> სისხლის სამართლის კოდექსის 238 </w:t>
            </w:r>
            <w:r w:rsidR="00C157DB" w:rsidRPr="007205D2">
              <w:rPr>
                <w:rFonts w:ascii="Sylfaen" w:hAnsi="Sylfaen" w:cs="Sylfaen"/>
                <w:sz w:val="24"/>
                <w:szCs w:val="24"/>
                <w:lang w:val="ka-GE"/>
              </w:rPr>
              <w:t>პრიმა</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მუხლის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პირველი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ნაწილის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მიხედვით</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ცივი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იარაღის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ტარებისთვის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ადმინისტრაციულსახდელდადებული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პირის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ნარკოტიკების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მოხმარებისთვის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ადმინისტრაციულსახდელდადებული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პირის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ანდა</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იმ</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პირის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მიერ</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რომლის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მიმართაც</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გამოცემულია</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დამცავი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ან</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შემაკავებელი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ორდერი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ამ</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ორდერის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მოქმედების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პერიოდში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ცივი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იარაღის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ტარება</w:t>
            </w:r>
            <w:r w:rsidR="00C157DB" w:rsidRPr="007205D2">
              <w:rPr>
                <w:rFonts w:ascii="Sylfaen" w:hAnsi="Sylfaen"/>
                <w:sz w:val="24"/>
                <w:szCs w:val="24"/>
                <w:lang w:val="ka-GE"/>
              </w:rPr>
              <w:t xml:space="preserve"> – </w:t>
            </w:r>
            <w:r w:rsidR="00C157DB" w:rsidRPr="007205D2">
              <w:rPr>
                <w:rFonts w:ascii="Sylfaen" w:hAnsi="Sylfaen" w:cs="Sylfaen"/>
                <w:sz w:val="24"/>
                <w:szCs w:val="24"/>
                <w:lang w:val="ka-GE"/>
              </w:rPr>
              <w:t>ისჯება</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ჯარიმით</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ან</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შინაპატიმრობით</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ვადით</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ექვსი</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თვიდან</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ორ</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წლამდე</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ანდა</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თავისუფლების</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აღკვეთით</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ვადით</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ორ</w:t>
            </w:r>
            <w:r w:rsidR="00C157DB" w:rsidRPr="007205D2">
              <w:rPr>
                <w:rFonts w:ascii="Sylfaen" w:hAnsi="Sylfaen"/>
                <w:sz w:val="24"/>
                <w:szCs w:val="24"/>
                <w:lang w:val="ka-GE"/>
              </w:rPr>
              <w:t xml:space="preserve"> </w:t>
            </w:r>
            <w:r w:rsidR="00C157DB" w:rsidRPr="007205D2">
              <w:rPr>
                <w:rFonts w:ascii="Sylfaen" w:hAnsi="Sylfaen" w:cs="Sylfaen"/>
                <w:sz w:val="24"/>
                <w:szCs w:val="24"/>
                <w:lang w:val="ka-GE"/>
              </w:rPr>
              <w:t>წლამდე</w:t>
            </w:r>
            <w:r w:rsidR="00C157DB" w:rsidRPr="007205D2">
              <w:rPr>
                <w:rFonts w:ascii="Sylfaen" w:hAnsi="Sylfaen"/>
                <w:sz w:val="24"/>
                <w:szCs w:val="24"/>
                <w:lang w:val="ka-GE"/>
              </w:rPr>
              <w:t>.</w:t>
            </w:r>
          </w:p>
          <w:p w14:paraId="08C8A8CD" w14:textId="77777777" w:rsidR="00C157DB" w:rsidRPr="007205D2" w:rsidRDefault="00C157DB" w:rsidP="00C157DB">
            <w:pPr>
              <w:jc w:val="both"/>
              <w:rPr>
                <w:rFonts w:ascii="Sylfaen" w:hAnsi="Sylfaen"/>
                <w:sz w:val="24"/>
                <w:szCs w:val="24"/>
                <w:lang w:val="ka-GE"/>
              </w:rPr>
            </w:pPr>
          </w:p>
          <w:p w14:paraId="3A2547B5" w14:textId="77777777" w:rsidR="006810F2" w:rsidRDefault="00C157DB" w:rsidP="00C157DB">
            <w:pPr>
              <w:jc w:val="both"/>
              <w:rPr>
                <w:rFonts w:ascii="Sylfaen" w:hAnsi="Sylfaen"/>
                <w:sz w:val="24"/>
                <w:szCs w:val="24"/>
                <w:lang w:val="ka-GE"/>
              </w:rPr>
            </w:pPr>
            <w:r w:rsidRPr="007205D2">
              <w:rPr>
                <w:rFonts w:ascii="Sylfaen" w:hAnsi="Sylfaen"/>
                <w:sz w:val="24"/>
                <w:szCs w:val="24"/>
                <w:lang w:val="ka-GE"/>
              </w:rPr>
              <w:t xml:space="preserve">მოსარჩელისთვის სადავო ნორმების მოქმედებით სახეზეა </w:t>
            </w:r>
            <w:r w:rsidR="006810F2">
              <w:rPr>
                <w:rFonts w:ascii="Sylfaen" w:hAnsi="Sylfaen"/>
                <w:sz w:val="24"/>
                <w:szCs w:val="24"/>
                <w:lang w:val="ka-GE"/>
              </w:rPr>
              <w:t xml:space="preserve">სულ მცირე </w:t>
            </w:r>
            <w:r w:rsidRPr="007205D2">
              <w:rPr>
                <w:rFonts w:ascii="Sylfaen" w:hAnsi="Sylfaen"/>
                <w:sz w:val="24"/>
                <w:szCs w:val="24"/>
                <w:lang w:val="ka-GE"/>
              </w:rPr>
              <w:t>2</w:t>
            </w:r>
            <w:r w:rsidR="006810F2">
              <w:rPr>
                <w:rFonts w:ascii="Sylfaen" w:hAnsi="Sylfaen"/>
                <w:sz w:val="24"/>
                <w:szCs w:val="24"/>
                <w:lang w:val="ka-GE"/>
              </w:rPr>
              <w:t xml:space="preserve"> (ორი)</w:t>
            </w:r>
            <w:r w:rsidRPr="007205D2">
              <w:rPr>
                <w:rFonts w:ascii="Sylfaen" w:hAnsi="Sylfaen"/>
                <w:sz w:val="24"/>
                <w:szCs w:val="24"/>
                <w:lang w:val="ka-GE"/>
              </w:rPr>
              <w:t xml:space="preserve"> კონსტიტუციური პრობლემა: </w:t>
            </w:r>
          </w:p>
          <w:p w14:paraId="0EE13ACA" w14:textId="77777777" w:rsidR="006810F2" w:rsidRDefault="00C157DB" w:rsidP="00C157DB">
            <w:pPr>
              <w:jc w:val="both"/>
              <w:rPr>
                <w:rFonts w:ascii="Sylfaen" w:hAnsi="Sylfaen"/>
                <w:sz w:val="24"/>
                <w:szCs w:val="24"/>
                <w:lang w:val="ka-GE"/>
              </w:rPr>
            </w:pPr>
            <w:r w:rsidRPr="007205D2">
              <w:rPr>
                <w:rFonts w:ascii="Sylfaen" w:hAnsi="Sylfaen"/>
                <w:sz w:val="24"/>
                <w:szCs w:val="24"/>
                <w:lang w:val="ka-GE"/>
              </w:rPr>
              <w:t xml:space="preserve">1. ადმინისტრაციულ სამართალდარღვევათა კოდექსის სადავო ნორმა სამართალდამრღვევი პირის მიმართ </w:t>
            </w:r>
            <w:r w:rsidR="006810F2" w:rsidRPr="007205D2">
              <w:rPr>
                <w:rFonts w:ascii="Sylfaen" w:hAnsi="Sylfaen"/>
                <w:sz w:val="24"/>
                <w:szCs w:val="24"/>
                <w:lang w:val="ka-GE"/>
              </w:rPr>
              <w:t>ითვალისწინებს</w:t>
            </w:r>
            <w:r w:rsidRPr="007205D2">
              <w:rPr>
                <w:rFonts w:ascii="Sylfaen" w:hAnsi="Sylfaen"/>
                <w:sz w:val="24"/>
                <w:szCs w:val="24"/>
                <w:lang w:val="ka-GE"/>
              </w:rPr>
              <w:t xml:space="preserve"> ცივი იარაღის უპირობო</w:t>
            </w:r>
            <w:r w:rsidR="006810F2">
              <w:rPr>
                <w:rFonts w:ascii="Sylfaen" w:hAnsi="Sylfaen"/>
                <w:sz w:val="24"/>
                <w:szCs w:val="24"/>
                <w:lang w:val="ka-GE"/>
              </w:rPr>
              <w:t xml:space="preserve">დ </w:t>
            </w:r>
            <w:r w:rsidR="006810F2" w:rsidRPr="006810F2">
              <w:rPr>
                <w:rFonts w:ascii="Sylfaen" w:hAnsi="Sylfaen"/>
                <w:sz w:val="24"/>
                <w:szCs w:val="24"/>
                <w:lang w:val="ka-GE"/>
              </w:rPr>
              <w:t>კონფისკაცი</w:t>
            </w:r>
            <w:r w:rsidR="006810F2">
              <w:rPr>
                <w:rFonts w:ascii="Sylfaen" w:hAnsi="Sylfaen"/>
                <w:sz w:val="24"/>
                <w:szCs w:val="24"/>
                <w:lang w:val="ka-GE"/>
              </w:rPr>
              <w:t xml:space="preserve">ას, </w:t>
            </w:r>
            <w:r w:rsidRPr="007205D2">
              <w:rPr>
                <w:rFonts w:ascii="Sylfaen" w:hAnsi="Sylfaen"/>
                <w:sz w:val="24"/>
                <w:szCs w:val="24"/>
                <w:lang w:val="ka-GE"/>
              </w:rPr>
              <w:t xml:space="preserve">რაც წინააღმდეგობაში მოდის საქართველოს კონსტიტუციით დაცულ საკუთრების უფლებასთან. </w:t>
            </w:r>
          </w:p>
          <w:p w14:paraId="4497F969" w14:textId="092E8518" w:rsidR="00C157DB" w:rsidRPr="007205D2" w:rsidRDefault="00C157DB" w:rsidP="00C157DB">
            <w:pPr>
              <w:jc w:val="both"/>
              <w:rPr>
                <w:rFonts w:ascii="Sylfaen" w:hAnsi="Sylfaen"/>
                <w:sz w:val="24"/>
                <w:szCs w:val="24"/>
                <w:lang w:val="ka-GE"/>
              </w:rPr>
            </w:pPr>
            <w:r w:rsidRPr="007205D2">
              <w:rPr>
                <w:rFonts w:ascii="Sylfaen" w:hAnsi="Sylfaen"/>
                <w:sz w:val="24"/>
                <w:szCs w:val="24"/>
                <w:lang w:val="ka-GE"/>
              </w:rPr>
              <w:t xml:space="preserve">2. </w:t>
            </w:r>
            <w:r w:rsidR="0097678C" w:rsidRPr="007205D2">
              <w:rPr>
                <w:rFonts w:ascii="Sylfaen" w:hAnsi="Sylfaen"/>
                <w:sz w:val="24"/>
                <w:szCs w:val="24"/>
                <w:lang w:val="ka-GE"/>
              </w:rPr>
              <w:t xml:space="preserve">როგორც სამართალდარღვევათა კოდექსის, ასევე სისხლის სამართლის </w:t>
            </w:r>
            <w:r w:rsidRPr="007205D2">
              <w:rPr>
                <w:rFonts w:ascii="Sylfaen" w:hAnsi="Sylfaen"/>
                <w:sz w:val="24"/>
                <w:szCs w:val="24"/>
                <w:lang w:val="ka-GE"/>
              </w:rPr>
              <w:t xml:space="preserve">სადავო ნორმები პასუხისმგებლობას აწესებს ისეთი ქმედებისთვის - ცივი იარაღის ტარებისთვის, რომელიც ბუნდოვანია და არ შეესაბამება პასუხისმგებლობის დამდგენი ნორმების </w:t>
            </w:r>
            <w:r w:rsidR="006810F2" w:rsidRPr="006810F2">
              <w:rPr>
                <w:rFonts w:ascii="Sylfaen" w:hAnsi="Sylfaen"/>
                <w:sz w:val="24"/>
                <w:szCs w:val="24"/>
                <w:lang w:val="ka-GE"/>
              </w:rPr>
              <w:t>სამართლებრივი განსაზღვრულობის</w:t>
            </w:r>
            <w:r w:rsidR="006810F2">
              <w:rPr>
                <w:rFonts w:ascii="Sylfaen" w:hAnsi="Sylfaen"/>
                <w:sz w:val="24"/>
                <w:szCs w:val="24"/>
                <w:lang w:val="ka-GE"/>
              </w:rPr>
              <w:t>/განჭვრეტადობის</w:t>
            </w:r>
            <w:r w:rsidR="006810F2" w:rsidRPr="006810F2">
              <w:rPr>
                <w:rFonts w:ascii="Sylfaen" w:hAnsi="Sylfaen"/>
                <w:sz w:val="24"/>
                <w:szCs w:val="24"/>
                <w:lang w:val="ka-GE"/>
              </w:rPr>
              <w:t xml:space="preserve"> </w:t>
            </w:r>
            <w:r w:rsidRPr="007205D2">
              <w:rPr>
                <w:rFonts w:ascii="Sylfaen" w:hAnsi="Sylfaen"/>
                <w:sz w:val="24"/>
                <w:szCs w:val="24"/>
                <w:lang w:val="ka-GE"/>
              </w:rPr>
              <w:t>კონსტიტუციურ სტანდარტს</w:t>
            </w:r>
            <w:r w:rsidR="006810F2">
              <w:rPr>
                <w:rFonts w:ascii="Sylfaen" w:hAnsi="Sylfaen"/>
                <w:sz w:val="24"/>
                <w:szCs w:val="24"/>
                <w:lang w:val="ka-GE"/>
              </w:rPr>
              <w:t xml:space="preserve">, ქმნის ხელისუფლების მხრიდან მისი თვითნებურად გამოყენებისა და განმარტების მომეტებულ რისკს და  </w:t>
            </w:r>
            <w:r w:rsidR="009818D8">
              <w:rPr>
                <w:rFonts w:ascii="Sylfaen" w:hAnsi="Sylfaen"/>
                <w:sz w:val="24"/>
                <w:szCs w:val="24"/>
                <w:lang w:val="ka-GE"/>
              </w:rPr>
              <w:t>კანონის</w:t>
            </w:r>
            <w:r w:rsidR="006810F2">
              <w:rPr>
                <w:rFonts w:ascii="Sylfaen" w:hAnsi="Sylfaen"/>
                <w:sz w:val="24"/>
                <w:szCs w:val="24"/>
                <w:lang w:val="ka-GE"/>
              </w:rPr>
              <w:t xml:space="preserve"> შერჩევითად გამოყენებისათვის ნაყოფიერ ნიადაგს</w:t>
            </w:r>
            <w:r w:rsidRPr="007205D2">
              <w:rPr>
                <w:rFonts w:ascii="Sylfaen" w:hAnsi="Sylfaen"/>
                <w:sz w:val="24"/>
                <w:szCs w:val="24"/>
                <w:lang w:val="ka-GE"/>
              </w:rPr>
              <w:t xml:space="preserve">. </w:t>
            </w:r>
          </w:p>
          <w:p w14:paraId="13067549" w14:textId="77777777" w:rsidR="00C157DB" w:rsidRPr="007205D2" w:rsidRDefault="00C157DB" w:rsidP="00C157DB">
            <w:pPr>
              <w:jc w:val="both"/>
              <w:rPr>
                <w:rFonts w:ascii="Sylfaen" w:hAnsi="Sylfaen"/>
                <w:sz w:val="24"/>
                <w:szCs w:val="24"/>
                <w:lang w:val="ka-GE"/>
              </w:rPr>
            </w:pPr>
          </w:p>
          <w:p w14:paraId="5987B751" w14:textId="19A7F227" w:rsidR="00C157DB" w:rsidRPr="007205D2" w:rsidRDefault="00C157DB" w:rsidP="00C157DB">
            <w:pPr>
              <w:jc w:val="both"/>
              <w:rPr>
                <w:rFonts w:ascii="Sylfaen" w:hAnsi="Sylfaen"/>
                <w:sz w:val="24"/>
                <w:szCs w:val="24"/>
                <w:lang w:val="ka-GE"/>
              </w:rPr>
            </w:pPr>
            <w:r w:rsidRPr="007205D2">
              <w:rPr>
                <w:rFonts w:ascii="Sylfaen" w:hAnsi="Sylfaen"/>
                <w:sz w:val="24"/>
                <w:szCs w:val="24"/>
                <w:lang w:val="ka-GE"/>
              </w:rPr>
              <w:t xml:space="preserve">აღნიშნულიდან გამომდინარე, მოსარჩელე თითოეული სადავო ნორმის არაკონსტიტუციურობას ცალ-ცალკე დაასაბუთებს. </w:t>
            </w:r>
          </w:p>
          <w:p w14:paraId="3FB3C8A6" w14:textId="63F5B0C1" w:rsidR="00C157DB" w:rsidRPr="00170DEB" w:rsidRDefault="00C157DB" w:rsidP="00C157DB">
            <w:pPr>
              <w:jc w:val="both"/>
              <w:rPr>
                <w:rFonts w:ascii="Sylfaen" w:hAnsi="Sylfaen"/>
                <w:sz w:val="24"/>
                <w:szCs w:val="24"/>
              </w:rPr>
            </w:pPr>
          </w:p>
          <w:p w14:paraId="45B9BFC7" w14:textId="3D8B8E42" w:rsidR="00CC7AB0" w:rsidRPr="00170DEB" w:rsidRDefault="00CC7AB0" w:rsidP="00C157DB">
            <w:pPr>
              <w:rPr>
                <w:rFonts w:ascii="Sylfaen" w:hAnsi="Sylfaen"/>
                <w:sz w:val="24"/>
                <w:szCs w:val="24"/>
              </w:rPr>
            </w:pPr>
          </w:p>
          <w:p w14:paraId="2969EF62" w14:textId="13F0D701" w:rsidR="00CC7AB0" w:rsidRPr="00D24C55" w:rsidRDefault="0097678C" w:rsidP="0097678C">
            <w:pPr>
              <w:pStyle w:val="a5"/>
              <w:numPr>
                <w:ilvl w:val="0"/>
                <w:numId w:val="31"/>
              </w:numPr>
              <w:jc w:val="both"/>
              <w:rPr>
                <w:rFonts w:ascii="Sylfaen" w:hAnsi="Sylfaen"/>
                <w:b/>
                <w:bCs/>
                <w:sz w:val="24"/>
                <w:szCs w:val="24"/>
                <w:lang w:val="ka-GE"/>
              </w:rPr>
            </w:pPr>
            <w:r w:rsidRPr="00D24C55">
              <w:rPr>
                <w:rFonts w:ascii="Sylfaen" w:hAnsi="Sylfaen"/>
                <w:b/>
                <w:bCs/>
                <w:sz w:val="24"/>
                <w:szCs w:val="24"/>
                <w:lang w:val="ka-GE"/>
              </w:rPr>
              <w:t xml:space="preserve">საქართველოს ადმინისტრაციულ სამართალდარღვევათა კოდექსის 181 პრიმა მუხლის </w:t>
            </w:r>
            <w:r w:rsidR="003F5425" w:rsidRPr="00D24C55">
              <w:rPr>
                <w:rFonts w:ascii="Sylfaen" w:hAnsi="Sylfaen"/>
                <w:b/>
                <w:bCs/>
                <w:sz w:val="24"/>
                <w:szCs w:val="24"/>
                <w:lang w:val="ka-GE"/>
              </w:rPr>
              <w:t xml:space="preserve">პირველი ნაწილის </w:t>
            </w:r>
            <w:r w:rsidRPr="00D24C55">
              <w:rPr>
                <w:rFonts w:ascii="Sylfaen" w:hAnsi="Sylfaen"/>
                <w:b/>
                <w:bCs/>
                <w:sz w:val="24"/>
                <w:szCs w:val="24"/>
                <w:lang w:val="ka-GE"/>
              </w:rPr>
              <w:t>კონსტიტუციურობა საქართველოს კონსტიტუციის მე-19 მუხლის პირველ და მეორე პუნქტებთან მიმართებით</w:t>
            </w:r>
          </w:p>
          <w:p w14:paraId="21BF3044" w14:textId="77777777" w:rsidR="0097678C" w:rsidRPr="00170DEB" w:rsidRDefault="0097678C" w:rsidP="0097678C">
            <w:pPr>
              <w:jc w:val="both"/>
              <w:rPr>
                <w:rFonts w:ascii="Sylfaen" w:hAnsi="Sylfaen"/>
                <w:b/>
                <w:bCs/>
                <w:sz w:val="24"/>
                <w:szCs w:val="24"/>
              </w:rPr>
            </w:pPr>
          </w:p>
          <w:p w14:paraId="4694FAE7" w14:textId="5BF5C4E8" w:rsidR="000E3300" w:rsidRPr="00170DEB" w:rsidRDefault="000E3300" w:rsidP="0097678C">
            <w:pPr>
              <w:ind w:right="-18"/>
              <w:jc w:val="both"/>
              <w:rPr>
                <w:rFonts w:ascii="Sylfaen" w:hAnsi="Sylfaen"/>
                <w:b/>
                <w:bCs/>
                <w:sz w:val="24"/>
                <w:szCs w:val="24"/>
                <w:lang w:val="ka-GE"/>
              </w:rPr>
            </w:pPr>
          </w:p>
          <w:p w14:paraId="71E72C9B" w14:textId="61D2DF20" w:rsidR="0097678C" w:rsidRPr="00170DEB" w:rsidRDefault="0097678C" w:rsidP="0097678C">
            <w:pPr>
              <w:pStyle w:val="a5"/>
              <w:numPr>
                <w:ilvl w:val="1"/>
                <w:numId w:val="31"/>
              </w:numPr>
              <w:ind w:right="-18"/>
              <w:jc w:val="both"/>
              <w:rPr>
                <w:rFonts w:ascii="Sylfaen" w:hAnsi="Sylfaen"/>
                <w:b/>
                <w:bCs/>
                <w:sz w:val="24"/>
                <w:szCs w:val="24"/>
                <w:lang w:val="ka-GE"/>
              </w:rPr>
            </w:pPr>
            <w:r w:rsidRPr="00170DEB">
              <w:rPr>
                <w:rFonts w:ascii="Sylfaen" w:hAnsi="Sylfaen"/>
                <w:b/>
                <w:bCs/>
                <w:sz w:val="24"/>
                <w:szCs w:val="24"/>
                <w:lang w:val="ka-GE"/>
              </w:rPr>
              <w:t xml:space="preserve">უფლებით დაცული სფერო და უფლებაში ჩარევა </w:t>
            </w:r>
          </w:p>
          <w:p w14:paraId="0931BCB4" w14:textId="77777777" w:rsidR="0097678C" w:rsidRPr="00170DEB" w:rsidRDefault="0097678C" w:rsidP="0097678C">
            <w:pPr>
              <w:ind w:right="-18"/>
              <w:jc w:val="both"/>
              <w:rPr>
                <w:rFonts w:ascii="Sylfaen" w:hAnsi="Sylfaen"/>
                <w:b/>
                <w:bCs/>
                <w:sz w:val="24"/>
                <w:szCs w:val="24"/>
                <w:lang w:val="ka-GE"/>
              </w:rPr>
            </w:pPr>
          </w:p>
          <w:p w14:paraId="626C12F9" w14:textId="77777777" w:rsidR="0097678C" w:rsidRPr="00170DEB" w:rsidRDefault="0097678C" w:rsidP="0097678C">
            <w:pPr>
              <w:ind w:right="-18"/>
              <w:jc w:val="both"/>
              <w:rPr>
                <w:rFonts w:ascii="Sylfaen" w:hAnsi="Sylfaen"/>
                <w:sz w:val="24"/>
                <w:szCs w:val="24"/>
                <w:lang w:val="ka-GE"/>
              </w:rPr>
            </w:pPr>
          </w:p>
          <w:p w14:paraId="31E12011" w14:textId="68B9F48A" w:rsidR="0097678C" w:rsidRPr="00170DEB" w:rsidRDefault="0097678C" w:rsidP="0097678C">
            <w:pPr>
              <w:ind w:right="-18"/>
              <w:jc w:val="both"/>
              <w:rPr>
                <w:rFonts w:ascii="Sylfaen" w:hAnsi="Sylfaen"/>
                <w:sz w:val="24"/>
                <w:szCs w:val="24"/>
                <w:lang w:val="ka-GE"/>
              </w:rPr>
            </w:pP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კონსტიტუციის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მე</w:t>
            </w:r>
            <w:r w:rsidRPr="002A203D">
              <w:rPr>
                <w:rFonts w:ascii="Sylfaen" w:hAnsi="Sylfaen"/>
                <w:color w:val="000000"/>
                <w:sz w:val="24"/>
                <w:szCs w:val="24"/>
                <w:shd w:val="clear" w:color="auto" w:fill="FFFFFF"/>
                <w:lang w:val="ka-GE"/>
              </w:rPr>
              <w:t xml:space="preserve">-19 </w:t>
            </w:r>
            <w:r w:rsidRPr="002A203D">
              <w:rPr>
                <w:rFonts w:ascii="Sylfaen" w:hAnsi="Sylfaen" w:cs="Sylfaen"/>
                <w:color w:val="000000"/>
                <w:sz w:val="24"/>
                <w:szCs w:val="24"/>
                <w:shd w:val="clear" w:color="auto" w:fill="FFFFFF"/>
                <w:lang w:val="ka-GE"/>
              </w:rPr>
              <w:t>მუხლით</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აღიარებული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უზრუნველყოფილი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საკუთრების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უფლება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უმნიშვნელოვანესი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კონსტიტუციური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გარანტიაა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რომელიც</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თანამედროვე</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დემოკრატიული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საზოგადოების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განვითარების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საფუძველია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საკუთრების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უფლების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გარეშე</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შეუძლებელია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დემოკრატიული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საზოგადოების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არსებობა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საბაზრო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ეკონომიკის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განვითარება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სტაბილური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სამოქალაქო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ბრუნვის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უზრუნველყოფა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საკონსტიტუციო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სასამართლოს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არაერთხელ</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აღუნიშნავს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რომ</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საკუთრების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უფლება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ადამიანის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არა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მარტო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არსებობის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ელემენტარული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საფუძველია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არამედ</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უზრუნველყოფს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თავისუფლებას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მისი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უნარისა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შესაძლებლობების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ადეკვატურ</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რეალიზაციას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ცხოვრების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საკუთარი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პასუხისმგებლობით</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წარმართვას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ყოველივე</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აღნიშნული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კანონზომიერად</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განაპირობებს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ინდივიდის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კერძო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ინიციატივებს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ეკონომიკურ</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სფეროში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რაც</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ხელს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უწყობს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ეკონომიკური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lastRenderedPageBreak/>
              <w:t>ურთიერთობების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თავისუფალი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მეწარმეობის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საბაზრო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ეკონომიკის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განვითარებას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ნორმალურ</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სტაბილურ</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სამოქალაქო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ბრუნვას</w:t>
            </w:r>
            <w:r w:rsidRPr="002A203D">
              <w:rPr>
                <w:rFonts w:ascii="Sylfaen" w:hAnsi="Sylfaen"/>
                <w:color w:val="000000"/>
                <w:sz w:val="24"/>
                <w:szCs w:val="24"/>
                <w:shd w:val="clear" w:color="auto" w:fill="FFFFFF"/>
                <w:lang w:val="ka-GE"/>
              </w:rPr>
              <w:t>“ (</w:t>
            </w: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საკონსტიტუციო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სასამართლოს</w:t>
            </w:r>
            <w:r w:rsidRPr="002A203D">
              <w:rPr>
                <w:rFonts w:ascii="Sylfaen" w:hAnsi="Sylfaen"/>
                <w:color w:val="000000"/>
                <w:sz w:val="24"/>
                <w:szCs w:val="24"/>
                <w:shd w:val="clear" w:color="auto" w:fill="FFFFFF"/>
                <w:lang w:val="ka-GE"/>
              </w:rPr>
              <w:t xml:space="preserve"> 2007 </w:t>
            </w:r>
            <w:r w:rsidRPr="002A203D">
              <w:rPr>
                <w:rFonts w:ascii="Sylfaen" w:hAnsi="Sylfaen" w:cs="Sylfaen"/>
                <w:color w:val="000000"/>
                <w:sz w:val="24"/>
                <w:szCs w:val="24"/>
                <w:shd w:val="clear" w:color="auto" w:fill="FFFFFF"/>
                <w:lang w:val="ka-GE"/>
              </w:rPr>
              <w:t>წლის</w:t>
            </w:r>
            <w:r w:rsidRPr="002A203D">
              <w:rPr>
                <w:rFonts w:ascii="Sylfaen" w:hAnsi="Sylfaen"/>
                <w:color w:val="000000"/>
                <w:sz w:val="24"/>
                <w:szCs w:val="24"/>
                <w:shd w:val="clear" w:color="auto" w:fill="FFFFFF"/>
                <w:lang w:val="ka-GE"/>
              </w:rPr>
              <w:t xml:space="preserve"> 2 </w:t>
            </w:r>
            <w:r w:rsidRPr="002A203D">
              <w:rPr>
                <w:rFonts w:ascii="Sylfaen" w:hAnsi="Sylfaen" w:cs="Sylfaen"/>
                <w:color w:val="000000"/>
                <w:sz w:val="24"/>
                <w:szCs w:val="24"/>
                <w:shd w:val="clear" w:color="auto" w:fill="FFFFFF"/>
                <w:lang w:val="ka-GE"/>
              </w:rPr>
              <w:t>ივლისის</w:t>
            </w:r>
            <w:r w:rsidRPr="002A203D">
              <w:rPr>
                <w:rFonts w:ascii="Sylfaen" w:hAnsi="Sylfaen"/>
                <w:color w:val="000000"/>
                <w:sz w:val="24"/>
                <w:szCs w:val="24"/>
                <w:shd w:val="clear" w:color="auto" w:fill="FFFFFF"/>
                <w:lang w:val="ka-GE"/>
              </w:rPr>
              <w:t xml:space="preserve"> №1/2/384 </w:t>
            </w:r>
            <w:r w:rsidRPr="002A203D">
              <w:rPr>
                <w:rFonts w:ascii="Sylfaen" w:hAnsi="Sylfaen" w:cs="Sylfaen"/>
                <w:color w:val="000000"/>
                <w:sz w:val="24"/>
                <w:szCs w:val="24"/>
                <w:shd w:val="clear" w:color="auto" w:fill="FFFFFF"/>
                <w:lang w:val="ka-GE"/>
              </w:rPr>
              <w:t>გადაწყვეტილება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საქმეზე</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მოქალაქეები</w:t>
            </w:r>
            <w:r w:rsidRPr="002A203D">
              <w:rPr>
                <w:rFonts w:ascii="Sylfaen" w:hAnsi="Sylfaen"/>
                <w:color w:val="000000"/>
                <w:sz w:val="24"/>
                <w:szCs w:val="24"/>
                <w:shd w:val="clear" w:color="auto" w:fill="FFFFFF"/>
                <w:lang w:val="ka-GE"/>
              </w:rPr>
              <w:t xml:space="preserve"> – </w:t>
            </w:r>
            <w:r w:rsidRPr="002A203D">
              <w:rPr>
                <w:rFonts w:ascii="Sylfaen" w:hAnsi="Sylfaen" w:cs="Sylfaen"/>
                <w:color w:val="000000"/>
                <w:sz w:val="24"/>
                <w:szCs w:val="24"/>
                <w:shd w:val="clear" w:color="auto" w:fill="FFFFFF"/>
                <w:lang w:val="ka-GE"/>
              </w:rPr>
              <w:t>დავით</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ჯიმშელეიშვილი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ტარიელ</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გვეტაძე</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ნელი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დალალიშვილი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პარლამენტის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წინააღმდეგ</w:t>
            </w:r>
            <w:r w:rsidRPr="002A203D">
              <w:rPr>
                <w:rFonts w:ascii="Sylfaen" w:hAnsi="Sylfaen"/>
                <w:color w:val="000000"/>
                <w:sz w:val="24"/>
                <w:szCs w:val="24"/>
                <w:shd w:val="clear" w:color="auto" w:fill="FFFFFF"/>
                <w:lang w:val="ka-GE"/>
              </w:rPr>
              <w:t>“, II-5).</w:t>
            </w:r>
          </w:p>
          <w:p w14:paraId="71FBC768" w14:textId="77777777" w:rsidR="000E3300" w:rsidRPr="00170DEB" w:rsidRDefault="000E3300" w:rsidP="009317FC">
            <w:pPr>
              <w:ind w:right="-18"/>
              <w:jc w:val="both"/>
              <w:rPr>
                <w:rFonts w:ascii="Sylfaen" w:hAnsi="Sylfaen"/>
                <w:sz w:val="24"/>
                <w:szCs w:val="24"/>
                <w:lang w:val="ka-GE"/>
              </w:rPr>
            </w:pPr>
          </w:p>
          <w:p w14:paraId="0D04ED05" w14:textId="3FFFB065" w:rsidR="000E3300" w:rsidRPr="00170DEB" w:rsidRDefault="003F5425" w:rsidP="009317FC">
            <w:pPr>
              <w:ind w:right="-18"/>
              <w:jc w:val="both"/>
              <w:rPr>
                <w:rFonts w:ascii="Sylfaen" w:hAnsi="Sylfaen"/>
                <w:sz w:val="24"/>
                <w:szCs w:val="24"/>
                <w:lang w:val="ka-GE"/>
              </w:rPr>
            </w:pP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კონსტიტუციით</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განმტკიცებული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საკუთრების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უფლება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გულისხმობს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პირის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შესაძლებლობას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სახელშეკრულებო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თავისუფლების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პირობებში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თავისუფალი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ნების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გამოვლენის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საფუძველზე</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შეიძინოს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განკარგოს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ქონებრივი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უფლებები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ამავდროულად</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კონსტიტუციის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მე</w:t>
            </w:r>
            <w:r w:rsidRPr="002A203D">
              <w:rPr>
                <w:rFonts w:ascii="Sylfaen" w:hAnsi="Sylfaen"/>
                <w:color w:val="000000"/>
                <w:sz w:val="24"/>
                <w:szCs w:val="24"/>
                <w:shd w:val="clear" w:color="auto" w:fill="FFFFFF"/>
                <w:lang w:val="ka-GE"/>
              </w:rPr>
              <w:t xml:space="preserve">-19 </w:t>
            </w:r>
            <w:r w:rsidRPr="002A203D">
              <w:rPr>
                <w:rFonts w:ascii="Sylfaen" w:hAnsi="Sylfaen" w:cs="Sylfaen"/>
                <w:color w:val="000000"/>
                <w:sz w:val="24"/>
                <w:szCs w:val="24"/>
                <w:shd w:val="clear" w:color="auto" w:fill="FFFFFF"/>
                <w:lang w:val="ka-GE"/>
              </w:rPr>
              <w:t>მუხლი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სულ</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მცირე</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გულისხმობს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ფიზიკურ</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საგნებზე</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საკუთრების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უფლების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აღიარებას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ამ</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მხრივ</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საკუთრების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კონსტიტუციური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უფლების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შინაარსი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მოითხოვს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რომ</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მესაკუთრეს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ჰქონდეს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საკუთრების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უფლებაში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ნაგულისხმები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უფლებამოსილებების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შეუფერხებლად</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განხორციელების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შესაძლებლობა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საკონსტიტუციო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სასამართლოს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დადგენილი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პრაქტიკის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თანახმად</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საკუთრებაში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მოაზრებული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უფლებამოსილებები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მოიცავს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მათ</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შორის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პირის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საკუთრებაში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არსებული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ქონების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თავისუფალი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მფლობელობის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სარგებლობისა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განკარგვის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შესაძლებლობას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იხ</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საკონსტიტუციო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სასამართლოს</w:t>
            </w:r>
            <w:r w:rsidRPr="002A203D">
              <w:rPr>
                <w:rFonts w:ascii="Sylfaen" w:hAnsi="Sylfaen"/>
                <w:color w:val="000000"/>
                <w:sz w:val="24"/>
                <w:szCs w:val="24"/>
                <w:shd w:val="clear" w:color="auto" w:fill="FFFFFF"/>
                <w:lang w:val="ka-GE"/>
              </w:rPr>
              <w:t xml:space="preserve"> 2019 </w:t>
            </w:r>
            <w:r w:rsidRPr="002A203D">
              <w:rPr>
                <w:rFonts w:ascii="Sylfaen" w:hAnsi="Sylfaen" w:cs="Sylfaen"/>
                <w:color w:val="000000"/>
                <w:sz w:val="24"/>
                <w:szCs w:val="24"/>
                <w:shd w:val="clear" w:color="auto" w:fill="FFFFFF"/>
                <w:lang w:val="ka-GE"/>
              </w:rPr>
              <w:t>წლის</w:t>
            </w:r>
            <w:r w:rsidRPr="002A203D">
              <w:rPr>
                <w:rFonts w:ascii="Sylfaen" w:hAnsi="Sylfaen"/>
                <w:color w:val="000000"/>
                <w:sz w:val="24"/>
                <w:szCs w:val="24"/>
                <w:shd w:val="clear" w:color="auto" w:fill="FFFFFF"/>
                <w:lang w:val="ka-GE"/>
              </w:rPr>
              <w:t xml:space="preserve"> 5 </w:t>
            </w:r>
            <w:r w:rsidRPr="002A203D">
              <w:rPr>
                <w:rFonts w:ascii="Sylfaen" w:hAnsi="Sylfaen" w:cs="Sylfaen"/>
                <w:color w:val="000000"/>
                <w:sz w:val="24"/>
                <w:szCs w:val="24"/>
                <w:shd w:val="clear" w:color="auto" w:fill="FFFFFF"/>
                <w:lang w:val="ka-GE"/>
              </w:rPr>
              <w:t>ივლისის</w:t>
            </w:r>
            <w:r w:rsidRPr="002A203D">
              <w:rPr>
                <w:rFonts w:ascii="Sylfaen" w:hAnsi="Sylfaen"/>
                <w:color w:val="000000"/>
                <w:sz w:val="24"/>
                <w:szCs w:val="24"/>
                <w:shd w:val="clear" w:color="auto" w:fill="FFFFFF"/>
                <w:lang w:val="ka-GE"/>
              </w:rPr>
              <w:t xml:space="preserve"> №2/3/1279 </w:t>
            </w:r>
            <w:r w:rsidRPr="002A203D">
              <w:rPr>
                <w:rFonts w:ascii="Sylfaen" w:hAnsi="Sylfaen" w:cs="Sylfaen"/>
                <w:color w:val="000000"/>
                <w:sz w:val="24"/>
                <w:szCs w:val="24"/>
                <w:shd w:val="clear" w:color="auto" w:fill="FFFFFF"/>
                <w:lang w:val="ka-GE"/>
              </w:rPr>
              <w:t>გადაწყვეტილება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საქმეზე</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ლევან</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ალაფიშვილი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ალაფიშვილი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ყავლაშვილი</w:t>
            </w:r>
            <w:r w:rsidRPr="002A203D">
              <w:rPr>
                <w:rFonts w:ascii="Sylfaen" w:hAnsi="Sylfaen"/>
                <w:color w:val="000000"/>
                <w:sz w:val="24"/>
                <w:szCs w:val="24"/>
                <w:shd w:val="clear" w:color="auto" w:fill="FFFFFF"/>
                <w:lang w:val="ka-GE"/>
              </w:rPr>
              <w:t xml:space="preserve"> - </w:t>
            </w: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ადვოკატთა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ჯგუფი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მთავრობის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წინააღმდეგ</w:t>
            </w:r>
            <w:r w:rsidRPr="002A203D">
              <w:rPr>
                <w:rFonts w:ascii="Sylfaen" w:hAnsi="Sylfaen"/>
                <w:color w:val="000000"/>
                <w:sz w:val="24"/>
                <w:szCs w:val="24"/>
                <w:shd w:val="clear" w:color="auto" w:fill="FFFFFF"/>
                <w:lang w:val="ka-GE"/>
              </w:rPr>
              <w:t>“, II-7).</w:t>
            </w:r>
          </w:p>
          <w:p w14:paraId="1E95F764" w14:textId="77777777" w:rsidR="000E3300" w:rsidRDefault="000E3300" w:rsidP="009317FC">
            <w:pPr>
              <w:ind w:right="-18"/>
              <w:jc w:val="both"/>
              <w:rPr>
                <w:rFonts w:ascii="Sylfaen" w:hAnsi="Sylfaen"/>
                <w:lang w:val="ka-GE"/>
              </w:rPr>
            </w:pPr>
          </w:p>
          <w:p w14:paraId="18B7DFAF" w14:textId="3CED4CC2" w:rsidR="000E3300" w:rsidRPr="002A203D" w:rsidRDefault="003F5425" w:rsidP="009317FC">
            <w:pPr>
              <w:ind w:right="-18"/>
              <w:jc w:val="both"/>
              <w:rPr>
                <w:rFonts w:ascii="Sylfaen" w:hAnsi="Sylfaen" w:cs="Sylfaen"/>
                <w:color w:val="000000"/>
                <w:sz w:val="24"/>
                <w:szCs w:val="24"/>
                <w:shd w:val="clear" w:color="auto" w:fill="FFFFFF"/>
                <w:lang w:val="ka-GE"/>
              </w:rPr>
            </w:pPr>
            <w:r w:rsidRPr="00170DEB">
              <w:rPr>
                <w:rFonts w:ascii="Sylfaen" w:hAnsi="Sylfaen"/>
                <w:sz w:val="24"/>
                <w:szCs w:val="24"/>
                <w:lang w:val="ka-GE"/>
              </w:rPr>
              <w:t>სასამართლოს პრაქტიკით, „</w:t>
            </w:r>
            <w:r w:rsidRPr="002A203D">
              <w:rPr>
                <w:rFonts w:ascii="Sylfaen" w:hAnsi="Sylfaen" w:cs="Sylfaen"/>
                <w:color w:val="000000"/>
                <w:sz w:val="24"/>
                <w:szCs w:val="24"/>
                <w:shd w:val="clear" w:color="auto" w:fill="FFFFFF"/>
                <w:lang w:val="ka-GE"/>
              </w:rPr>
              <w:t>ადმინისტრაციული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სამართალდამრღვევის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საკუთრებაში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არსებული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ადმინისტრაციული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სამართალდარღვევის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იარაღი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ადმინისტრაციული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სამართალდარღვევის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ჩასადენად</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გამოყენებული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საკუთრებითი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ობიექტები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განეკუთვნება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ქონებათა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იმ</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კატეგორიას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რომელზეც</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ვრცელდება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კონსტიტუციის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მე</w:t>
            </w:r>
            <w:r w:rsidRPr="002A203D">
              <w:rPr>
                <w:rFonts w:ascii="Sylfaen" w:hAnsi="Sylfaen"/>
                <w:color w:val="000000"/>
                <w:sz w:val="24"/>
                <w:szCs w:val="24"/>
                <w:shd w:val="clear" w:color="auto" w:fill="FFFFFF"/>
                <w:lang w:val="ka-GE"/>
              </w:rPr>
              <w:t xml:space="preserve">-19 </w:t>
            </w:r>
            <w:r w:rsidRPr="002A203D">
              <w:rPr>
                <w:rFonts w:ascii="Sylfaen" w:hAnsi="Sylfaen" w:cs="Sylfaen"/>
                <w:color w:val="000000"/>
                <w:sz w:val="24"/>
                <w:szCs w:val="24"/>
                <w:shd w:val="clear" w:color="auto" w:fill="FFFFFF"/>
                <w:lang w:val="ka-GE"/>
              </w:rPr>
              <w:t>მუხლით</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დაცული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სფერო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შესაბამისად</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სახელმწიფო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ხელისუფლების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ნებისმიერი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ღონისძიება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რომელიც</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ზღუდავს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პირის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შესაძლებლობას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რომ</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თავისუფლად</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ფლობდეს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სარგებლობდეს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განკარგავდეს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საკუთარ</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ქონებას</w:t>
            </w:r>
            <w:r w:rsidRPr="002A203D">
              <w:rPr>
                <w:rFonts w:ascii="Sylfaen" w:hAnsi="Sylfaen"/>
                <w:color w:val="000000"/>
                <w:sz w:val="24"/>
                <w:szCs w:val="24"/>
                <w:shd w:val="clear" w:color="auto" w:fill="FFFFFF"/>
                <w:lang w:val="ka-GE"/>
              </w:rPr>
              <w:t xml:space="preserve">, a priori </w:t>
            </w:r>
            <w:r w:rsidRPr="002A203D">
              <w:rPr>
                <w:rFonts w:ascii="Sylfaen" w:hAnsi="Sylfaen" w:cs="Sylfaen"/>
                <w:color w:val="000000"/>
                <w:sz w:val="24"/>
                <w:szCs w:val="24"/>
                <w:shd w:val="clear" w:color="auto" w:fill="FFFFFF"/>
                <w:lang w:val="ka-GE"/>
              </w:rPr>
              <w:t>განიხილება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საქართველოს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კონსტიტუციის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მე</w:t>
            </w:r>
            <w:r w:rsidRPr="002A203D">
              <w:rPr>
                <w:rFonts w:ascii="Sylfaen" w:hAnsi="Sylfaen"/>
                <w:color w:val="000000"/>
                <w:sz w:val="24"/>
                <w:szCs w:val="24"/>
                <w:shd w:val="clear" w:color="auto" w:fill="FFFFFF"/>
                <w:lang w:val="ka-GE"/>
              </w:rPr>
              <w:t xml:space="preserve">-19 </w:t>
            </w:r>
            <w:r w:rsidRPr="002A203D">
              <w:rPr>
                <w:rFonts w:ascii="Sylfaen" w:hAnsi="Sylfaen" w:cs="Sylfaen"/>
                <w:color w:val="000000"/>
                <w:sz w:val="24"/>
                <w:szCs w:val="24"/>
                <w:shd w:val="clear" w:color="auto" w:fill="FFFFFF"/>
                <w:lang w:val="ka-GE"/>
              </w:rPr>
              <w:t>მუხლით</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დაცული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საკუთრების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კონსტიტუციური</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უფლების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შეზღუდვად</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და</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საჭიროებს</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სათანადო</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კონსტიტუციურ</w:t>
            </w:r>
            <w:r w:rsidR="00345244">
              <w:rPr>
                <w:rFonts w:ascii="Sylfaen" w:hAnsi="Sylfaen" w:cs="Sylfaen"/>
                <w:color w:val="000000"/>
                <w:sz w:val="24"/>
                <w:szCs w:val="24"/>
                <w:shd w:val="clear" w:color="auto" w:fill="FFFFFF"/>
                <w:lang w:val="ka-GE"/>
              </w:rPr>
              <w:t>-</w:t>
            </w:r>
            <w:r w:rsidRPr="002A203D">
              <w:rPr>
                <w:rFonts w:ascii="Sylfaen" w:hAnsi="Sylfaen" w:cs="Sylfaen"/>
                <w:color w:val="000000"/>
                <w:sz w:val="24"/>
                <w:szCs w:val="24"/>
                <w:shd w:val="clear" w:color="auto" w:fill="FFFFFF"/>
                <w:lang w:val="ka-GE"/>
              </w:rPr>
              <w:t>სამართლებრივ</w:t>
            </w:r>
            <w:r w:rsidRPr="002A203D">
              <w:rPr>
                <w:rFonts w:ascii="Sylfaen" w:hAnsi="Sylfaen"/>
                <w:color w:val="000000"/>
                <w:sz w:val="24"/>
                <w:szCs w:val="24"/>
                <w:shd w:val="clear" w:color="auto" w:fill="FFFFFF"/>
                <w:lang w:val="ka-GE"/>
              </w:rPr>
              <w:t xml:space="preserve"> </w:t>
            </w:r>
            <w:r w:rsidRPr="002A203D">
              <w:rPr>
                <w:rFonts w:ascii="Sylfaen" w:hAnsi="Sylfaen" w:cs="Sylfaen"/>
                <w:color w:val="000000"/>
                <w:sz w:val="24"/>
                <w:szCs w:val="24"/>
                <w:shd w:val="clear" w:color="auto" w:fill="FFFFFF"/>
                <w:lang w:val="ka-GE"/>
              </w:rPr>
              <w:t xml:space="preserve">გამართლებას”( საქართველოს საკონსტიტუციო სასამართლოს 2020 წლის 12 ნოემბრის N1/2/1475 </w:t>
            </w:r>
            <w:r w:rsidRPr="00170DEB">
              <w:rPr>
                <w:rFonts w:ascii="Sylfaen" w:hAnsi="Sylfaen" w:cs="Sylfaen"/>
                <w:color w:val="000000"/>
                <w:sz w:val="24"/>
                <w:szCs w:val="24"/>
                <w:shd w:val="clear" w:color="auto" w:fill="FFFFFF"/>
                <w:lang w:val="ka-GE"/>
              </w:rPr>
              <w:t>გადაწყვეტილება საქმეზე „შპს „ბექანასი“ საქართველოს პარლამენტის წინააღმდეგ“</w:t>
            </w:r>
            <w:r w:rsidRPr="002A203D">
              <w:rPr>
                <w:rFonts w:ascii="Sylfaen" w:hAnsi="Sylfaen" w:cs="Sylfaen"/>
                <w:color w:val="000000"/>
                <w:sz w:val="24"/>
                <w:szCs w:val="24"/>
                <w:shd w:val="clear" w:color="auto" w:fill="FFFFFF"/>
                <w:lang w:val="ka-GE"/>
              </w:rPr>
              <w:t>II-4.)</w:t>
            </w:r>
          </w:p>
          <w:p w14:paraId="37658463" w14:textId="77777777" w:rsidR="003F5425" w:rsidRPr="00170DEB" w:rsidRDefault="003F5425" w:rsidP="009317FC">
            <w:pPr>
              <w:ind w:right="-18"/>
              <w:jc w:val="both"/>
              <w:rPr>
                <w:rFonts w:ascii="Sylfaen" w:hAnsi="Sylfaen"/>
                <w:sz w:val="24"/>
                <w:szCs w:val="24"/>
                <w:lang w:val="ka-GE"/>
              </w:rPr>
            </w:pPr>
          </w:p>
          <w:p w14:paraId="2E68C4A0" w14:textId="7F0CEE8F" w:rsidR="003F5425" w:rsidRPr="00345244" w:rsidRDefault="003F5425" w:rsidP="009317FC">
            <w:pPr>
              <w:ind w:right="-18"/>
              <w:jc w:val="both"/>
              <w:rPr>
                <w:rFonts w:ascii="Sylfaen" w:hAnsi="Sylfaen"/>
                <w:sz w:val="24"/>
                <w:szCs w:val="24"/>
                <w:lang w:val="ka-GE"/>
              </w:rPr>
            </w:pPr>
            <w:r w:rsidRPr="00170DEB">
              <w:rPr>
                <w:rFonts w:ascii="Sylfaen" w:hAnsi="Sylfaen"/>
                <w:sz w:val="24"/>
                <w:szCs w:val="24"/>
                <w:lang w:val="ka-GE"/>
              </w:rPr>
              <w:t xml:space="preserve">ადმინისტრაციულ სამართალდარღვევათა კოდექსის 181 პრიმა მუხლის პირველი ნაწილი ითვალისწინებს ადმინისტრაციული სახდელის სახეობას - ცივი იარაღის უპირობო კონფიცკაციას. </w:t>
            </w:r>
            <w:r w:rsidRPr="00345244">
              <w:rPr>
                <w:rFonts w:ascii="Sylfaen" w:hAnsi="Sylfaen" w:cs="Sylfaen"/>
                <w:sz w:val="24"/>
                <w:szCs w:val="24"/>
                <w:lang w:val="ka-GE"/>
              </w:rPr>
              <w:t>კონფისკაციის</w:t>
            </w:r>
            <w:r w:rsidRPr="00345244">
              <w:rPr>
                <w:rFonts w:ascii="Sylfaen" w:hAnsi="Sylfaen"/>
                <w:sz w:val="24"/>
                <w:szCs w:val="24"/>
                <w:lang w:val="ka-GE"/>
              </w:rPr>
              <w:t xml:space="preserve"> </w:t>
            </w:r>
            <w:r w:rsidRPr="00345244">
              <w:rPr>
                <w:rFonts w:ascii="Sylfaen" w:hAnsi="Sylfaen" w:cs="Sylfaen"/>
                <w:sz w:val="24"/>
                <w:szCs w:val="24"/>
                <w:lang w:val="ka-GE"/>
              </w:rPr>
              <w:t>შედეგად</w:t>
            </w:r>
            <w:r w:rsidRPr="00345244">
              <w:rPr>
                <w:rFonts w:ascii="Sylfaen" w:hAnsi="Sylfaen"/>
                <w:sz w:val="24"/>
                <w:szCs w:val="24"/>
                <w:lang w:val="ka-GE"/>
              </w:rPr>
              <w:t xml:space="preserve"> </w:t>
            </w:r>
            <w:r w:rsidRPr="00345244">
              <w:rPr>
                <w:rFonts w:ascii="Sylfaen" w:hAnsi="Sylfaen" w:cs="Sylfaen"/>
                <w:sz w:val="24"/>
                <w:szCs w:val="24"/>
                <w:lang w:val="ka-GE"/>
              </w:rPr>
              <w:t>ხდება</w:t>
            </w:r>
            <w:r w:rsidRPr="00345244">
              <w:rPr>
                <w:rFonts w:ascii="Sylfaen" w:hAnsi="Sylfaen"/>
                <w:sz w:val="24"/>
                <w:szCs w:val="24"/>
                <w:lang w:val="ka-GE"/>
              </w:rPr>
              <w:t xml:space="preserve"> </w:t>
            </w:r>
            <w:r w:rsidRPr="00345244">
              <w:rPr>
                <w:rFonts w:ascii="Sylfaen" w:hAnsi="Sylfaen" w:cs="Sylfaen"/>
                <w:sz w:val="24"/>
                <w:szCs w:val="24"/>
                <w:lang w:val="ka-GE"/>
              </w:rPr>
              <w:t>პირისათვის</w:t>
            </w:r>
            <w:r w:rsidRPr="00345244">
              <w:rPr>
                <w:rFonts w:ascii="Sylfaen" w:hAnsi="Sylfaen"/>
                <w:sz w:val="24"/>
                <w:szCs w:val="24"/>
                <w:lang w:val="ka-GE"/>
              </w:rPr>
              <w:t xml:space="preserve"> </w:t>
            </w:r>
            <w:r w:rsidRPr="00345244">
              <w:rPr>
                <w:rFonts w:ascii="Sylfaen" w:hAnsi="Sylfaen" w:cs="Sylfaen"/>
                <w:sz w:val="24"/>
                <w:szCs w:val="24"/>
                <w:lang w:val="ka-GE"/>
              </w:rPr>
              <w:t>საკუთრების</w:t>
            </w:r>
            <w:r w:rsidRPr="00345244">
              <w:rPr>
                <w:rFonts w:ascii="Sylfaen" w:hAnsi="Sylfaen"/>
                <w:sz w:val="24"/>
                <w:szCs w:val="24"/>
                <w:lang w:val="ka-GE"/>
              </w:rPr>
              <w:t xml:space="preserve"> </w:t>
            </w:r>
            <w:r w:rsidRPr="00345244">
              <w:rPr>
                <w:rFonts w:ascii="Sylfaen" w:hAnsi="Sylfaen" w:cs="Sylfaen"/>
                <w:sz w:val="24"/>
                <w:szCs w:val="24"/>
                <w:lang w:val="ka-GE"/>
              </w:rPr>
              <w:t>უფლების</w:t>
            </w:r>
            <w:r w:rsidRPr="00345244">
              <w:rPr>
                <w:rFonts w:ascii="Sylfaen" w:hAnsi="Sylfaen"/>
                <w:sz w:val="24"/>
                <w:szCs w:val="24"/>
                <w:lang w:val="ka-GE"/>
              </w:rPr>
              <w:t xml:space="preserve"> </w:t>
            </w:r>
            <w:r w:rsidRPr="00345244">
              <w:rPr>
                <w:rFonts w:ascii="Sylfaen" w:hAnsi="Sylfaen" w:cs="Sylfaen"/>
                <w:sz w:val="24"/>
                <w:szCs w:val="24"/>
                <w:lang w:val="ka-GE"/>
              </w:rPr>
              <w:t>საბოლოო</w:t>
            </w:r>
            <w:r w:rsidRPr="00345244">
              <w:rPr>
                <w:rFonts w:ascii="Sylfaen" w:hAnsi="Sylfaen"/>
                <w:sz w:val="24"/>
                <w:szCs w:val="24"/>
                <w:lang w:val="ka-GE"/>
              </w:rPr>
              <w:t xml:space="preserve"> </w:t>
            </w:r>
            <w:r w:rsidRPr="00345244">
              <w:rPr>
                <w:rFonts w:ascii="Sylfaen" w:hAnsi="Sylfaen" w:cs="Sylfaen"/>
                <w:sz w:val="24"/>
                <w:szCs w:val="24"/>
                <w:lang w:val="ka-GE"/>
              </w:rPr>
              <w:t>და</w:t>
            </w:r>
            <w:r w:rsidRPr="00345244">
              <w:rPr>
                <w:rFonts w:ascii="Sylfaen" w:hAnsi="Sylfaen"/>
                <w:sz w:val="24"/>
                <w:szCs w:val="24"/>
                <w:lang w:val="ka-GE"/>
              </w:rPr>
              <w:t xml:space="preserve"> </w:t>
            </w:r>
            <w:r w:rsidRPr="00345244">
              <w:rPr>
                <w:rFonts w:ascii="Sylfaen" w:hAnsi="Sylfaen" w:cs="Sylfaen"/>
                <w:sz w:val="24"/>
                <w:szCs w:val="24"/>
                <w:lang w:val="ka-GE"/>
              </w:rPr>
              <w:t>უსასყიდლო</w:t>
            </w:r>
            <w:r w:rsidRPr="00345244">
              <w:rPr>
                <w:rFonts w:ascii="Sylfaen" w:hAnsi="Sylfaen"/>
                <w:sz w:val="24"/>
                <w:szCs w:val="24"/>
                <w:lang w:val="ka-GE"/>
              </w:rPr>
              <w:t xml:space="preserve"> </w:t>
            </w:r>
            <w:r w:rsidRPr="00345244">
              <w:rPr>
                <w:rFonts w:ascii="Sylfaen" w:hAnsi="Sylfaen" w:cs="Sylfaen"/>
                <w:sz w:val="24"/>
                <w:szCs w:val="24"/>
                <w:lang w:val="ka-GE"/>
              </w:rPr>
              <w:t>ჩამორთმევა</w:t>
            </w:r>
            <w:r w:rsidRPr="00345244">
              <w:rPr>
                <w:rFonts w:ascii="Sylfaen" w:hAnsi="Sylfaen"/>
                <w:sz w:val="24"/>
                <w:szCs w:val="24"/>
                <w:lang w:val="ka-GE"/>
              </w:rPr>
              <w:t xml:space="preserve"> </w:t>
            </w:r>
            <w:r w:rsidRPr="00345244">
              <w:rPr>
                <w:rFonts w:ascii="Sylfaen" w:hAnsi="Sylfaen" w:cs="Sylfaen"/>
                <w:sz w:val="24"/>
                <w:szCs w:val="24"/>
                <w:lang w:val="ka-GE"/>
              </w:rPr>
              <w:t>სახელმწიფო</w:t>
            </w:r>
            <w:r w:rsidRPr="00345244">
              <w:rPr>
                <w:rFonts w:ascii="Sylfaen" w:hAnsi="Sylfaen"/>
                <w:sz w:val="24"/>
                <w:szCs w:val="24"/>
                <w:lang w:val="ka-GE"/>
              </w:rPr>
              <w:t xml:space="preserve"> </w:t>
            </w:r>
            <w:r w:rsidRPr="00345244">
              <w:rPr>
                <w:rFonts w:ascii="Sylfaen" w:hAnsi="Sylfaen" w:cs="Sylfaen"/>
                <w:sz w:val="24"/>
                <w:szCs w:val="24"/>
                <w:lang w:val="ka-GE"/>
              </w:rPr>
              <w:t>სასარგებლოდ</w:t>
            </w:r>
            <w:r w:rsidRPr="00345244">
              <w:rPr>
                <w:rFonts w:ascii="Sylfaen" w:hAnsi="Sylfaen"/>
                <w:sz w:val="24"/>
                <w:szCs w:val="24"/>
                <w:lang w:val="ka-GE"/>
              </w:rPr>
              <w:t xml:space="preserve">. </w:t>
            </w:r>
            <w:r w:rsidRPr="00345244">
              <w:rPr>
                <w:rFonts w:ascii="Sylfaen" w:hAnsi="Sylfaen" w:cs="Sylfaen"/>
                <w:sz w:val="24"/>
                <w:szCs w:val="24"/>
                <w:lang w:val="ka-GE"/>
              </w:rPr>
              <w:t>შესაბამისად</w:t>
            </w:r>
            <w:r w:rsidRPr="00345244">
              <w:rPr>
                <w:rFonts w:ascii="Sylfaen" w:hAnsi="Sylfaen"/>
                <w:sz w:val="24"/>
                <w:szCs w:val="24"/>
                <w:lang w:val="ka-GE"/>
              </w:rPr>
              <w:t xml:space="preserve">, </w:t>
            </w:r>
            <w:r w:rsidRPr="00345244">
              <w:rPr>
                <w:rFonts w:ascii="Sylfaen" w:hAnsi="Sylfaen" w:cs="Sylfaen"/>
                <w:sz w:val="24"/>
                <w:szCs w:val="24"/>
                <w:lang w:val="ka-GE"/>
              </w:rPr>
              <w:t>სადავო</w:t>
            </w:r>
            <w:r w:rsidRPr="00345244">
              <w:rPr>
                <w:rFonts w:ascii="Sylfaen" w:hAnsi="Sylfaen"/>
                <w:sz w:val="24"/>
                <w:szCs w:val="24"/>
                <w:lang w:val="ka-GE"/>
              </w:rPr>
              <w:t xml:space="preserve"> </w:t>
            </w:r>
            <w:r w:rsidRPr="00345244">
              <w:rPr>
                <w:rFonts w:ascii="Sylfaen" w:hAnsi="Sylfaen" w:cs="Sylfaen"/>
                <w:sz w:val="24"/>
                <w:szCs w:val="24"/>
                <w:lang w:val="ka-GE"/>
              </w:rPr>
              <w:t>ნორმა</w:t>
            </w:r>
            <w:r w:rsidRPr="00345244">
              <w:rPr>
                <w:rFonts w:ascii="Sylfaen" w:hAnsi="Sylfaen"/>
                <w:sz w:val="24"/>
                <w:szCs w:val="24"/>
                <w:lang w:val="ka-GE"/>
              </w:rPr>
              <w:t xml:space="preserve"> </w:t>
            </w:r>
            <w:r w:rsidRPr="00345244">
              <w:rPr>
                <w:rFonts w:ascii="Sylfaen" w:hAnsi="Sylfaen" w:cs="Sylfaen"/>
                <w:sz w:val="24"/>
                <w:szCs w:val="24"/>
                <w:lang w:val="ka-GE"/>
              </w:rPr>
              <w:t>მიმართულია</w:t>
            </w:r>
            <w:r w:rsidRPr="00345244">
              <w:rPr>
                <w:rFonts w:ascii="Sylfaen" w:hAnsi="Sylfaen"/>
                <w:sz w:val="24"/>
                <w:szCs w:val="24"/>
                <w:lang w:val="ka-GE"/>
              </w:rPr>
              <w:t xml:space="preserve"> </w:t>
            </w:r>
            <w:r w:rsidRPr="00345244">
              <w:rPr>
                <w:rFonts w:ascii="Sylfaen" w:hAnsi="Sylfaen" w:cs="Sylfaen"/>
                <w:sz w:val="24"/>
                <w:szCs w:val="24"/>
                <w:lang w:val="ka-GE"/>
              </w:rPr>
              <w:t>საკუთრების</w:t>
            </w:r>
            <w:r w:rsidRPr="00345244">
              <w:rPr>
                <w:rFonts w:ascii="Sylfaen" w:hAnsi="Sylfaen"/>
                <w:sz w:val="24"/>
                <w:szCs w:val="24"/>
                <w:lang w:val="ka-GE"/>
              </w:rPr>
              <w:t xml:space="preserve"> </w:t>
            </w:r>
            <w:r w:rsidRPr="00345244">
              <w:rPr>
                <w:rFonts w:ascii="Sylfaen" w:hAnsi="Sylfaen" w:cs="Sylfaen"/>
                <w:sz w:val="24"/>
                <w:szCs w:val="24"/>
                <w:lang w:val="ka-GE"/>
              </w:rPr>
              <w:t>უფლების</w:t>
            </w:r>
            <w:r w:rsidRPr="00345244">
              <w:rPr>
                <w:rFonts w:ascii="Sylfaen" w:hAnsi="Sylfaen"/>
                <w:sz w:val="24"/>
                <w:szCs w:val="24"/>
                <w:lang w:val="ka-GE"/>
              </w:rPr>
              <w:t xml:space="preserve"> </w:t>
            </w:r>
            <w:r w:rsidRPr="00345244">
              <w:rPr>
                <w:rFonts w:ascii="Sylfaen" w:hAnsi="Sylfaen" w:cs="Sylfaen"/>
                <w:sz w:val="24"/>
                <w:szCs w:val="24"/>
                <w:lang w:val="ka-GE"/>
              </w:rPr>
              <w:t>შეზღუდვისაკენ</w:t>
            </w:r>
            <w:r w:rsidRPr="00345244">
              <w:rPr>
                <w:rFonts w:ascii="Sylfaen" w:hAnsi="Sylfaen"/>
                <w:sz w:val="24"/>
                <w:szCs w:val="24"/>
                <w:lang w:val="ka-GE"/>
              </w:rPr>
              <w:t xml:space="preserve"> </w:t>
            </w:r>
            <w:r w:rsidRPr="00345244">
              <w:rPr>
                <w:rFonts w:ascii="Sylfaen" w:hAnsi="Sylfaen" w:cs="Sylfaen"/>
                <w:sz w:val="24"/>
                <w:szCs w:val="24"/>
                <w:lang w:val="ka-GE"/>
              </w:rPr>
              <w:t>და</w:t>
            </w:r>
            <w:r w:rsidRPr="00345244">
              <w:rPr>
                <w:rFonts w:ascii="Sylfaen" w:hAnsi="Sylfaen"/>
                <w:sz w:val="24"/>
                <w:szCs w:val="24"/>
                <w:lang w:val="ka-GE"/>
              </w:rPr>
              <w:t xml:space="preserve"> </w:t>
            </w:r>
            <w:r w:rsidRPr="00345244">
              <w:rPr>
                <w:rFonts w:ascii="Sylfaen" w:hAnsi="Sylfaen" w:cs="Sylfaen"/>
                <w:sz w:val="24"/>
                <w:szCs w:val="24"/>
                <w:lang w:val="ka-GE"/>
              </w:rPr>
              <w:t>წარმოადგენს</w:t>
            </w:r>
            <w:r w:rsidRPr="00345244">
              <w:rPr>
                <w:rFonts w:ascii="Sylfaen" w:hAnsi="Sylfaen"/>
                <w:sz w:val="24"/>
                <w:szCs w:val="24"/>
                <w:lang w:val="ka-GE"/>
              </w:rPr>
              <w:t xml:space="preserve"> </w:t>
            </w:r>
            <w:r w:rsidRPr="00345244">
              <w:rPr>
                <w:rFonts w:ascii="Sylfaen" w:hAnsi="Sylfaen" w:cs="Sylfaen"/>
                <w:sz w:val="24"/>
                <w:szCs w:val="24"/>
                <w:lang w:val="ka-GE"/>
              </w:rPr>
              <w:t>საქართველოს</w:t>
            </w:r>
            <w:r w:rsidRPr="00345244">
              <w:rPr>
                <w:rFonts w:ascii="Sylfaen" w:hAnsi="Sylfaen"/>
                <w:sz w:val="24"/>
                <w:szCs w:val="24"/>
                <w:lang w:val="ka-GE"/>
              </w:rPr>
              <w:t xml:space="preserve"> </w:t>
            </w:r>
            <w:r w:rsidRPr="00345244">
              <w:rPr>
                <w:rFonts w:ascii="Sylfaen" w:hAnsi="Sylfaen" w:cs="Sylfaen"/>
                <w:sz w:val="24"/>
                <w:szCs w:val="24"/>
                <w:lang w:val="ka-GE"/>
              </w:rPr>
              <w:t>კონსტიტუციის</w:t>
            </w:r>
            <w:r w:rsidRPr="00345244">
              <w:rPr>
                <w:rFonts w:ascii="Sylfaen" w:hAnsi="Sylfaen"/>
                <w:sz w:val="24"/>
                <w:szCs w:val="24"/>
                <w:lang w:val="ka-GE"/>
              </w:rPr>
              <w:t xml:space="preserve"> </w:t>
            </w:r>
            <w:r w:rsidRPr="00345244">
              <w:rPr>
                <w:rFonts w:ascii="Sylfaen" w:hAnsi="Sylfaen" w:cs="Sylfaen"/>
                <w:sz w:val="24"/>
                <w:szCs w:val="24"/>
                <w:lang w:val="ka-GE"/>
              </w:rPr>
              <w:t>მე</w:t>
            </w:r>
            <w:r w:rsidRPr="00345244">
              <w:rPr>
                <w:rFonts w:ascii="Sylfaen" w:hAnsi="Sylfaen"/>
                <w:sz w:val="24"/>
                <w:szCs w:val="24"/>
                <w:lang w:val="ka-GE"/>
              </w:rPr>
              <w:t xml:space="preserve">-19 </w:t>
            </w:r>
            <w:r w:rsidRPr="00345244">
              <w:rPr>
                <w:rFonts w:ascii="Sylfaen" w:hAnsi="Sylfaen" w:cs="Sylfaen"/>
                <w:sz w:val="24"/>
                <w:szCs w:val="24"/>
                <w:lang w:val="ka-GE"/>
              </w:rPr>
              <w:t>მუხლით</w:t>
            </w:r>
            <w:r w:rsidRPr="00345244">
              <w:rPr>
                <w:rFonts w:ascii="Sylfaen" w:hAnsi="Sylfaen"/>
                <w:sz w:val="24"/>
                <w:szCs w:val="24"/>
                <w:lang w:val="ka-GE"/>
              </w:rPr>
              <w:t xml:space="preserve"> </w:t>
            </w:r>
            <w:r w:rsidRPr="00345244">
              <w:rPr>
                <w:rFonts w:ascii="Sylfaen" w:hAnsi="Sylfaen" w:cs="Sylfaen"/>
                <w:sz w:val="24"/>
                <w:szCs w:val="24"/>
                <w:lang w:val="ka-GE"/>
              </w:rPr>
              <w:t>დაცულ</w:t>
            </w:r>
            <w:r w:rsidRPr="00345244">
              <w:rPr>
                <w:rFonts w:ascii="Sylfaen" w:hAnsi="Sylfaen"/>
                <w:sz w:val="24"/>
                <w:szCs w:val="24"/>
                <w:lang w:val="ka-GE"/>
              </w:rPr>
              <w:t xml:space="preserve"> </w:t>
            </w:r>
            <w:r w:rsidRPr="00345244">
              <w:rPr>
                <w:rFonts w:ascii="Sylfaen" w:hAnsi="Sylfaen" w:cs="Sylfaen"/>
                <w:sz w:val="24"/>
                <w:szCs w:val="24"/>
                <w:lang w:val="ka-GE"/>
              </w:rPr>
              <w:t>უფლებაში</w:t>
            </w:r>
            <w:r w:rsidRPr="00345244">
              <w:rPr>
                <w:rFonts w:ascii="Sylfaen" w:hAnsi="Sylfaen"/>
                <w:sz w:val="24"/>
                <w:szCs w:val="24"/>
                <w:lang w:val="ka-GE"/>
              </w:rPr>
              <w:t xml:space="preserve"> </w:t>
            </w:r>
            <w:r w:rsidRPr="00345244">
              <w:rPr>
                <w:rFonts w:ascii="Sylfaen" w:hAnsi="Sylfaen" w:cs="Sylfaen"/>
                <w:sz w:val="24"/>
                <w:szCs w:val="24"/>
                <w:lang w:val="ka-GE"/>
              </w:rPr>
              <w:t>ინტენსიურ</w:t>
            </w:r>
            <w:r w:rsidRPr="00345244">
              <w:rPr>
                <w:rFonts w:ascii="Sylfaen" w:hAnsi="Sylfaen"/>
                <w:sz w:val="24"/>
                <w:szCs w:val="24"/>
                <w:lang w:val="ka-GE"/>
              </w:rPr>
              <w:t xml:space="preserve"> </w:t>
            </w:r>
            <w:r w:rsidRPr="00345244">
              <w:rPr>
                <w:rFonts w:ascii="Sylfaen" w:hAnsi="Sylfaen" w:cs="Sylfaen"/>
                <w:sz w:val="24"/>
                <w:szCs w:val="24"/>
                <w:lang w:val="ka-GE"/>
              </w:rPr>
              <w:t>ჩარევას</w:t>
            </w:r>
            <w:r w:rsidR="00345244">
              <w:rPr>
                <w:rFonts w:ascii="Sylfaen" w:hAnsi="Sylfaen" w:cs="Sylfaen"/>
                <w:sz w:val="24"/>
                <w:szCs w:val="24"/>
                <w:lang w:val="ka-GE"/>
              </w:rPr>
              <w:t xml:space="preserve">, რითაც </w:t>
            </w:r>
            <w:r w:rsidR="009818D8">
              <w:rPr>
                <w:rFonts w:ascii="Sylfaen" w:hAnsi="Sylfaen" w:cs="Sylfaen"/>
                <w:sz w:val="24"/>
                <w:szCs w:val="24"/>
                <w:lang w:val="ka-GE"/>
              </w:rPr>
              <w:t xml:space="preserve">ჩარევა </w:t>
            </w:r>
            <w:r w:rsidR="00345244">
              <w:rPr>
                <w:rFonts w:ascii="Sylfaen" w:hAnsi="Sylfaen" w:cs="Sylfaen"/>
                <w:sz w:val="24"/>
                <w:szCs w:val="24"/>
                <w:lang w:val="ka-GE"/>
              </w:rPr>
              <w:t>შეიძლება მის ხელყოფასაც კი გაუტოლდეს</w:t>
            </w:r>
            <w:r w:rsidRPr="00345244">
              <w:rPr>
                <w:rFonts w:ascii="Sylfaen" w:hAnsi="Sylfaen"/>
                <w:sz w:val="24"/>
                <w:szCs w:val="24"/>
                <w:lang w:val="ka-GE"/>
              </w:rPr>
              <w:t>.</w:t>
            </w:r>
          </w:p>
          <w:p w14:paraId="790E4DEF" w14:textId="77777777" w:rsidR="003F5425" w:rsidRPr="00345244" w:rsidRDefault="003F5425" w:rsidP="009317FC">
            <w:pPr>
              <w:ind w:right="-18"/>
              <w:jc w:val="both"/>
              <w:rPr>
                <w:rFonts w:ascii="Sylfaen" w:hAnsi="Sylfaen"/>
                <w:sz w:val="24"/>
                <w:szCs w:val="24"/>
                <w:lang w:val="ka-GE"/>
              </w:rPr>
            </w:pPr>
          </w:p>
          <w:p w14:paraId="02E53DDF" w14:textId="77777777" w:rsidR="009818D8" w:rsidRDefault="00345244" w:rsidP="003F5425">
            <w:pPr>
              <w:jc w:val="both"/>
              <w:rPr>
                <w:rFonts w:ascii="Sylfaen" w:hAnsi="Sylfaen"/>
                <w:sz w:val="24"/>
                <w:szCs w:val="24"/>
                <w:lang w:val="ka-GE"/>
              </w:rPr>
            </w:pPr>
            <w:r>
              <w:rPr>
                <w:rFonts w:ascii="Sylfaen" w:hAnsi="Sylfaen" w:cs="Sylfaen"/>
                <w:sz w:val="24"/>
                <w:szCs w:val="24"/>
                <w:lang w:val="ka-GE"/>
              </w:rPr>
              <w:t xml:space="preserve">საქართველოს კონსტიტუციური დებულებების გათვალისწინებითა და </w:t>
            </w:r>
            <w:r w:rsidR="003F5425" w:rsidRPr="00345244">
              <w:rPr>
                <w:rFonts w:ascii="Sylfaen" w:hAnsi="Sylfaen" w:cs="Sylfaen"/>
                <w:sz w:val="24"/>
                <w:szCs w:val="24"/>
                <w:lang w:val="ka-GE"/>
              </w:rPr>
              <w:t>საკონსტიტუციო</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სასამართლოს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დამკვიდრებული</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პრაქტიკით</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საკუთრების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უფლების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შეზღუდვა</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უნდა</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აკმაყოფილებდეს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თანაზომიერების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პრინციპის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მოთხოვნებს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რაც</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გულისხმობს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ლეგიტიმური</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lastRenderedPageBreak/>
              <w:t>მიზნის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არსებობას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და</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მის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მისაღწევად</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გამოსადეგი</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აუცილებელი</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და</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პროპორციული</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ვიწრო</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გაგებით</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საშუალებების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გამოყენებას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მოსარჩელე</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თანაზომიერების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ტესტის</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თითოეულ</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კრიტერიუმზე</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ცალ</w:t>
            </w:r>
            <w:r w:rsidR="003F5425" w:rsidRPr="00345244">
              <w:rPr>
                <w:rFonts w:ascii="Sylfaen" w:hAnsi="Sylfaen"/>
                <w:sz w:val="24"/>
                <w:szCs w:val="24"/>
                <w:lang w:val="ka-GE"/>
              </w:rPr>
              <w:t>-</w:t>
            </w:r>
            <w:r w:rsidR="003F5425" w:rsidRPr="00345244">
              <w:rPr>
                <w:rFonts w:ascii="Sylfaen" w:hAnsi="Sylfaen" w:cs="Sylfaen"/>
                <w:sz w:val="24"/>
                <w:szCs w:val="24"/>
                <w:lang w:val="ka-GE"/>
              </w:rPr>
              <w:t>ცალკე</w:t>
            </w:r>
            <w:r w:rsidR="003F5425" w:rsidRPr="00345244">
              <w:rPr>
                <w:rFonts w:ascii="Sylfaen" w:hAnsi="Sylfaen"/>
                <w:sz w:val="24"/>
                <w:szCs w:val="24"/>
                <w:lang w:val="ka-GE"/>
              </w:rPr>
              <w:t xml:space="preserve"> </w:t>
            </w:r>
            <w:r w:rsidR="003F5425" w:rsidRPr="00345244">
              <w:rPr>
                <w:rFonts w:ascii="Sylfaen" w:hAnsi="Sylfaen" w:cs="Sylfaen"/>
                <w:sz w:val="24"/>
                <w:szCs w:val="24"/>
                <w:lang w:val="ka-GE"/>
              </w:rPr>
              <w:t>იმსჯელებს</w:t>
            </w:r>
            <w:r w:rsidR="003F5425" w:rsidRPr="00345244">
              <w:rPr>
                <w:rFonts w:ascii="Sylfaen" w:hAnsi="Sylfaen"/>
                <w:sz w:val="24"/>
                <w:szCs w:val="24"/>
                <w:lang w:val="ka-GE"/>
              </w:rPr>
              <w:t>.</w:t>
            </w:r>
            <w:r w:rsidR="009818D8">
              <w:rPr>
                <w:rFonts w:ascii="Sylfaen" w:hAnsi="Sylfaen"/>
                <w:sz w:val="24"/>
                <w:szCs w:val="24"/>
                <w:lang w:val="ka-GE"/>
              </w:rPr>
              <w:t xml:space="preserve"> </w:t>
            </w:r>
          </w:p>
          <w:p w14:paraId="5BE1467F" w14:textId="77777777" w:rsidR="009818D8" w:rsidRDefault="009818D8" w:rsidP="003F5425">
            <w:pPr>
              <w:jc w:val="both"/>
              <w:rPr>
                <w:rFonts w:ascii="Sylfaen" w:hAnsi="Sylfaen"/>
                <w:sz w:val="24"/>
                <w:szCs w:val="24"/>
                <w:lang w:val="ka-GE"/>
              </w:rPr>
            </w:pPr>
          </w:p>
          <w:p w14:paraId="3445D916" w14:textId="77777777" w:rsidR="003F5425" w:rsidRPr="00170DEB" w:rsidRDefault="003F5425" w:rsidP="003F5425">
            <w:pPr>
              <w:jc w:val="both"/>
              <w:rPr>
                <w:rFonts w:ascii="Sylfaen" w:hAnsi="Sylfaen"/>
                <w:sz w:val="24"/>
                <w:szCs w:val="24"/>
              </w:rPr>
            </w:pPr>
          </w:p>
          <w:p w14:paraId="7E5F73B7" w14:textId="3398C8C4" w:rsidR="003F5425" w:rsidRPr="00170DEB" w:rsidRDefault="003F5425" w:rsidP="003F5425">
            <w:pPr>
              <w:pStyle w:val="a5"/>
              <w:numPr>
                <w:ilvl w:val="1"/>
                <w:numId w:val="31"/>
              </w:numPr>
              <w:jc w:val="both"/>
              <w:rPr>
                <w:rFonts w:ascii="Sylfaen" w:hAnsi="Sylfaen"/>
                <w:b/>
                <w:bCs/>
                <w:sz w:val="24"/>
                <w:szCs w:val="24"/>
                <w:lang w:val="ka-GE"/>
              </w:rPr>
            </w:pPr>
            <w:r w:rsidRPr="00170DEB">
              <w:rPr>
                <w:rFonts w:ascii="Sylfaen" w:hAnsi="Sylfaen" w:cs="Sylfaen"/>
                <w:b/>
                <w:bCs/>
                <w:sz w:val="24"/>
                <w:szCs w:val="24"/>
                <w:lang w:val="ka-GE"/>
              </w:rPr>
              <w:t>ლეგიტიმური</w:t>
            </w:r>
            <w:r w:rsidRPr="00170DEB">
              <w:rPr>
                <w:rFonts w:ascii="Sylfaen" w:hAnsi="Sylfaen"/>
                <w:b/>
                <w:bCs/>
                <w:sz w:val="24"/>
                <w:szCs w:val="24"/>
                <w:lang w:val="ka-GE"/>
              </w:rPr>
              <w:t xml:space="preserve"> მიზანი</w:t>
            </w:r>
          </w:p>
          <w:p w14:paraId="66865C6E" w14:textId="77777777" w:rsidR="003F5425" w:rsidRPr="00170DEB" w:rsidRDefault="003F5425" w:rsidP="003F5425">
            <w:pPr>
              <w:jc w:val="both"/>
              <w:rPr>
                <w:rFonts w:ascii="Sylfaen" w:hAnsi="Sylfaen"/>
                <w:b/>
                <w:bCs/>
                <w:sz w:val="24"/>
                <w:szCs w:val="24"/>
                <w:lang w:val="ka-GE"/>
              </w:rPr>
            </w:pPr>
          </w:p>
          <w:p w14:paraId="000B624A" w14:textId="77777777" w:rsidR="003F5425" w:rsidRPr="00170DEB" w:rsidRDefault="003F5425" w:rsidP="003F5425">
            <w:pPr>
              <w:jc w:val="both"/>
              <w:rPr>
                <w:rFonts w:ascii="Sylfaen" w:hAnsi="Sylfaen"/>
                <w:b/>
                <w:bCs/>
                <w:sz w:val="24"/>
                <w:szCs w:val="24"/>
                <w:lang w:val="ka-GE"/>
              </w:rPr>
            </w:pPr>
          </w:p>
          <w:p w14:paraId="78F5CF86" w14:textId="0EDFD511" w:rsidR="00CD59DD" w:rsidRPr="00170DEB" w:rsidRDefault="00CD59DD" w:rsidP="00CD59DD">
            <w:pPr>
              <w:pStyle w:val="af5"/>
              <w:jc w:val="both"/>
              <w:rPr>
                <w:rFonts w:ascii="Sylfaen" w:hAnsi="Sylfaen"/>
                <w:color w:val="000000"/>
              </w:rPr>
            </w:pPr>
            <w:proofErr w:type="spellStart"/>
            <w:r w:rsidRPr="00170DEB">
              <w:rPr>
                <w:rFonts w:ascii="Sylfaen" w:hAnsi="Sylfaen" w:cs="Sylfaen"/>
                <w:color w:val="000000"/>
              </w:rPr>
              <w:t>მოსარჩელე</w:t>
            </w:r>
            <w:proofErr w:type="spellEnd"/>
            <w:r w:rsidRPr="00170DEB">
              <w:rPr>
                <w:rFonts w:ascii="Sylfaen" w:hAnsi="Sylfaen"/>
                <w:color w:val="000000"/>
              </w:rPr>
              <w:t xml:space="preserve"> </w:t>
            </w:r>
            <w:proofErr w:type="spellStart"/>
            <w:r w:rsidRPr="00170DEB">
              <w:rPr>
                <w:rFonts w:ascii="Sylfaen" w:hAnsi="Sylfaen" w:cs="Sylfaen"/>
                <w:color w:val="000000"/>
              </w:rPr>
              <w:t>მხარე</w:t>
            </w:r>
            <w:proofErr w:type="spellEnd"/>
            <w:r w:rsidRPr="00170DEB">
              <w:rPr>
                <w:rFonts w:ascii="Sylfaen" w:hAnsi="Sylfaen"/>
                <w:color w:val="000000"/>
              </w:rPr>
              <w:t xml:space="preserve"> </w:t>
            </w:r>
            <w:proofErr w:type="spellStart"/>
            <w:r w:rsidRPr="00170DEB">
              <w:rPr>
                <w:rFonts w:ascii="Sylfaen" w:hAnsi="Sylfaen" w:cs="Sylfaen"/>
                <w:color w:val="000000"/>
              </w:rPr>
              <w:t>უდავოდ</w:t>
            </w:r>
            <w:proofErr w:type="spellEnd"/>
            <w:r w:rsidRPr="00170DEB">
              <w:rPr>
                <w:rFonts w:ascii="Sylfaen" w:hAnsi="Sylfaen"/>
                <w:color w:val="000000"/>
              </w:rPr>
              <w:t xml:space="preserve"> </w:t>
            </w:r>
            <w:proofErr w:type="spellStart"/>
            <w:r w:rsidRPr="00170DEB">
              <w:rPr>
                <w:rFonts w:ascii="Sylfaen" w:hAnsi="Sylfaen" w:cs="Sylfaen"/>
                <w:color w:val="000000"/>
              </w:rPr>
              <w:t>ცნობს</w:t>
            </w:r>
            <w:proofErr w:type="spellEnd"/>
            <w:r w:rsidRPr="00170DEB">
              <w:rPr>
                <w:rFonts w:ascii="Sylfaen" w:hAnsi="Sylfaen"/>
                <w:color w:val="000000"/>
              </w:rPr>
              <w:t xml:space="preserve">, </w:t>
            </w:r>
            <w:proofErr w:type="spellStart"/>
            <w:r w:rsidRPr="00170DEB">
              <w:rPr>
                <w:rFonts w:ascii="Sylfaen" w:hAnsi="Sylfaen" w:cs="Sylfaen"/>
                <w:color w:val="000000"/>
              </w:rPr>
              <w:t>რომ</w:t>
            </w:r>
            <w:proofErr w:type="spellEnd"/>
            <w:r w:rsidRPr="00170DEB">
              <w:rPr>
                <w:rFonts w:ascii="Sylfaen" w:hAnsi="Sylfaen"/>
                <w:color w:val="000000"/>
              </w:rPr>
              <w:t xml:space="preserve"> </w:t>
            </w:r>
            <w:proofErr w:type="spellStart"/>
            <w:r w:rsidRPr="00170DEB">
              <w:rPr>
                <w:rFonts w:ascii="Sylfaen" w:hAnsi="Sylfaen" w:cs="Sylfaen"/>
                <w:color w:val="000000"/>
              </w:rPr>
              <w:t>სადავო</w:t>
            </w:r>
            <w:proofErr w:type="spellEnd"/>
            <w:r w:rsidRPr="00170DEB">
              <w:rPr>
                <w:rFonts w:ascii="Sylfaen" w:hAnsi="Sylfaen"/>
                <w:color w:val="000000"/>
              </w:rPr>
              <w:t xml:space="preserve"> </w:t>
            </w:r>
            <w:proofErr w:type="spellStart"/>
            <w:r w:rsidRPr="00170DEB">
              <w:rPr>
                <w:rFonts w:ascii="Sylfaen" w:hAnsi="Sylfaen" w:cs="Sylfaen"/>
                <w:color w:val="000000"/>
              </w:rPr>
              <w:t>ნორმის</w:t>
            </w:r>
            <w:proofErr w:type="spellEnd"/>
            <w:r w:rsidRPr="00170DEB">
              <w:rPr>
                <w:rFonts w:ascii="Sylfaen" w:hAnsi="Sylfaen"/>
                <w:color w:val="000000"/>
              </w:rPr>
              <w:t xml:space="preserve"> </w:t>
            </w:r>
            <w:proofErr w:type="spellStart"/>
            <w:r w:rsidRPr="00170DEB">
              <w:rPr>
                <w:rFonts w:ascii="Sylfaen" w:hAnsi="Sylfaen" w:cs="Sylfaen"/>
                <w:color w:val="000000"/>
              </w:rPr>
              <w:t>ლეგიტიმურ</w:t>
            </w:r>
            <w:proofErr w:type="spellEnd"/>
            <w:r w:rsidRPr="00170DEB">
              <w:rPr>
                <w:rFonts w:ascii="Sylfaen" w:hAnsi="Sylfaen"/>
                <w:color w:val="000000"/>
              </w:rPr>
              <w:t xml:space="preserve"> </w:t>
            </w:r>
            <w:proofErr w:type="spellStart"/>
            <w:r w:rsidRPr="00170DEB">
              <w:rPr>
                <w:rFonts w:ascii="Sylfaen" w:hAnsi="Sylfaen" w:cs="Sylfaen"/>
                <w:color w:val="000000"/>
              </w:rPr>
              <w:t>მიზანს</w:t>
            </w:r>
            <w:proofErr w:type="spellEnd"/>
            <w:r w:rsidRPr="00170DEB">
              <w:rPr>
                <w:rFonts w:ascii="Sylfaen" w:hAnsi="Sylfaen"/>
                <w:color w:val="000000"/>
              </w:rPr>
              <w:t xml:space="preserve"> </w:t>
            </w:r>
            <w:proofErr w:type="spellStart"/>
            <w:r w:rsidRPr="00170DEB">
              <w:rPr>
                <w:rFonts w:ascii="Sylfaen" w:hAnsi="Sylfaen" w:cs="Sylfaen"/>
                <w:color w:val="000000"/>
              </w:rPr>
              <w:t>წარმოადგენს</w:t>
            </w:r>
            <w:proofErr w:type="spellEnd"/>
            <w:r w:rsidRPr="00170DEB">
              <w:rPr>
                <w:rStyle w:val="apple-converted-space"/>
                <w:rFonts w:ascii="Sylfaen" w:hAnsi="Sylfaen"/>
                <w:color w:val="000000"/>
              </w:rPr>
              <w:t> </w:t>
            </w:r>
            <w:proofErr w:type="spellStart"/>
            <w:r w:rsidRPr="00170DEB">
              <w:rPr>
                <w:rFonts w:ascii="Sylfaen" w:hAnsi="Sylfaen" w:cs="Sylfaen"/>
                <w:color w:val="000000"/>
              </w:rPr>
              <w:t>საზოგადოებრივი</w:t>
            </w:r>
            <w:proofErr w:type="spellEnd"/>
            <w:r w:rsidRPr="00170DEB">
              <w:rPr>
                <w:rFonts w:ascii="Sylfaen" w:hAnsi="Sylfaen"/>
                <w:color w:val="000000"/>
              </w:rPr>
              <w:t xml:space="preserve"> </w:t>
            </w:r>
            <w:proofErr w:type="spellStart"/>
            <w:r w:rsidRPr="00170DEB">
              <w:rPr>
                <w:rFonts w:ascii="Sylfaen" w:hAnsi="Sylfaen" w:cs="Sylfaen"/>
                <w:color w:val="000000"/>
              </w:rPr>
              <w:t>წესრიგისა</w:t>
            </w:r>
            <w:proofErr w:type="spellEnd"/>
            <w:r w:rsidRPr="00170DEB">
              <w:rPr>
                <w:rFonts w:ascii="Sylfaen" w:hAnsi="Sylfaen"/>
                <w:color w:val="000000"/>
              </w:rPr>
              <w:t xml:space="preserve"> </w:t>
            </w:r>
            <w:proofErr w:type="spellStart"/>
            <w:r w:rsidRPr="00170DEB">
              <w:rPr>
                <w:rFonts w:ascii="Sylfaen" w:hAnsi="Sylfaen" w:cs="Sylfaen"/>
                <w:color w:val="000000"/>
              </w:rPr>
              <w:t>და</w:t>
            </w:r>
            <w:proofErr w:type="spellEnd"/>
            <w:r w:rsidRPr="00170DEB">
              <w:rPr>
                <w:rFonts w:ascii="Sylfaen" w:hAnsi="Sylfaen"/>
                <w:color w:val="000000"/>
              </w:rPr>
              <w:t xml:space="preserve"> </w:t>
            </w:r>
            <w:proofErr w:type="spellStart"/>
            <w:r w:rsidRPr="00170DEB">
              <w:rPr>
                <w:rFonts w:ascii="Sylfaen" w:hAnsi="Sylfaen" w:cs="Sylfaen"/>
                <w:color w:val="000000"/>
              </w:rPr>
              <w:t>უსაფრთხოების</w:t>
            </w:r>
            <w:proofErr w:type="spellEnd"/>
            <w:r w:rsidRPr="00170DEB">
              <w:rPr>
                <w:rFonts w:ascii="Sylfaen" w:hAnsi="Sylfaen"/>
                <w:color w:val="000000"/>
              </w:rPr>
              <w:t xml:space="preserve"> </w:t>
            </w:r>
            <w:proofErr w:type="spellStart"/>
            <w:r w:rsidRPr="00170DEB">
              <w:rPr>
                <w:rFonts w:ascii="Sylfaen" w:hAnsi="Sylfaen" w:cs="Sylfaen"/>
                <w:color w:val="000000"/>
              </w:rPr>
              <w:t>დაცვა</w:t>
            </w:r>
            <w:proofErr w:type="spellEnd"/>
            <w:r w:rsidRPr="00170DEB">
              <w:rPr>
                <w:rFonts w:ascii="Sylfaen" w:hAnsi="Sylfaen"/>
                <w:color w:val="000000"/>
              </w:rPr>
              <w:t xml:space="preserve">, </w:t>
            </w:r>
            <w:proofErr w:type="spellStart"/>
            <w:r w:rsidRPr="00170DEB">
              <w:rPr>
                <w:rFonts w:ascii="Sylfaen" w:hAnsi="Sylfaen" w:cs="Sylfaen"/>
                <w:color w:val="000000"/>
              </w:rPr>
              <w:t>აგრეთვე</w:t>
            </w:r>
            <w:proofErr w:type="spellEnd"/>
            <w:r w:rsidRPr="00170DEB">
              <w:rPr>
                <w:rStyle w:val="apple-converted-space"/>
                <w:rFonts w:ascii="Sylfaen" w:hAnsi="Sylfaen"/>
                <w:color w:val="000000"/>
              </w:rPr>
              <w:t> </w:t>
            </w:r>
            <w:proofErr w:type="spellStart"/>
            <w:r w:rsidRPr="00170DEB">
              <w:rPr>
                <w:rFonts w:ascii="Sylfaen" w:hAnsi="Sylfaen" w:cs="Sylfaen"/>
                <w:color w:val="000000"/>
              </w:rPr>
              <w:t>მართლწესრიგის</w:t>
            </w:r>
            <w:proofErr w:type="spellEnd"/>
            <w:r w:rsidRPr="00170DEB">
              <w:rPr>
                <w:rFonts w:ascii="Sylfaen" w:hAnsi="Sylfaen"/>
                <w:color w:val="000000"/>
              </w:rPr>
              <w:t xml:space="preserve"> </w:t>
            </w:r>
            <w:proofErr w:type="spellStart"/>
            <w:r w:rsidRPr="00170DEB">
              <w:rPr>
                <w:rFonts w:ascii="Sylfaen" w:hAnsi="Sylfaen" w:cs="Sylfaen"/>
                <w:color w:val="000000"/>
              </w:rPr>
              <w:t>საწინააღმდეგო</w:t>
            </w:r>
            <w:proofErr w:type="spellEnd"/>
            <w:r w:rsidRPr="00170DEB">
              <w:rPr>
                <w:rFonts w:ascii="Sylfaen" w:hAnsi="Sylfaen"/>
                <w:color w:val="000000"/>
              </w:rPr>
              <w:t xml:space="preserve"> </w:t>
            </w:r>
            <w:proofErr w:type="spellStart"/>
            <w:r w:rsidRPr="00170DEB">
              <w:rPr>
                <w:rFonts w:ascii="Sylfaen" w:hAnsi="Sylfaen" w:cs="Sylfaen"/>
                <w:color w:val="000000"/>
              </w:rPr>
              <w:t>ქმედებათა</w:t>
            </w:r>
            <w:proofErr w:type="spellEnd"/>
            <w:r w:rsidRPr="00170DEB">
              <w:rPr>
                <w:rFonts w:ascii="Sylfaen" w:hAnsi="Sylfaen"/>
                <w:color w:val="000000"/>
              </w:rPr>
              <w:t xml:space="preserve"> </w:t>
            </w:r>
            <w:proofErr w:type="spellStart"/>
            <w:r w:rsidRPr="00170DEB">
              <w:rPr>
                <w:rFonts w:ascii="Sylfaen" w:hAnsi="Sylfaen" w:cs="Sylfaen"/>
                <w:color w:val="000000"/>
              </w:rPr>
              <w:t>პრევენცია</w:t>
            </w:r>
            <w:proofErr w:type="spellEnd"/>
            <w:r w:rsidR="00FB5EAE" w:rsidRPr="00170DEB">
              <w:rPr>
                <w:rFonts w:ascii="Sylfaen" w:hAnsi="Sylfaen"/>
                <w:color w:val="000000"/>
              </w:rPr>
              <w:t>.</w:t>
            </w:r>
          </w:p>
          <w:p w14:paraId="09275081" w14:textId="77777777" w:rsidR="00CD59DD" w:rsidRPr="00170DEB" w:rsidRDefault="00CD59DD" w:rsidP="00CD59DD">
            <w:pPr>
              <w:pStyle w:val="af5"/>
              <w:jc w:val="both"/>
              <w:rPr>
                <w:rFonts w:ascii="Sylfaen" w:hAnsi="Sylfaen"/>
                <w:color w:val="000000"/>
              </w:rPr>
            </w:pPr>
            <w:proofErr w:type="spellStart"/>
            <w:r w:rsidRPr="00170DEB">
              <w:rPr>
                <w:rFonts w:ascii="Sylfaen" w:hAnsi="Sylfaen" w:cs="Sylfaen"/>
                <w:color w:val="000000"/>
              </w:rPr>
              <w:t>მოპასუხე</w:t>
            </w:r>
            <w:proofErr w:type="spellEnd"/>
            <w:r w:rsidRPr="00170DEB">
              <w:rPr>
                <w:rFonts w:ascii="Sylfaen" w:hAnsi="Sylfaen"/>
                <w:color w:val="000000"/>
              </w:rPr>
              <w:t xml:space="preserve"> </w:t>
            </w:r>
            <w:proofErr w:type="spellStart"/>
            <w:r w:rsidRPr="00170DEB">
              <w:rPr>
                <w:rFonts w:ascii="Sylfaen" w:hAnsi="Sylfaen" w:cs="Sylfaen"/>
                <w:color w:val="000000"/>
              </w:rPr>
              <w:t>მხარე</w:t>
            </w:r>
            <w:proofErr w:type="spellEnd"/>
            <w:r w:rsidRPr="00170DEB">
              <w:rPr>
                <w:rFonts w:ascii="Sylfaen" w:hAnsi="Sylfaen"/>
                <w:color w:val="000000"/>
              </w:rPr>
              <w:t xml:space="preserve"> (</w:t>
            </w:r>
            <w:proofErr w:type="spellStart"/>
            <w:r w:rsidRPr="00170DEB">
              <w:rPr>
                <w:rFonts w:ascii="Sylfaen" w:hAnsi="Sylfaen" w:cs="Sylfaen"/>
                <w:color w:val="000000"/>
              </w:rPr>
              <w:t>საქართველოს</w:t>
            </w:r>
            <w:proofErr w:type="spellEnd"/>
            <w:r w:rsidRPr="00170DEB">
              <w:rPr>
                <w:rFonts w:ascii="Sylfaen" w:hAnsi="Sylfaen"/>
                <w:color w:val="000000"/>
              </w:rPr>
              <w:t xml:space="preserve"> </w:t>
            </w:r>
            <w:proofErr w:type="spellStart"/>
            <w:r w:rsidRPr="00170DEB">
              <w:rPr>
                <w:rFonts w:ascii="Sylfaen" w:hAnsi="Sylfaen" w:cs="Sylfaen"/>
                <w:color w:val="000000"/>
              </w:rPr>
              <w:t>პარლამენტი</w:t>
            </w:r>
            <w:proofErr w:type="spellEnd"/>
            <w:r w:rsidRPr="00170DEB">
              <w:rPr>
                <w:rFonts w:ascii="Sylfaen" w:hAnsi="Sylfaen"/>
                <w:color w:val="000000"/>
              </w:rPr>
              <w:t xml:space="preserve">), </w:t>
            </w:r>
            <w:proofErr w:type="spellStart"/>
            <w:r w:rsidRPr="00170DEB">
              <w:rPr>
                <w:rFonts w:ascii="Sylfaen" w:hAnsi="Sylfaen" w:cs="Sylfaen"/>
                <w:color w:val="000000"/>
              </w:rPr>
              <w:t>სავარაუდოდ</w:t>
            </w:r>
            <w:proofErr w:type="spellEnd"/>
            <w:r w:rsidRPr="00170DEB">
              <w:rPr>
                <w:rFonts w:ascii="Sylfaen" w:hAnsi="Sylfaen"/>
                <w:color w:val="000000"/>
              </w:rPr>
              <w:t xml:space="preserve">, </w:t>
            </w:r>
            <w:proofErr w:type="spellStart"/>
            <w:r w:rsidRPr="00170DEB">
              <w:rPr>
                <w:rFonts w:ascii="Sylfaen" w:hAnsi="Sylfaen" w:cs="Sylfaen"/>
                <w:color w:val="000000"/>
              </w:rPr>
              <w:t>მიუთითებს</w:t>
            </w:r>
            <w:proofErr w:type="spellEnd"/>
            <w:r w:rsidRPr="00170DEB">
              <w:rPr>
                <w:rFonts w:ascii="Sylfaen" w:hAnsi="Sylfaen"/>
                <w:color w:val="000000"/>
              </w:rPr>
              <w:t xml:space="preserve">, </w:t>
            </w:r>
            <w:proofErr w:type="spellStart"/>
            <w:r w:rsidRPr="00170DEB">
              <w:rPr>
                <w:rFonts w:ascii="Sylfaen" w:hAnsi="Sylfaen" w:cs="Sylfaen"/>
                <w:color w:val="000000"/>
              </w:rPr>
              <w:t>რომ</w:t>
            </w:r>
            <w:proofErr w:type="spellEnd"/>
            <w:r w:rsidRPr="00170DEB">
              <w:rPr>
                <w:rFonts w:ascii="Sylfaen" w:hAnsi="Sylfaen"/>
                <w:color w:val="000000"/>
              </w:rPr>
              <w:t xml:space="preserve"> </w:t>
            </w:r>
            <w:proofErr w:type="spellStart"/>
            <w:r w:rsidRPr="00170DEB">
              <w:rPr>
                <w:rFonts w:ascii="Sylfaen" w:hAnsi="Sylfaen" w:cs="Sylfaen"/>
                <w:color w:val="000000"/>
              </w:rPr>
              <w:t>ცივი</w:t>
            </w:r>
            <w:proofErr w:type="spellEnd"/>
            <w:r w:rsidRPr="00170DEB">
              <w:rPr>
                <w:rFonts w:ascii="Sylfaen" w:hAnsi="Sylfaen"/>
                <w:color w:val="000000"/>
              </w:rPr>
              <w:t xml:space="preserve"> </w:t>
            </w:r>
            <w:proofErr w:type="spellStart"/>
            <w:r w:rsidRPr="00170DEB">
              <w:rPr>
                <w:rFonts w:ascii="Sylfaen" w:hAnsi="Sylfaen" w:cs="Sylfaen"/>
                <w:color w:val="000000"/>
              </w:rPr>
              <w:t>იარაღი</w:t>
            </w:r>
            <w:proofErr w:type="spellEnd"/>
            <w:r w:rsidRPr="00170DEB">
              <w:rPr>
                <w:rFonts w:ascii="Sylfaen" w:hAnsi="Sylfaen"/>
                <w:color w:val="000000"/>
              </w:rPr>
              <w:t xml:space="preserve"> </w:t>
            </w:r>
            <w:proofErr w:type="spellStart"/>
            <w:r w:rsidRPr="00170DEB">
              <w:rPr>
                <w:rFonts w:ascii="Sylfaen" w:hAnsi="Sylfaen" w:cs="Sylfaen"/>
                <w:color w:val="000000"/>
              </w:rPr>
              <w:t>თავისი</w:t>
            </w:r>
            <w:proofErr w:type="spellEnd"/>
            <w:r w:rsidRPr="00170DEB">
              <w:rPr>
                <w:rFonts w:ascii="Sylfaen" w:hAnsi="Sylfaen"/>
                <w:color w:val="000000"/>
              </w:rPr>
              <w:t xml:space="preserve"> </w:t>
            </w:r>
            <w:proofErr w:type="spellStart"/>
            <w:r w:rsidRPr="00170DEB">
              <w:rPr>
                <w:rFonts w:ascii="Sylfaen" w:hAnsi="Sylfaen" w:cs="Sylfaen"/>
                <w:color w:val="000000"/>
              </w:rPr>
              <w:t>კონსტრუქციული</w:t>
            </w:r>
            <w:proofErr w:type="spellEnd"/>
            <w:r w:rsidRPr="00170DEB">
              <w:rPr>
                <w:rFonts w:ascii="Sylfaen" w:hAnsi="Sylfaen"/>
                <w:color w:val="000000"/>
              </w:rPr>
              <w:t xml:space="preserve"> </w:t>
            </w:r>
            <w:proofErr w:type="spellStart"/>
            <w:r w:rsidRPr="00170DEB">
              <w:rPr>
                <w:rFonts w:ascii="Sylfaen" w:hAnsi="Sylfaen" w:cs="Sylfaen"/>
                <w:color w:val="000000"/>
              </w:rPr>
              <w:t>მახასიათებლებით</w:t>
            </w:r>
            <w:proofErr w:type="spellEnd"/>
            <w:r w:rsidRPr="00170DEB">
              <w:rPr>
                <w:rFonts w:ascii="Sylfaen" w:hAnsi="Sylfaen"/>
                <w:color w:val="000000"/>
              </w:rPr>
              <w:t xml:space="preserve"> </w:t>
            </w:r>
            <w:proofErr w:type="spellStart"/>
            <w:r w:rsidRPr="00170DEB">
              <w:rPr>
                <w:rFonts w:ascii="Sylfaen" w:hAnsi="Sylfaen" w:cs="Sylfaen"/>
                <w:color w:val="000000"/>
              </w:rPr>
              <w:t>შეიცავს</w:t>
            </w:r>
            <w:proofErr w:type="spellEnd"/>
            <w:r w:rsidRPr="00170DEB">
              <w:rPr>
                <w:rFonts w:ascii="Sylfaen" w:hAnsi="Sylfaen"/>
                <w:color w:val="000000"/>
              </w:rPr>
              <w:t xml:space="preserve"> </w:t>
            </w:r>
            <w:proofErr w:type="spellStart"/>
            <w:r w:rsidRPr="00170DEB">
              <w:rPr>
                <w:rFonts w:ascii="Sylfaen" w:hAnsi="Sylfaen" w:cs="Sylfaen"/>
                <w:color w:val="000000"/>
              </w:rPr>
              <w:t>მომეტებულ</w:t>
            </w:r>
            <w:proofErr w:type="spellEnd"/>
            <w:r w:rsidRPr="00170DEB">
              <w:rPr>
                <w:rFonts w:ascii="Sylfaen" w:hAnsi="Sylfaen"/>
                <w:color w:val="000000"/>
              </w:rPr>
              <w:t xml:space="preserve"> </w:t>
            </w:r>
            <w:proofErr w:type="spellStart"/>
            <w:r w:rsidRPr="00170DEB">
              <w:rPr>
                <w:rFonts w:ascii="Sylfaen" w:hAnsi="Sylfaen" w:cs="Sylfaen"/>
                <w:color w:val="000000"/>
              </w:rPr>
              <w:t>საფრთხეს</w:t>
            </w:r>
            <w:proofErr w:type="spellEnd"/>
            <w:r w:rsidRPr="00170DEB">
              <w:rPr>
                <w:rFonts w:ascii="Sylfaen" w:hAnsi="Sylfaen"/>
                <w:color w:val="000000"/>
              </w:rPr>
              <w:t xml:space="preserve"> </w:t>
            </w:r>
            <w:proofErr w:type="spellStart"/>
            <w:r w:rsidRPr="00170DEB">
              <w:rPr>
                <w:rFonts w:ascii="Sylfaen" w:hAnsi="Sylfaen" w:cs="Sylfaen"/>
                <w:color w:val="000000"/>
              </w:rPr>
              <w:t>ადამიანის</w:t>
            </w:r>
            <w:proofErr w:type="spellEnd"/>
            <w:r w:rsidRPr="00170DEB">
              <w:rPr>
                <w:rFonts w:ascii="Sylfaen" w:hAnsi="Sylfaen"/>
                <w:color w:val="000000"/>
              </w:rPr>
              <w:t xml:space="preserve"> </w:t>
            </w:r>
            <w:proofErr w:type="spellStart"/>
            <w:r w:rsidRPr="00170DEB">
              <w:rPr>
                <w:rFonts w:ascii="Sylfaen" w:hAnsi="Sylfaen" w:cs="Sylfaen"/>
                <w:color w:val="000000"/>
              </w:rPr>
              <w:t>სიცოცხლისა</w:t>
            </w:r>
            <w:proofErr w:type="spellEnd"/>
            <w:r w:rsidRPr="00170DEB">
              <w:rPr>
                <w:rFonts w:ascii="Sylfaen" w:hAnsi="Sylfaen"/>
                <w:color w:val="000000"/>
              </w:rPr>
              <w:t xml:space="preserve"> </w:t>
            </w:r>
            <w:proofErr w:type="spellStart"/>
            <w:r w:rsidRPr="00170DEB">
              <w:rPr>
                <w:rFonts w:ascii="Sylfaen" w:hAnsi="Sylfaen" w:cs="Sylfaen"/>
                <w:color w:val="000000"/>
              </w:rPr>
              <w:t>და</w:t>
            </w:r>
            <w:proofErr w:type="spellEnd"/>
            <w:r w:rsidRPr="00170DEB">
              <w:rPr>
                <w:rFonts w:ascii="Sylfaen" w:hAnsi="Sylfaen"/>
                <w:color w:val="000000"/>
              </w:rPr>
              <w:t xml:space="preserve"> </w:t>
            </w:r>
            <w:proofErr w:type="spellStart"/>
            <w:r w:rsidRPr="00170DEB">
              <w:rPr>
                <w:rFonts w:ascii="Sylfaen" w:hAnsi="Sylfaen" w:cs="Sylfaen"/>
                <w:color w:val="000000"/>
              </w:rPr>
              <w:t>ჯანმრთელობისათვის</w:t>
            </w:r>
            <w:proofErr w:type="spellEnd"/>
            <w:r w:rsidRPr="00170DEB">
              <w:rPr>
                <w:rFonts w:ascii="Sylfaen" w:hAnsi="Sylfaen"/>
                <w:color w:val="000000"/>
              </w:rPr>
              <w:t xml:space="preserve">, </w:t>
            </w:r>
            <w:proofErr w:type="spellStart"/>
            <w:r w:rsidRPr="00170DEB">
              <w:rPr>
                <w:rFonts w:ascii="Sylfaen" w:hAnsi="Sylfaen" w:cs="Sylfaen"/>
                <w:color w:val="000000"/>
              </w:rPr>
              <w:t>ხოლო</w:t>
            </w:r>
            <w:proofErr w:type="spellEnd"/>
            <w:r w:rsidRPr="00170DEB">
              <w:rPr>
                <w:rFonts w:ascii="Sylfaen" w:hAnsi="Sylfaen"/>
                <w:color w:val="000000"/>
              </w:rPr>
              <w:t xml:space="preserve"> </w:t>
            </w:r>
            <w:proofErr w:type="spellStart"/>
            <w:r w:rsidRPr="00170DEB">
              <w:rPr>
                <w:rFonts w:ascii="Sylfaen" w:hAnsi="Sylfaen" w:cs="Sylfaen"/>
                <w:color w:val="000000"/>
              </w:rPr>
              <w:t>საზოგადოებრივ</w:t>
            </w:r>
            <w:proofErr w:type="spellEnd"/>
            <w:r w:rsidRPr="00170DEB">
              <w:rPr>
                <w:rFonts w:ascii="Sylfaen" w:hAnsi="Sylfaen"/>
                <w:color w:val="000000"/>
              </w:rPr>
              <w:t xml:space="preserve"> </w:t>
            </w:r>
            <w:proofErr w:type="spellStart"/>
            <w:r w:rsidRPr="00170DEB">
              <w:rPr>
                <w:rFonts w:ascii="Sylfaen" w:hAnsi="Sylfaen" w:cs="Sylfaen"/>
                <w:color w:val="000000"/>
              </w:rPr>
              <w:t>ადგილებში</w:t>
            </w:r>
            <w:proofErr w:type="spellEnd"/>
            <w:r w:rsidRPr="00170DEB">
              <w:rPr>
                <w:rFonts w:ascii="Sylfaen" w:hAnsi="Sylfaen"/>
                <w:color w:val="000000"/>
              </w:rPr>
              <w:t xml:space="preserve"> </w:t>
            </w:r>
            <w:proofErr w:type="spellStart"/>
            <w:r w:rsidRPr="00170DEB">
              <w:rPr>
                <w:rFonts w:ascii="Sylfaen" w:hAnsi="Sylfaen" w:cs="Sylfaen"/>
                <w:color w:val="000000"/>
              </w:rPr>
              <w:t>მისი</w:t>
            </w:r>
            <w:proofErr w:type="spellEnd"/>
            <w:r w:rsidRPr="00170DEB">
              <w:rPr>
                <w:rFonts w:ascii="Sylfaen" w:hAnsi="Sylfaen"/>
                <w:color w:val="000000"/>
              </w:rPr>
              <w:t xml:space="preserve"> </w:t>
            </w:r>
            <w:proofErr w:type="spellStart"/>
            <w:r w:rsidRPr="00170DEB">
              <w:rPr>
                <w:rFonts w:ascii="Sylfaen" w:hAnsi="Sylfaen" w:cs="Sylfaen"/>
                <w:color w:val="000000"/>
              </w:rPr>
              <w:t>ტარება</w:t>
            </w:r>
            <w:proofErr w:type="spellEnd"/>
            <w:r w:rsidRPr="00170DEB">
              <w:rPr>
                <w:rFonts w:ascii="Sylfaen" w:hAnsi="Sylfaen"/>
                <w:color w:val="000000"/>
              </w:rPr>
              <w:t xml:space="preserve"> </w:t>
            </w:r>
            <w:proofErr w:type="spellStart"/>
            <w:r w:rsidRPr="00170DEB">
              <w:rPr>
                <w:rFonts w:ascii="Sylfaen" w:hAnsi="Sylfaen" w:cs="Sylfaen"/>
                <w:color w:val="000000"/>
              </w:rPr>
              <w:t>აჩენს</w:t>
            </w:r>
            <w:proofErr w:type="spellEnd"/>
            <w:r w:rsidRPr="00170DEB">
              <w:rPr>
                <w:rFonts w:ascii="Sylfaen" w:hAnsi="Sylfaen"/>
                <w:color w:val="000000"/>
              </w:rPr>
              <w:t xml:space="preserve"> </w:t>
            </w:r>
            <w:proofErr w:type="spellStart"/>
            <w:r w:rsidRPr="00170DEB">
              <w:rPr>
                <w:rFonts w:ascii="Sylfaen" w:hAnsi="Sylfaen" w:cs="Sylfaen"/>
                <w:color w:val="000000"/>
              </w:rPr>
              <w:t>დანაშაულებრივი</w:t>
            </w:r>
            <w:proofErr w:type="spellEnd"/>
            <w:r w:rsidRPr="00170DEB">
              <w:rPr>
                <w:rFonts w:ascii="Sylfaen" w:hAnsi="Sylfaen"/>
                <w:color w:val="000000"/>
              </w:rPr>
              <w:t xml:space="preserve"> </w:t>
            </w:r>
            <w:proofErr w:type="spellStart"/>
            <w:r w:rsidRPr="00170DEB">
              <w:rPr>
                <w:rFonts w:ascii="Sylfaen" w:hAnsi="Sylfaen" w:cs="Sylfaen"/>
                <w:color w:val="000000"/>
              </w:rPr>
              <w:t>ქმედების</w:t>
            </w:r>
            <w:proofErr w:type="spellEnd"/>
            <w:r w:rsidRPr="00170DEB">
              <w:rPr>
                <w:rFonts w:ascii="Sylfaen" w:hAnsi="Sylfaen"/>
                <w:color w:val="000000"/>
              </w:rPr>
              <w:t xml:space="preserve"> </w:t>
            </w:r>
            <w:proofErr w:type="spellStart"/>
            <w:r w:rsidRPr="00170DEB">
              <w:rPr>
                <w:rFonts w:ascii="Sylfaen" w:hAnsi="Sylfaen" w:cs="Sylfaen"/>
                <w:color w:val="000000"/>
              </w:rPr>
              <w:t>ჩადენის</w:t>
            </w:r>
            <w:proofErr w:type="spellEnd"/>
            <w:r w:rsidRPr="00170DEB">
              <w:rPr>
                <w:rFonts w:ascii="Sylfaen" w:hAnsi="Sylfaen"/>
                <w:color w:val="000000"/>
              </w:rPr>
              <w:t xml:space="preserve"> </w:t>
            </w:r>
            <w:proofErr w:type="spellStart"/>
            <w:r w:rsidRPr="00170DEB">
              <w:rPr>
                <w:rFonts w:ascii="Sylfaen" w:hAnsi="Sylfaen" w:cs="Sylfaen"/>
                <w:color w:val="000000"/>
              </w:rPr>
              <w:t>რისკს</w:t>
            </w:r>
            <w:proofErr w:type="spellEnd"/>
            <w:r w:rsidRPr="00170DEB">
              <w:rPr>
                <w:rFonts w:ascii="Sylfaen" w:hAnsi="Sylfaen"/>
                <w:color w:val="000000"/>
              </w:rPr>
              <w:t xml:space="preserve">, </w:t>
            </w:r>
            <w:proofErr w:type="spellStart"/>
            <w:r w:rsidRPr="00170DEB">
              <w:rPr>
                <w:rFonts w:ascii="Sylfaen" w:hAnsi="Sylfaen" w:cs="Sylfaen"/>
                <w:color w:val="000000"/>
              </w:rPr>
              <w:t>რის</w:t>
            </w:r>
            <w:proofErr w:type="spellEnd"/>
            <w:r w:rsidRPr="00170DEB">
              <w:rPr>
                <w:rFonts w:ascii="Sylfaen" w:hAnsi="Sylfaen"/>
                <w:color w:val="000000"/>
              </w:rPr>
              <w:t xml:space="preserve"> </w:t>
            </w:r>
            <w:proofErr w:type="spellStart"/>
            <w:r w:rsidRPr="00170DEB">
              <w:rPr>
                <w:rFonts w:ascii="Sylfaen" w:hAnsi="Sylfaen" w:cs="Sylfaen"/>
                <w:color w:val="000000"/>
              </w:rPr>
              <w:t>გამოც</w:t>
            </w:r>
            <w:proofErr w:type="spellEnd"/>
            <w:r w:rsidRPr="00170DEB">
              <w:rPr>
                <w:rFonts w:ascii="Sylfaen" w:hAnsi="Sylfaen"/>
                <w:color w:val="000000"/>
              </w:rPr>
              <w:t xml:space="preserve"> </w:t>
            </w:r>
            <w:proofErr w:type="spellStart"/>
            <w:r w:rsidRPr="00170DEB">
              <w:rPr>
                <w:rFonts w:ascii="Sylfaen" w:hAnsi="Sylfaen" w:cs="Sylfaen"/>
                <w:color w:val="000000"/>
              </w:rPr>
              <w:t>ნივთის</w:t>
            </w:r>
            <w:proofErr w:type="spellEnd"/>
            <w:r w:rsidRPr="00170DEB">
              <w:rPr>
                <w:rFonts w:ascii="Sylfaen" w:hAnsi="Sylfaen"/>
                <w:color w:val="000000"/>
              </w:rPr>
              <w:t xml:space="preserve"> </w:t>
            </w:r>
            <w:proofErr w:type="spellStart"/>
            <w:r w:rsidRPr="00170DEB">
              <w:rPr>
                <w:rFonts w:ascii="Sylfaen" w:hAnsi="Sylfaen" w:cs="Sylfaen"/>
                <w:color w:val="000000"/>
              </w:rPr>
              <w:t>ჩამორთმევა</w:t>
            </w:r>
            <w:proofErr w:type="spellEnd"/>
            <w:r w:rsidRPr="00170DEB">
              <w:rPr>
                <w:rFonts w:ascii="Sylfaen" w:hAnsi="Sylfaen"/>
                <w:color w:val="000000"/>
              </w:rPr>
              <w:t xml:space="preserve"> </w:t>
            </w:r>
            <w:proofErr w:type="spellStart"/>
            <w:r w:rsidRPr="00170DEB">
              <w:rPr>
                <w:rFonts w:ascii="Sylfaen" w:hAnsi="Sylfaen" w:cs="Sylfaen"/>
                <w:color w:val="000000"/>
              </w:rPr>
              <w:t>ემსახურება</w:t>
            </w:r>
            <w:proofErr w:type="spellEnd"/>
            <w:r w:rsidRPr="00170DEB">
              <w:rPr>
                <w:rFonts w:ascii="Sylfaen" w:hAnsi="Sylfaen"/>
                <w:color w:val="000000"/>
              </w:rPr>
              <w:t xml:space="preserve"> </w:t>
            </w:r>
            <w:proofErr w:type="spellStart"/>
            <w:r w:rsidRPr="00170DEB">
              <w:rPr>
                <w:rFonts w:ascii="Sylfaen" w:hAnsi="Sylfaen" w:cs="Sylfaen"/>
                <w:color w:val="000000"/>
              </w:rPr>
              <w:t>აღნიშნული</w:t>
            </w:r>
            <w:proofErr w:type="spellEnd"/>
            <w:r w:rsidRPr="00170DEB">
              <w:rPr>
                <w:rFonts w:ascii="Sylfaen" w:hAnsi="Sylfaen"/>
                <w:color w:val="000000"/>
              </w:rPr>
              <w:t xml:space="preserve"> </w:t>
            </w:r>
            <w:proofErr w:type="spellStart"/>
            <w:r w:rsidRPr="00170DEB">
              <w:rPr>
                <w:rFonts w:ascii="Sylfaen" w:hAnsi="Sylfaen" w:cs="Sylfaen"/>
                <w:color w:val="000000"/>
              </w:rPr>
              <w:t>საფრთხის</w:t>
            </w:r>
            <w:proofErr w:type="spellEnd"/>
            <w:r w:rsidRPr="00170DEB">
              <w:rPr>
                <w:rFonts w:ascii="Sylfaen" w:hAnsi="Sylfaen"/>
                <w:color w:val="000000"/>
              </w:rPr>
              <w:t xml:space="preserve"> </w:t>
            </w:r>
            <w:proofErr w:type="spellStart"/>
            <w:r w:rsidRPr="00170DEB">
              <w:rPr>
                <w:rFonts w:ascii="Sylfaen" w:hAnsi="Sylfaen" w:cs="Sylfaen"/>
                <w:color w:val="000000"/>
              </w:rPr>
              <w:t>პრევენციას</w:t>
            </w:r>
            <w:proofErr w:type="spellEnd"/>
            <w:r w:rsidRPr="00170DEB">
              <w:rPr>
                <w:rFonts w:ascii="Sylfaen" w:hAnsi="Sylfaen"/>
                <w:color w:val="000000"/>
              </w:rPr>
              <w:t>.</w:t>
            </w:r>
          </w:p>
          <w:p w14:paraId="44480BE7" w14:textId="77777777" w:rsidR="00CD59DD" w:rsidRPr="00170DEB" w:rsidRDefault="00CD59DD" w:rsidP="00CD59DD">
            <w:pPr>
              <w:pStyle w:val="af5"/>
              <w:jc w:val="both"/>
              <w:rPr>
                <w:rFonts w:ascii="Sylfaen" w:hAnsi="Sylfaen"/>
                <w:color w:val="000000"/>
              </w:rPr>
            </w:pPr>
            <w:proofErr w:type="spellStart"/>
            <w:r w:rsidRPr="00170DEB">
              <w:rPr>
                <w:rFonts w:ascii="Sylfaen" w:hAnsi="Sylfaen" w:cs="Sylfaen"/>
                <w:color w:val="000000"/>
              </w:rPr>
              <w:t>მოსარჩელე</w:t>
            </w:r>
            <w:proofErr w:type="spellEnd"/>
            <w:r w:rsidRPr="00170DEB">
              <w:rPr>
                <w:rFonts w:ascii="Sylfaen" w:hAnsi="Sylfaen"/>
                <w:color w:val="000000"/>
              </w:rPr>
              <w:t xml:space="preserve"> </w:t>
            </w:r>
            <w:proofErr w:type="spellStart"/>
            <w:r w:rsidRPr="00170DEB">
              <w:rPr>
                <w:rFonts w:ascii="Sylfaen" w:hAnsi="Sylfaen" w:cs="Sylfaen"/>
                <w:color w:val="000000"/>
              </w:rPr>
              <w:t>მხარე</w:t>
            </w:r>
            <w:proofErr w:type="spellEnd"/>
            <w:r w:rsidRPr="00170DEB">
              <w:rPr>
                <w:rFonts w:ascii="Sylfaen" w:hAnsi="Sylfaen"/>
                <w:color w:val="000000"/>
              </w:rPr>
              <w:t xml:space="preserve"> </w:t>
            </w:r>
            <w:proofErr w:type="spellStart"/>
            <w:r w:rsidRPr="00170DEB">
              <w:rPr>
                <w:rFonts w:ascii="Sylfaen" w:hAnsi="Sylfaen" w:cs="Sylfaen"/>
                <w:color w:val="000000"/>
              </w:rPr>
              <w:t>იზიარებს</w:t>
            </w:r>
            <w:proofErr w:type="spellEnd"/>
            <w:r w:rsidRPr="00170DEB">
              <w:rPr>
                <w:rFonts w:ascii="Sylfaen" w:hAnsi="Sylfaen"/>
                <w:color w:val="000000"/>
              </w:rPr>
              <w:t xml:space="preserve"> </w:t>
            </w:r>
            <w:proofErr w:type="spellStart"/>
            <w:r w:rsidRPr="00170DEB">
              <w:rPr>
                <w:rFonts w:ascii="Sylfaen" w:hAnsi="Sylfaen" w:cs="Sylfaen"/>
                <w:color w:val="000000"/>
              </w:rPr>
              <w:t>საზოგადოებრივი</w:t>
            </w:r>
            <w:proofErr w:type="spellEnd"/>
            <w:r w:rsidRPr="00170DEB">
              <w:rPr>
                <w:rFonts w:ascii="Sylfaen" w:hAnsi="Sylfaen"/>
                <w:color w:val="000000"/>
              </w:rPr>
              <w:t xml:space="preserve"> </w:t>
            </w:r>
            <w:proofErr w:type="spellStart"/>
            <w:r w:rsidRPr="00170DEB">
              <w:rPr>
                <w:rFonts w:ascii="Sylfaen" w:hAnsi="Sylfaen" w:cs="Sylfaen"/>
                <w:color w:val="000000"/>
              </w:rPr>
              <w:t>უსაფრთხოების</w:t>
            </w:r>
            <w:proofErr w:type="spellEnd"/>
            <w:r w:rsidRPr="00170DEB">
              <w:rPr>
                <w:rFonts w:ascii="Sylfaen" w:hAnsi="Sylfaen"/>
                <w:color w:val="000000"/>
              </w:rPr>
              <w:t xml:space="preserve"> </w:t>
            </w:r>
            <w:proofErr w:type="spellStart"/>
            <w:r w:rsidRPr="00170DEB">
              <w:rPr>
                <w:rFonts w:ascii="Sylfaen" w:hAnsi="Sylfaen" w:cs="Sylfaen"/>
                <w:color w:val="000000"/>
              </w:rPr>
              <w:t>დაცვის</w:t>
            </w:r>
            <w:proofErr w:type="spellEnd"/>
            <w:r w:rsidRPr="00170DEB">
              <w:rPr>
                <w:rFonts w:ascii="Sylfaen" w:hAnsi="Sylfaen"/>
                <w:color w:val="000000"/>
              </w:rPr>
              <w:t xml:space="preserve"> </w:t>
            </w:r>
            <w:proofErr w:type="spellStart"/>
            <w:r w:rsidRPr="00170DEB">
              <w:rPr>
                <w:rFonts w:ascii="Sylfaen" w:hAnsi="Sylfaen" w:cs="Sylfaen"/>
                <w:color w:val="000000"/>
              </w:rPr>
              <w:t>განსაკუთრებულ</w:t>
            </w:r>
            <w:proofErr w:type="spellEnd"/>
            <w:r w:rsidRPr="00170DEB">
              <w:rPr>
                <w:rFonts w:ascii="Sylfaen" w:hAnsi="Sylfaen"/>
                <w:color w:val="000000"/>
              </w:rPr>
              <w:t xml:space="preserve"> </w:t>
            </w:r>
            <w:proofErr w:type="spellStart"/>
            <w:r w:rsidRPr="00170DEB">
              <w:rPr>
                <w:rFonts w:ascii="Sylfaen" w:hAnsi="Sylfaen" w:cs="Sylfaen"/>
                <w:color w:val="000000"/>
              </w:rPr>
              <w:t>მნიშვნელობას</w:t>
            </w:r>
            <w:proofErr w:type="spellEnd"/>
            <w:r w:rsidRPr="00170DEB">
              <w:rPr>
                <w:rFonts w:ascii="Sylfaen" w:hAnsi="Sylfaen"/>
                <w:color w:val="000000"/>
              </w:rPr>
              <w:t xml:space="preserve">, </w:t>
            </w:r>
            <w:proofErr w:type="spellStart"/>
            <w:r w:rsidRPr="00170DEB">
              <w:rPr>
                <w:rFonts w:ascii="Sylfaen" w:hAnsi="Sylfaen" w:cs="Sylfaen"/>
                <w:color w:val="000000"/>
              </w:rPr>
              <w:t>თუმცა</w:t>
            </w:r>
            <w:proofErr w:type="spellEnd"/>
            <w:r w:rsidRPr="00170DEB">
              <w:rPr>
                <w:rFonts w:ascii="Sylfaen" w:hAnsi="Sylfaen"/>
                <w:color w:val="000000"/>
              </w:rPr>
              <w:t xml:space="preserve"> </w:t>
            </w:r>
            <w:proofErr w:type="spellStart"/>
            <w:r w:rsidRPr="00170DEB">
              <w:rPr>
                <w:rFonts w:ascii="Sylfaen" w:hAnsi="Sylfaen" w:cs="Sylfaen"/>
                <w:color w:val="000000"/>
              </w:rPr>
              <w:t>მიიჩნევს</w:t>
            </w:r>
            <w:proofErr w:type="spellEnd"/>
            <w:r w:rsidRPr="00170DEB">
              <w:rPr>
                <w:rFonts w:ascii="Sylfaen" w:hAnsi="Sylfaen"/>
                <w:color w:val="000000"/>
              </w:rPr>
              <w:t xml:space="preserve">, </w:t>
            </w:r>
            <w:proofErr w:type="spellStart"/>
            <w:r w:rsidRPr="00170DEB">
              <w:rPr>
                <w:rFonts w:ascii="Sylfaen" w:hAnsi="Sylfaen" w:cs="Sylfaen"/>
                <w:color w:val="000000"/>
              </w:rPr>
              <w:t>რომ</w:t>
            </w:r>
            <w:proofErr w:type="spellEnd"/>
            <w:r w:rsidRPr="00170DEB">
              <w:rPr>
                <w:rFonts w:ascii="Sylfaen" w:hAnsi="Sylfaen"/>
                <w:color w:val="000000"/>
              </w:rPr>
              <w:t xml:space="preserve"> </w:t>
            </w:r>
            <w:proofErr w:type="spellStart"/>
            <w:r w:rsidRPr="00170DEB">
              <w:rPr>
                <w:rFonts w:ascii="Sylfaen" w:hAnsi="Sylfaen" w:cs="Sylfaen"/>
                <w:color w:val="000000"/>
              </w:rPr>
              <w:t>დასახული</w:t>
            </w:r>
            <w:proofErr w:type="spellEnd"/>
            <w:r w:rsidRPr="00170DEB">
              <w:rPr>
                <w:rFonts w:ascii="Sylfaen" w:hAnsi="Sylfaen"/>
                <w:color w:val="000000"/>
              </w:rPr>
              <w:t xml:space="preserve"> </w:t>
            </w:r>
            <w:proofErr w:type="spellStart"/>
            <w:r w:rsidRPr="00170DEB">
              <w:rPr>
                <w:rFonts w:ascii="Sylfaen" w:hAnsi="Sylfaen" w:cs="Sylfaen"/>
                <w:color w:val="000000"/>
              </w:rPr>
              <w:t>ლეგიტიმური</w:t>
            </w:r>
            <w:proofErr w:type="spellEnd"/>
            <w:r w:rsidRPr="00170DEB">
              <w:rPr>
                <w:rFonts w:ascii="Sylfaen" w:hAnsi="Sylfaen"/>
                <w:color w:val="000000"/>
              </w:rPr>
              <w:t xml:space="preserve"> </w:t>
            </w:r>
            <w:proofErr w:type="spellStart"/>
            <w:r w:rsidRPr="00170DEB">
              <w:rPr>
                <w:rFonts w:ascii="Sylfaen" w:hAnsi="Sylfaen" w:cs="Sylfaen"/>
                <w:color w:val="000000"/>
              </w:rPr>
              <w:t>მიზანი</w:t>
            </w:r>
            <w:proofErr w:type="spellEnd"/>
            <w:r w:rsidRPr="00170DEB">
              <w:rPr>
                <w:rFonts w:ascii="Sylfaen" w:hAnsi="Sylfaen"/>
                <w:color w:val="000000"/>
              </w:rPr>
              <w:t xml:space="preserve"> </w:t>
            </w:r>
            <w:proofErr w:type="spellStart"/>
            <w:r w:rsidRPr="00170DEB">
              <w:rPr>
                <w:rFonts w:ascii="Sylfaen" w:hAnsi="Sylfaen" w:cs="Sylfaen"/>
                <w:color w:val="000000"/>
              </w:rPr>
              <w:t>მიღწეულ</w:t>
            </w:r>
            <w:proofErr w:type="spellEnd"/>
            <w:r w:rsidRPr="00170DEB">
              <w:rPr>
                <w:rFonts w:ascii="Sylfaen" w:hAnsi="Sylfaen"/>
                <w:color w:val="000000"/>
              </w:rPr>
              <w:t xml:space="preserve"> </w:t>
            </w:r>
            <w:proofErr w:type="spellStart"/>
            <w:r w:rsidRPr="00170DEB">
              <w:rPr>
                <w:rFonts w:ascii="Sylfaen" w:hAnsi="Sylfaen" w:cs="Sylfaen"/>
                <w:color w:val="000000"/>
              </w:rPr>
              <w:t>უნდა</w:t>
            </w:r>
            <w:proofErr w:type="spellEnd"/>
            <w:r w:rsidRPr="00170DEB">
              <w:rPr>
                <w:rFonts w:ascii="Sylfaen" w:hAnsi="Sylfaen"/>
                <w:color w:val="000000"/>
              </w:rPr>
              <w:t xml:space="preserve"> </w:t>
            </w:r>
            <w:proofErr w:type="spellStart"/>
            <w:r w:rsidRPr="00170DEB">
              <w:rPr>
                <w:rFonts w:ascii="Sylfaen" w:hAnsi="Sylfaen" w:cs="Sylfaen"/>
                <w:color w:val="000000"/>
              </w:rPr>
              <w:t>იქნეს</w:t>
            </w:r>
            <w:proofErr w:type="spellEnd"/>
            <w:r w:rsidRPr="00170DEB">
              <w:rPr>
                <w:rFonts w:ascii="Sylfaen" w:hAnsi="Sylfaen"/>
                <w:color w:val="000000"/>
              </w:rPr>
              <w:t xml:space="preserve"> </w:t>
            </w:r>
            <w:proofErr w:type="spellStart"/>
            <w:r w:rsidRPr="00170DEB">
              <w:rPr>
                <w:rFonts w:ascii="Sylfaen" w:hAnsi="Sylfaen" w:cs="Sylfaen"/>
                <w:color w:val="000000"/>
              </w:rPr>
              <w:t>კონსტიტუციურ</w:t>
            </w:r>
            <w:r w:rsidRPr="00170DEB">
              <w:rPr>
                <w:rFonts w:ascii="Sylfaen" w:hAnsi="Sylfaen"/>
                <w:color w:val="000000"/>
              </w:rPr>
              <w:t>-</w:t>
            </w:r>
            <w:r w:rsidRPr="00170DEB">
              <w:rPr>
                <w:rFonts w:ascii="Sylfaen" w:hAnsi="Sylfaen" w:cs="Sylfaen"/>
                <w:color w:val="000000"/>
              </w:rPr>
              <w:t>სამართლებრივი</w:t>
            </w:r>
            <w:proofErr w:type="spellEnd"/>
            <w:r w:rsidRPr="00170DEB">
              <w:rPr>
                <w:rFonts w:ascii="Sylfaen" w:hAnsi="Sylfaen"/>
                <w:color w:val="000000"/>
              </w:rPr>
              <w:t xml:space="preserve"> </w:t>
            </w:r>
            <w:proofErr w:type="spellStart"/>
            <w:r w:rsidRPr="00170DEB">
              <w:rPr>
                <w:rFonts w:ascii="Sylfaen" w:hAnsi="Sylfaen" w:cs="Sylfaen"/>
                <w:color w:val="000000"/>
              </w:rPr>
              <w:t>სტანდარტების</w:t>
            </w:r>
            <w:proofErr w:type="spellEnd"/>
            <w:r w:rsidRPr="00170DEB">
              <w:rPr>
                <w:rFonts w:ascii="Sylfaen" w:hAnsi="Sylfaen"/>
                <w:color w:val="000000"/>
              </w:rPr>
              <w:t xml:space="preserve"> </w:t>
            </w:r>
            <w:proofErr w:type="spellStart"/>
            <w:r w:rsidRPr="00170DEB">
              <w:rPr>
                <w:rFonts w:ascii="Sylfaen" w:hAnsi="Sylfaen" w:cs="Sylfaen"/>
                <w:color w:val="000000"/>
              </w:rPr>
              <w:t>დაცვით</w:t>
            </w:r>
            <w:proofErr w:type="spellEnd"/>
            <w:r w:rsidRPr="00170DEB">
              <w:rPr>
                <w:rFonts w:ascii="Sylfaen" w:hAnsi="Sylfaen"/>
                <w:color w:val="000000"/>
              </w:rPr>
              <w:t>.</w:t>
            </w:r>
          </w:p>
          <w:p w14:paraId="2C717722" w14:textId="49DAB69D" w:rsidR="003F5425" w:rsidRPr="00170DEB" w:rsidRDefault="00FB5EAE" w:rsidP="00FB5EAE">
            <w:pPr>
              <w:pStyle w:val="a5"/>
              <w:numPr>
                <w:ilvl w:val="1"/>
                <w:numId w:val="31"/>
              </w:numPr>
              <w:jc w:val="both"/>
              <w:rPr>
                <w:rFonts w:ascii="Sylfaen" w:hAnsi="Sylfaen"/>
                <w:b/>
                <w:bCs/>
                <w:sz w:val="24"/>
                <w:szCs w:val="24"/>
                <w:lang w:val="ka-GE"/>
              </w:rPr>
            </w:pPr>
            <w:r w:rsidRPr="00170DEB">
              <w:rPr>
                <w:rFonts w:ascii="Sylfaen" w:hAnsi="Sylfaen"/>
                <w:b/>
                <w:bCs/>
                <w:sz w:val="24"/>
                <w:szCs w:val="24"/>
                <w:lang w:val="ka-GE"/>
              </w:rPr>
              <w:t xml:space="preserve">გამოსადეგობა </w:t>
            </w:r>
          </w:p>
          <w:p w14:paraId="1C3DAEBD" w14:textId="77777777" w:rsidR="00FB5EAE" w:rsidRPr="00170DEB" w:rsidRDefault="00FB5EAE" w:rsidP="00FB5EAE">
            <w:pPr>
              <w:jc w:val="both"/>
              <w:rPr>
                <w:rFonts w:ascii="Sylfaen" w:hAnsi="Sylfaen"/>
                <w:b/>
                <w:bCs/>
                <w:sz w:val="24"/>
                <w:szCs w:val="24"/>
                <w:lang w:val="ka-GE"/>
              </w:rPr>
            </w:pPr>
          </w:p>
          <w:p w14:paraId="4A9D6058" w14:textId="77777777" w:rsidR="00170DEB" w:rsidRPr="009818D8" w:rsidRDefault="00FB5EAE" w:rsidP="00FB5EAE">
            <w:pPr>
              <w:jc w:val="both"/>
              <w:rPr>
                <w:rFonts w:ascii="Sylfaen" w:hAnsi="Sylfaen"/>
                <w:color w:val="000000"/>
                <w:sz w:val="24"/>
                <w:szCs w:val="24"/>
                <w:lang w:val="ka-GE"/>
              </w:rPr>
            </w:pPr>
            <w:r w:rsidRPr="009818D8">
              <w:rPr>
                <w:rFonts w:ascii="Sylfaen" w:hAnsi="Sylfaen" w:cs="Sylfaen"/>
                <w:color w:val="000000"/>
                <w:sz w:val="24"/>
                <w:szCs w:val="24"/>
                <w:lang w:val="ka-GE"/>
              </w:rPr>
              <w:t>სამართალდარღვევის</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საგნის</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ჩამორთმევა</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ობიექტურად</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გამორიცხავს</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პირის</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მიერ</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კონკრეტული</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ნივთის</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განმეორებით</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გამოყენებას</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რის</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გამოც</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სადავო</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ღონისძიება</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აკმაყოფილებს</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გამოსადეგობის</w:t>
            </w:r>
            <w:r w:rsidRPr="009818D8">
              <w:rPr>
                <w:rFonts w:ascii="Sylfaen" w:hAnsi="Sylfaen"/>
                <w:color w:val="000000"/>
                <w:sz w:val="24"/>
                <w:szCs w:val="24"/>
                <w:lang w:val="ka-GE"/>
              </w:rPr>
              <w:t xml:space="preserve"> </w:t>
            </w:r>
            <w:r w:rsidRPr="009818D8">
              <w:rPr>
                <w:rFonts w:ascii="Sylfaen" w:hAnsi="Sylfaen" w:cs="Sylfaen"/>
                <w:color w:val="000000"/>
                <w:sz w:val="24"/>
                <w:szCs w:val="24"/>
                <w:lang w:val="ka-GE"/>
              </w:rPr>
              <w:t>კრიტერიუმს</w:t>
            </w:r>
            <w:r w:rsidRPr="009818D8">
              <w:rPr>
                <w:rFonts w:ascii="Sylfaen" w:hAnsi="Sylfaen"/>
                <w:color w:val="000000"/>
                <w:sz w:val="24"/>
                <w:szCs w:val="24"/>
                <w:lang w:val="ka-GE"/>
              </w:rPr>
              <w:t xml:space="preserve">. </w:t>
            </w:r>
          </w:p>
          <w:p w14:paraId="370E345F" w14:textId="77777777" w:rsidR="00170DEB" w:rsidRPr="009818D8" w:rsidRDefault="00170DEB" w:rsidP="00FB5EAE">
            <w:pPr>
              <w:jc w:val="both"/>
              <w:rPr>
                <w:rFonts w:ascii="Sylfaen" w:hAnsi="Sylfaen"/>
                <w:color w:val="000000"/>
                <w:sz w:val="24"/>
                <w:szCs w:val="24"/>
                <w:lang w:val="ka-GE"/>
              </w:rPr>
            </w:pPr>
          </w:p>
          <w:p w14:paraId="08BEB675" w14:textId="1285EE28" w:rsidR="00FB5EAE" w:rsidRPr="00B21089" w:rsidRDefault="00FB5EAE" w:rsidP="00FB5EAE">
            <w:pPr>
              <w:jc w:val="both"/>
              <w:rPr>
                <w:rFonts w:ascii="Sylfaen" w:hAnsi="Sylfaen"/>
                <w:color w:val="000000" w:themeColor="text1"/>
                <w:sz w:val="24"/>
                <w:szCs w:val="24"/>
                <w:lang w:val="ka-GE"/>
              </w:rPr>
            </w:pPr>
            <w:r w:rsidRPr="00B21089">
              <w:rPr>
                <w:rFonts w:ascii="Sylfaen" w:hAnsi="Sylfaen"/>
                <w:color w:val="000000" w:themeColor="text1"/>
                <w:sz w:val="24"/>
                <w:szCs w:val="24"/>
                <w:highlight w:val="yellow"/>
                <w:lang w:val="ka-GE"/>
              </w:rPr>
              <w:t>შესაბამისად, ამ ნაწილშიც მოსარჩელეს მიაჩნია რომ სადავო ნორმა აკმაყოფილებს კონსტიტუციურობის სტანდარტს.</w:t>
            </w:r>
            <w:r w:rsidRPr="00B21089">
              <w:rPr>
                <w:rFonts w:ascii="Sylfaen" w:hAnsi="Sylfaen"/>
                <w:color w:val="000000" w:themeColor="text1"/>
                <w:sz w:val="24"/>
                <w:szCs w:val="24"/>
                <w:lang w:val="ka-GE"/>
              </w:rPr>
              <w:t xml:space="preserve"> </w:t>
            </w:r>
          </w:p>
          <w:p w14:paraId="1EF4CEF7" w14:textId="77777777" w:rsidR="00FB5EAE" w:rsidRPr="00170DEB" w:rsidRDefault="00FB5EAE" w:rsidP="00FB5EAE">
            <w:pPr>
              <w:jc w:val="both"/>
              <w:rPr>
                <w:rFonts w:ascii="Sylfaen" w:hAnsi="Sylfaen"/>
                <w:color w:val="000000"/>
                <w:sz w:val="24"/>
                <w:szCs w:val="24"/>
              </w:rPr>
            </w:pPr>
          </w:p>
          <w:p w14:paraId="4307A867" w14:textId="56ABF6E7" w:rsidR="00FB5EAE" w:rsidRPr="00170DEB" w:rsidRDefault="00FB5EAE" w:rsidP="00FB5EAE">
            <w:pPr>
              <w:pStyle w:val="a5"/>
              <w:numPr>
                <w:ilvl w:val="1"/>
                <w:numId w:val="31"/>
              </w:numPr>
              <w:jc w:val="both"/>
              <w:rPr>
                <w:rFonts w:ascii="Sylfaen" w:hAnsi="Sylfaen"/>
                <w:b/>
                <w:bCs/>
                <w:sz w:val="24"/>
                <w:szCs w:val="24"/>
                <w:lang w:val="ka-GE"/>
              </w:rPr>
            </w:pPr>
            <w:r w:rsidRPr="00170DEB">
              <w:rPr>
                <w:rFonts w:ascii="Sylfaen" w:hAnsi="Sylfaen"/>
                <w:b/>
                <w:bCs/>
                <w:sz w:val="24"/>
                <w:szCs w:val="24"/>
                <w:lang w:val="ka-GE"/>
              </w:rPr>
              <w:t xml:space="preserve">აუცილებლობა </w:t>
            </w:r>
          </w:p>
          <w:p w14:paraId="142FB415" w14:textId="30F8706E" w:rsidR="00FB5EAE" w:rsidRPr="00170DEB" w:rsidRDefault="00FB5EAE" w:rsidP="00FB5EAE">
            <w:pPr>
              <w:jc w:val="both"/>
              <w:rPr>
                <w:rFonts w:ascii="Sylfaen" w:hAnsi="Sylfaen"/>
                <w:sz w:val="24"/>
                <w:szCs w:val="24"/>
                <w:lang w:val="ka-GE"/>
              </w:rPr>
            </w:pPr>
            <w:r w:rsidRPr="00170DEB">
              <w:rPr>
                <w:rFonts w:ascii="Sylfaen" w:hAnsi="Sylfaen"/>
                <w:sz w:val="24"/>
                <w:szCs w:val="24"/>
                <w:lang w:val="ka-GE"/>
              </w:rPr>
              <w:t xml:space="preserve">მართალია მოსარჩელე მხარეს მიაჩნია, რომ სადავო ნორმა ლეგიტიმური მიზნისა და გამოსადეგობის ნაწილში აკმაყოფილებს თანაზომიერების ტესტის მოთხოვნებს, თუმცა ვერ პასუხობს აუცილებლობის კომპონენტს. </w:t>
            </w:r>
          </w:p>
          <w:p w14:paraId="3DD813A5" w14:textId="77777777" w:rsidR="00FB5EAE" w:rsidRPr="00170DEB" w:rsidRDefault="00FB5EAE" w:rsidP="00FB5EAE">
            <w:pPr>
              <w:ind w:left="360"/>
              <w:jc w:val="both"/>
              <w:rPr>
                <w:rFonts w:ascii="Sylfaen" w:hAnsi="Sylfaen"/>
                <w:sz w:val="24"/>
                <w:szCs w:val="24"/>
                <w:lang w:val="ka-GE"/>
              </w:rPr>
            </w:pPr>
          </w:p>
          <w:p w14:paraId="43392E70" w14:textId="441AC247" w:rsidR="00FB5EAE" w:rsidRPr="009818D8" w:rsidRDefault="00FB5EAE" w:rsidP="00FB5EAE">
            <w:pPr>
              <w:jc w:val="both"/>
              <w:rPr>
                <w:rFonts w:ascii="Sylfaen" w:hAnsi="Sylfaen"/>
                <w:sz w:val="24"/>
                <w:szCs w:val="24"/>
                <w:lang w:val="ka-GE"/>
              </w:rPr>
            </w:pPr>
            <w:r w:rsidRPr="009818D8">
              <w:rPr>
                <w:rFonts w:ascii="Sylfaen" w:hAnsi="Sylfaen" w:cs="Sylfaen"/>
                <w:color w:val="000000"/>
                <w:sz w:val="24"/>
                <w:szCs w:val="24"/>
                <w:shd w:val="clear" w:color="auto" w:fill="FFFFFF"/>
                <w:lang w:val="ka-GE"/>
              </w:rPr>
              <w:t>საქართველოს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საკონსტიტუციო</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სასამართლო</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განმარტავს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რომ</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გამოსადეგობასთან</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ერთად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შემზღუდველი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ღონისძიება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უნდა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წარმოადგენდეს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შეზღუდვის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აუცილებელ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ყველაზე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ნაკლებადმზღუდველ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საშუალებას</w:t>
            </w:r>
            <w:r w:rsidRPr="009818D8">
              <w:rPr>
                <w:rFonts w:ascii="Sylfaen" w:hAnsi="Sylfaen"/>
                <w:color w:val="000000"/>
                <w:sz w:val="24"/>
                <w:szCs w:val="24"/>
                <w:shd w:val="clear" w:color="auto" w:fill="FFFFFF"/>
                <w:lang w:val="ka-GE"/>
              </w:rPr>
              <w:t>“ (</w:t>
            </w:r>
            <w:r w:rsidRPr="009818D8">
              <w:rPr>
                <w:rFonts w:ascii="Sylfaen" w:hAnsi="Sylfaen" w:cs="Sylfaen"/>
                <w:color w:val="000000"/>
                <w:sz w:val="24"/>
                <w:szCs w:val="24"/>
                <w:shd w:val="clear" w:color="auto" w:fill="FFFFFF"/>
                <w:lang w:val="ka-GE"/>
              </w:rPr>
              <w:t>საქართველოს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საკონსტიტუციო</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სასამართლოს</w:t>
            </w:r>
            <w:r w:rsidRPr="009818D8">
              <w:rPr>
                <w:rFonts w:ascii="Sylfaen" w:hAnsi="Sylfaen"/>
                <w:color w:val="000000"/>
                <w:sz w:val="24"/>
                <w:szCs w:val="24"/>
                <w:shd w:val="clear" w:color="auto" w:fill="FFFFFF"/>
                <w:lang w:val="ka-GE"/>
              </w:rPr>
              <w:t xml:space="preserve"> 2017 </w:t>
            </w:r>
            <w:r w:rsidRPr="009818D8">
              <w:rPr>
                <w:rFonts w:ascii="Sylfaen" w:hAnsi="Sylfaen" w:cs="Sylfaen"/>
                <w:color w:val="000000"/>
                <w:sz w:val="24"/>
                <w:szCs w:val="24"/>
                <w:shd w:val="clear" w:color="auto" w:fill="FFFFFF"/>
                <w:lang w:val="ka-GE"/>
              </w:rPr>
              <w:t>წლის</w:t>
            </w:r>
            <w:r w:rsidRPr="009818D8">
              <w:rPr>
                <w:rFonts w:ascii="Sylfaen" w:hAnsi="Sylfaen"/>
                <w:color w:val="000000"/>
                <w:sz w:val="24"/>
                <w:szCs w:val="24"/>
                <w:shd w:val="clear" w:color="auto" w:fill="FFFFFF"/>
                <w:lang w:val="ka-GE"/>
              </w:rPr>
              <w:t xml:space="preserve"> 17 </w:t>
            </w:r>
            <w:r w:rsidRPr="009818D8">
              <w:rPr>
                <w:rFonts w:ascii="Sylfaen" w:hAnsi="Sylfaen" w:cs="Sylfaen"/>
                <w:color w:val="000000"/>
                <w:sz w:val="24"/>
                <w:szCs w:val="24"/>
                <w:shd w:val="clear" w:color="auto" w:fill="FFFFFF"/>
                <w:lang w:val="ka-GE"/>
              </w:rPr>
              <w:t>ოქტომბრის</w:t>
            </w:r>
            <w:r w:rsidRPr="009818D8">
              <w:rPr>
                <w:rFonts w:ascii="Sylfaen" w:hAnsi="Sylfaen"/>
                <w:color w:val="000000"/>
                <w:sz w:val="24"/>
                <w:szCs w:val="24"/>
                <w:shd w:val="clear" w:color="auto" w:fill="FFFFFF"/>
                <w:lang w:val="ka-GE"/>
              </w:rPr>
              <w:t xml:space="preserve"> №3/4/550 </w:t>
            </w:r>
            <w:r w:rsidRPr="009818D8">
              <w:rPr>
                <w:rFonts w:ascii="Sylfaen" w:hAnsi="Sylfaen" w:cs="Sylfaen"/>
                <w:color w:val="000000"/>
                <w:sz w:val="24"/>
                <w:szCs w:val="24"/>
                <w:shd w:val="clear" w:color="auto" w:fill="FFFFFF"/>
                <w:lang w:val="ka-GE"/>
              </w:rPr>
              <w:t>გადაწყვეტილება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საქმეზე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საქართველოს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მოქალაქე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ნოდარ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დვალი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საქართველოს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პარლამენტის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წინააღმდეგ</w:t>
            </w:r>
            <w:r w:rsidRPr="009818D8">
              <w:rPr>
                <w:rFonts w:ascii="Sylfaen" w:hAnsi="Sylfaen"/>
                <w:color w:val="000000"/>
                <w:sz w:val="24"/>
                <w:szCs w:val="24"/>
                <w:shd w:val="clear" w:color="auto" w:fill="FFFFFF"/>
                <w:lang w:val="ka-GE"/>
              </w:rPr>
              <w:t xml:space="preserve">“, II-26). </w:t>
            </w:r>
            <w:r w:rsidRPr="009818D8">
              <w:rPr>
                <w:rFonts w:ascii="Sylfaen" w:hAnsi="Sylfaen" w:cs="Sylfaen"/>
                <w:color w:val="000000"/>
                <w:sz w:val="24"/>
                <w:szCs w:val="24"/>
                <w:shd w:val="clear" w:color="auto" w:fill="FFFFFF"/>
                <w:lang w:val="ka-GE"/>
              </w:rPr>
              <w:t>თანაზომიერების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კონსტიტუციური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პრინციპის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მოთხოვნაა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რომ</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ლეგიტიმური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მიზნის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მიღწევის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საშუალება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იყოს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უფლების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შეზღუდვის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lastRenderedPageBreak/>
              <w:t>აუცილებელი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ვიწროდ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მიმართული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საშუალება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საჭიროა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არსებობდეს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ნაკლებად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შემზღუდველი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საშუალებით</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აღნიშნული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ლეგიტიმური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მიზნის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მიღწევის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გონივრული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შესაძლებლობა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წინააღმდეგ</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შემთხვევაში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მიიჩნევა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რომ</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ღონისძიება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იმაზე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მეტად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ზღუდავს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უფლებას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ვიდრე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ობიექტურად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აუცილებელია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ლეგიტიმური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მიზნის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რეალიზაციისათვის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რაც</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თანაზომიერების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პრინციპის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საწინააღმდეგოა</w:t>
            </w:r>
            <w:r w:rsidRPr="009818D8">
              <w:rPr>
                <w:rFonts w:ascii="Sylfaen" w:hAnsi="Sylfaen"/>
                <w:color w:val="000000"/>
                <w:sz w:val="24"/>
                <w:szCs w:val="24"/>
                <w:shd w:val="clear" w:color="auto" w:fill="FFFFFF"/>
                <w:lang w:val="ka-GE"/>
              </w:rPr>
              <w:t>.</w:t>
            </w:r>
          </w:p>
          <w:p w14:paraId="7A549E07" w14:textId="77777777" w:rsidR="003F5425" w:rsidRPr="009818D8" w:rsidRDefault="003F5425" w:rsidP="003F5425">
            <w:pPr>
              <w:jc w:val="both"/>
              <w:rPr>
                <w:rFonts w:ascii="Sylfaen" w:hAnsi="Sylfaen"/>
                <w:b/>
                <w:bCs/>
                <w:sz w:val="24"/>
                <w:szCs w:val="24"/>
                <w:lang w:val="ka-GE"/>
              </w:rPr>
            </w:pPr>
          </w:p>
          <w:p w14:paraId="6D8F286C" w14:textId="4483DE0A" w:rsidR="003F5425" w:rsidRPr="009818D8" w:rsidRDefault="00FB5EAE" w:rsidP="003F5425">
            <w:pPr>
              <w:jc w:val="both"/>
              <w:rPr>
                <w:rFonts w:ascii="Sylfaen" w:hAnsi="Sylfaen"/>
                <w:sz w:val="24"/>
                <w:szCs w:val="24"/>
                <w:lang w:val="ka-GE"/>
              </w:rPr>
            </w:pPr>
            <w:r w:rsidRPr="009818D8">
              <w:rPr>
                <w:rFonts w:ascii="Sylfaen" w:hAnsi="Sylfaen"/>
                <w:sz w:val="24"/>
                <w:szCs w:val="24"/>
                <w:lang w:val="ka-GE"/>
              </w:rPr>
              <w:t>როგორც უკვე აღინიშ</w:t>
            </w:r>
            <w:r w:rsidR="004B3E59">
              <w:rPr>
                <w:rFonts w:ascii="Sylfaen" w:hAnsi="Sylfaen"/>
                <w:sz w:val="24"/>
                <w:szCs w:val="24"/>
                <w:lang w:val="ka-GE"/>
              </w:rPr>
              <w:t>ნ</w:t>
            </w:r>
            <w:r w:rsidRPr="009818D8">
              <w:rPr>
                <w:rFonts w:ascii="Sylfaen" w:hAnsi="Sylfaen"/>
                <w:sz w:val="24"/>
                <w:szCs w:val="24"/>
                <w:lang w:val="ka-GE"/>
              </w:rPr>
              <w:t xml:space="preserve">ა, </w:t>
            </w:r>
            <w:r w:rsidRPr="009818D8">
              <w:rPr>
                <w:rFonts w:ascii="Sylfaen" w:hAnsi="Sylfaen" w:cs="Sylfaen"/>
                <w:color w:val="000000"/>
                <w:sz w:val="24"/>
                <w:szCs w:val="24"/>
                <w:shd w:val="clear" w:color="auto" w:fill="FFFFFF"/>
                <w:lang w:val="ka-GE"/>
              </w:rPr>
              <w:t>მოსარჩელე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არაკონსტიტუციურად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მიიჩნევს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საქართველოს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ადმინისტრაციულ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სამართალდარღვევათა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კოდექსის</w:t>
            </w:r>
            <w:r w:rsidRPr="009818D8">
              <w:rPr>
                <w:rFonts w:ascii="Sylfaen" w:hAnsi="Sylfaen"/>
                <w:color w:val="000000"/>
                <w:sz w:val="24"/>
                <w:szCs w:val="24"/>
                <w:shd w:val="clear" w:color="auto" w:fill="FFFFFF"/>
                <w:lang w:val="ka-GE"/>
              </w:rPr>
              <w:t xml:space="preserve"> 181</w:t>
            </w:r>
            <w:r w:rsidRPr="009818D8">
              <w:rPr>
                <w:rFonts w:ascii="Sylfaen" w:hAnsi="Sylfaen"/>
                <w:color w:val="000000"/>
                <w:sz w:val="24"/>
                <w:szCs w:val="24"/>
                <w:vertAlign w:val="superscript"/>
                <w:lang w:val="ka-GE"/>
              </w:rPr>
              <w:t>1</w:t>
            </w:r>
            <w:r w:rsidRPr="009818D8">
              <w:rPr>
                <w:rStyle w:val="apple-converted-space"/>
                <w:rFonts w:ascii="Sylfaen" w:hAnsi="Sylfaen"/>
                <w:color w:val="000000"/>
                <w:sz w:val="24"/>
                <w:szCs w:val="24"/>
                <w:shd w:val="clear" w:color="auto" w:fill="FFFFFF"/>
                <w:lang w:val="ka-GE"/>
              </w:rPr>
              <w:t> </w:t>
            </w:r>
            <w:r w:rsidRPr="009818D8">
              <w:rPr>
                <w:rFonts w:ascii="Sylfaen" w:hAnsi="Sylfaen" w:cs="Sylfaen"/>
                <w:color w:val="000000"/>
                <w:sz w:val="24"/>
                <w:szCs w:val="24"/>
                <w:shd w:val="clear" w:color="auto" w:fill="FFFFFF"/>
                <w:lang w:val="ka-GE"/>
              </w:rPr>
              <w:t>მუხლის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იმ</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ნორმატიულ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შინაარსს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რომელიც</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ცივი იარაღის ტარებისთვის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ადმინისტრაციული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პასუხისმგებლობის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სახით</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ითვალისწინებს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სამართალდარღვევის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იარაღის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უპირობო</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სავალდებულო</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კონფისკაციას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გამორიცხავს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საქმის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განმხილველი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ადმინისტრაციული</w:t>
            </w:r>
            <w:r w:rsidRPr="009818D8">
              <w:rPr>
                <w:rFonts w:ascii="Sylfaen" w:hAnsi="Sylfaen"/>
                <w:color w:val="000000"/>
                <w:sz w:val="24"/>
                <w:szCs w:val="24"/>
                <w:shd w:val="clear" w:color="auto" w:fill="FFFFFF"/>
                <w:lang w:val="ka-GE"/>
              </w:rPr>
              <w:t xml:space="preserve"> </w:t>
            </w:r>
            <w:r w:rsidR="004B3E59">
              <w:rPr>
                <w:rFonts w:ascii="Sylfaen" w:hAnsi="Sylfaen"/>
                <w:color w:val="000000"/>
                <w:sz w:val="24"/>
                <w:szCs w:val="24"/>
                <w:shd w:val="clear" w:color="auto" w:fill="FFFFFF"/>
                <w:lang w:val="ka-GE"/>
              </w:rPr>
              <w:t xml:space="preserve">ორგანოს / </w:t>
            </w:r>
            <w:r w:rsidRPr="009818D8">
              <w:rPr>
                <w:rFonts w:ascii="Sylfaen" w:hAnsi="Sylfaen" w:cs="Sylfaen"/>
                <w:color w:val="000000"/>
                <w:sz w:val="24"/>
                <w:szCs w:val="24"/>
                <w:shd w:val="clear" w:color="auto" w:fill="FFFFFF"/>
                <w:lang w:val="ka-GE"/>
              </w:rPr>
              <w:t>სასამართლოს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მიერ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აღნიშნული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სანქციის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ინდივიდუალიზაციის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შესაძლებლობას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შესაბამისად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კონსტიტუციური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გადაწყვეტის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მოცემულ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ეტაპზე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საქართველოს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საკონსტიტუციო</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სასამართლომ</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უნდა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შეაფასოს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რამდენად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არსებობს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საქართველოს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ადმინისტრაციულ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სამართალდარღვევათა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კოდექსის</w:t>
            </w:r>
            <w:r w:rsidRPr="009818D8">
              <w:rPr>
                <w:rFonts w:ascii="Sylfaen" w:hAnsi="Sylfaen"/>
                <w:color w:val="000000"/>
                <w:sz w:val="24"/>
                <w:szCs w:val="24"/>
                <w:shd w:val="clear" w:color="auto" w:fill="FFFFFF"/>
                <w:lang w:val="ka-GE"/>
              </w:rPr>
              <w:t xml:space="preserve"> სადავო ნორმით </w:t>
            </w:r>
            <w:r w:rsidRPr="009818D8">
              <w:rPr>
                <w:rFonts w:ascii="Sylfaen" w:hAnsi="Sylfaen" w:cs="Sylfaen"/>
                <w:color w:val="000000"/>
                <w:sz w:val="24"/>
                <w:szCs w:val="24"/>
                <w:shd w:val="clear" w:color="auto" w:fill="FFFFFF"/>
                <w:lang w:val="ka-GE"/>
              </w:rPr>
              <w:t>გათვალისწინებული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ადმინისტრაციული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სამართალდარღვევის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თითოეულ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პოტენციურ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შემთხვევასთან</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მიმართებით</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სავალდებულო</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სანქციის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გამოყენებისა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მაშასადამე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სანქციის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ნაწილში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საქმის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განმხილველი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ადმინისტრაციული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სასამართლოსათვის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ინდივიდუალური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გადაწყვეტილების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მიღების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შესაძლებლობის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შეზღუდვის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აუცილებლობა</w:t>
            </w:r>
            <w:r w:rsidRPr="009818D8">
              <w:rPr>
                <w:rFonts w:ascii="Sylfaen" w:hAnsi="Sylfaen"/>
                <w:color w:val="000000"/>
                <w:sz w:val="24"/>
                <w:szCs w:val="24"/>
                <w:shd w:val="clear" w:color="auto" w:fill="FFFFFF"/>
                <w:lang w:val="ka-GE"/>
              </w:rPr>
              <w:t>.</w:t>
            </w:r>
          </w:p>
          <w:p w14:paraId="5779FDB2" w14:textId="77777777" w:rsidR="003F5425" w:rsidRPr="009818D8" w:rsidRDefault="003F5425" w:rsidP="003F5425">
            <w:pPr>
              <w:jc w:val="both"/>
              <w:rPr>
                <w:rFonts w:ascii="Sylfaen" w:hAnsi="Sylfaen"/>
                <w:b/>
                <w:bCs/>
                <w:sz w:val="24"/>
                <w:szCs w:val="24"/>
                <w:lang w:val="ka-GE"/>
              </w:rPr>
            </w:pPr>
          </w:p>
          <w:p w14:paraId="53B75592" w14:textId="11EA113C" w:rsidR="003F5425" w:rsidRPr="009818D8" w:rsidRDefault="00FB5EAE" w:rsidP="003F5425">
            <w:pPr>
              <w:jc w:val="both"/>
              <w:rPr>
                <w:rFonts w:ascii="Sylfaen" w:hAnsi="Sylfaen" w:cs="Sylfaen"/>
                <w:color w:val="000000"/>
                <w:sz w:val="24"/>
                <w:szCs w:val="24"/>
                <w:shd w:val="clear" w:color="auto" w:fill="FFFFFF"/>
                <w:lang w:val="ka-GE"/>
              </w:rPr>
            </w:pPr>
            <w:r w:rsidRPr="009818D8">
              <w:rPr>
                <w:rFonts w:ascii="Sylfaen" w:hAnsi="Sylfaen"/>
                <w:sz w:val="24"/>
                <w:szCs w:val="24"/>
                <w:lang w:val="ka-GE"/>
              </w:rPr>
              <w:t>საკონსტიტუციო სასამართლოს განმარტებით, „</w:t>
            </w:r>
            <w:r w:rsidR="00170DEB" w:rsidRPr="009818D8">
              <w:rPr>
                <w:rFonts w:ascii="Sylfaen" w:hAnsi="Sylfaen"/>
                <w:sz w:val="24"/>
                <w:szCs w:val="24"/>
                <w:lang w:val="ka-GE"/>
              </w:rPr>
              <w:t>კ</w:t>
            </w:r>
            <w:r w:rsidRPr="009818D8">
              <w:rPr>
                <w:rFonts w:ascii="Sylfaen" w:hAnsi="Sylfaen" w:cs="Sylfaen"/>
                <w:color w:val="000000"/>
                <w:sz w:val="24"/>
                <w:szCs w:val="24"/>
                <w:shd w:val="clear" w:color="auto" w:fill="FFFFFF"/>
                <w:lang w:val="ka-GE"/>
              </w:rPr>
              <w:t>ონფისკაციის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ღონისძიება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რომელიც</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გულისხმობს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პირის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საკუთრებაში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არსებული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კონფისკაციას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დაქვემდებარებული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ქონების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მესაკუთრის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თავისუფალი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ნების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საწინააღმდეგოდ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იძულებით</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უსასყიდლოდ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ჩამორთმევას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მასზე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საკუთრების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უფლების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გადასვლას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სახელმწიფოს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სასარგებლოდ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წარმოადგენს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საკუთრების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კონსტიტუციურ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უფლებაში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ჩარევის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ყველაზე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მკაცრ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ინტენსიურ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შემთხვევას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კონფისკაციის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გზით</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მესაკუთრე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სამუდამოდ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კარგავს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კონფისკაციას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დაქვემდებარებულ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სამართალდარღვევის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იარაღზე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საკუთრების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უფლებას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საკუთრებაში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ნაგულისხმები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ყველა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უფლებრივი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კომპონენტით</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სარგებლობის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შესაძლებლობას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ამავდროულად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საკუთრების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კონსტიტუციურ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უფლებაში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ჩარევის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ინტენსივობას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ზრდის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გარემოებაც</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რომ</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კონფისკაცია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წარმოადგენს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ადმინისტრაციული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სამართალდარღვევის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იარაღის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უსასყიდლოდ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ყოველგვარი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კომპენსაციის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გარეშე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ჩამორთმევის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შემთხვევას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საკუთრების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უფლების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ამგვარი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ინტენსიური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შეზღუდვის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პირობებში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პირდაპირპროპორციულად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იზრდება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თავად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აღნიშნული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ღონისძიების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მიმართ</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არსებული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საჯარო</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ინტერესის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საზოგადოებრივი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საჭიროების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უპირატესობის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დასაბუთებისა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შეპირისპირებულ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ინტერესთა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შორის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სამართლიანი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თანაზომიერი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ბალანსის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დადგენის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აუცილებლობა</w:t>
            </w:r>
            <w:r w:rsidR="004B3E59">
              <w:rPr>
                <w:rFonts w:ascii="Sylfaen" w:hAnsi="Sylfaen" w:cs="Sylfaen"/>
                <w:color w:val="000000"/>
                <w:sz w:val="24"/>
                <w:szCs w:val="24"/>
                <w:shd w:val="clear" w:color="auto" w:fill="FFFFFF"/>
                <w:lang w:val="ka-GE"/>
              </w:rPr>
              <w:t xml:space="preserve"> </w:t>
            </w:r>
            <w:r w:rsidRPr="009818D8">
              <w:rPr>
                <w:rFonts w:ascii="Sylfaen" w:hAnsi="Sylfaen"/>
                <w:color w:val="000000"/>
                <w:sz w:val="24"/>
                <w:szCs w:val="24"/>
                <w:shd w:val="clear" w:color="auto" w:fill="FFFFFF"/>
                <w:lang w:val="ka-GE"/>
              </w:rPr>
              <w:t>(</w:t>
            </w:r>
            <w:r w:rsidRPr="009818D8">
              <w:rPr>
                <w:rFonts w:ascii="Sylfaen" w:hAnsi="Sylfaen" w:cs="Sylfaen"/>
                <w:color w:val="000000"/>
                <w:sz w:val="24"/>
                <w:szCs w:val="24"/>
                <w:shd w:val="clear" w:color="auto" w:fill="FFFFFF"/>
                <w:lang w:val="ka-GE"/>
              </w:rPr>
              <w:t>საქართველოს საკონსტიტუციო სასამართლოს 2020 წლის 12 ნოემბრის N1/2/1475 გადაწყვეტილება საქმეზე „შპს „ბექანასი“ საქართველოს პარლამენტის წინააღმდეგ“II-23).</w:t>
            </w:r>
          </w:p>
          <w:p w14:paraId="1EBC9CA2" w14:textId="77777777" w:rsidR="00FB5EAE" w:rsidRPr="009818D8" w:rsidRDefault="00FB5EAE" w:rsidP="003F5425">
            <w:pPr>
              <w:jc w:val="both"/>
              <w:rPr>
                <w:rFonts w:ascii="Sylfaen" w:hAnsi="Sylfaen" w:cs="Sylfaen"/>
                <w:color w:val="000000"/>
                <w:sz w:val="24"/>
                <w:szCs w:val="24"/>
                <w:shd w:val="clear" w:color="auto" w:fill="FFFFFF"/>
                <w:lang w:val="ka-GE"/>
              </w:rPr>
            </w:pPr>
          </w:p>
          <w:p w14:paraId="7C7B7E7E" w14:textId="6E2132C1" w:rsidR="00FB5EAE" w:rsidRPr="009818D8" w:rsidRDefault="004B3E59" w:rsidP="003F5425">
            <w:pPr>
              <w:jc w:val="both"/>
              <w:rPr>
                <w:rFonts w:ascii="Sylfaen" w:hAnsi="Sylfaen" w:cs="Sylfaen"/>
                <w:color w:val="000000"/>
                <w:sz w:val="24"/>
                <w:szCs w:val="24"/>
                <w:shd w:val="clear" w:color="auto" w:fill="FFFFFF"/>
                <w:lang w:val="ka-GE"/>
              </w:rPr>
            </w:pPr>
            <w:r>
              <w:rPr>
                <w:rFonts w:ascii="Sylfaen" w:hAnsi="Sylfaen" w:cs="Sylfaen"/>
                <w:color w:val="000000"/>
                <w:sz w:val="24"/>
                <w:szCs w:val="24"/>
                <w:shd w:val="clear" w:color="auto" w:fill="FFFFFF"/>
                <w:lang w:val="ka-GE"/>
              </w:rPr>
              <w:t>ამასთანავე,</w:t>
            </w:r>
            <w:r w:rsidR="00FB5EAE" w:rsidRPr="009818D8">
              <w:rPr>
                <w:rFonts w:ascii="Sylfaen" w:hAnsi="Sylfaen" w:cs="Sylfaen"/>
                <w:color w:val="000000"/>
                <w:sz w:val="24"/>
                <w:szCs w:val="24"/>
                <w:shd w:val="clear" w:color="auto" w:fill="FFFFFF"/>
                <w:lang w:val="ka-GE"/>
              </w:rPr>
              <w:t xml:space="preserve"> საკონსტიტუციო სასამართლოს პრაქტიკის მიხედვით, “საქართველოს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საკონსტიტუციო</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სასამართლო</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მიუთითებს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რომ</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იმ</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შემთხვევაში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როდესაც</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საკითხი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შეეხება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ადმინისტრაციული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სამართალდარღვევის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იარაღის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კონფისკაციის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მექანიზმის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გამოყენებას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შეპირისპირებულ</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ინტერესთა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შორის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სამართლიანი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ბალანსის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დადგენის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გზით</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სამართალდარღვევის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იარაღის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ჩამორთმევის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აუცილებლობის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განსაზღვრა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და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საქართველოს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lastRenderedPageBreak/>
              <w:t>კონსტიტუციის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მე</w:t>
            </w:r>
            <w:r w:rsidR="00FB5EAE" w:rsidRPr="009818D8">
              <w:rPr>
                <w:rFonts w:ascii="Sylfaen" w:hAnsi="Sylfaen"/>
                <w:color w:val="000000"/>
                <w:sz w:val="24"/>
                <w:szCs w:val="24"/>
                <w:shd w:val="clear" w:color="auto" w:fill="FFFFFF"/>
                <w:lang w:val="ka-GE"/>
              </w:rPr>
              <w:t xml:space="preserve">-19 </w:t>
            </w:r>
            <w:r w:rsidR="00FB5EAE" w:rsidRPr="009818D8">
              <w:rPr>
                <w:rFonts w:ascii="Sylfaen" w:hAnsi="Sylfaen" w:cs="Sylfaen"/>
                <w:color w:val="000000"/>
                <w:sz w:val="24"/>
                <w:szCs w:val="24"/>
                <w:shd w:val="clear" w:color="auto" w:fill="FFFFFF"/>
                <w:lang w:val="ka-GE"/>
              </w:rPr>
              <w:t>მუხლის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პირველი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პუნქტით</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განმტკიცებული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საკუთრების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უფლების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შეზღუდვის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თანაზომიერად</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მიჩნევა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მრავალ</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სხვადასხვა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ფაქტორზეა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დამოკიდებული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ამ</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მხრივ</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მხედველობაში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უნდა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იქნეს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მიღებული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ისეთი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გარემოებები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როგორიცაა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ადმინისტრაციული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სამართალდარღვევის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ბუნება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და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სიმძიმე</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ადმინისტრაციული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სამართალდარღვევით</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განპირობებული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ზიანის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ბუნება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და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მოცულობა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სამართალდამრღვევი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სუბიექტის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ვინაობა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და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პიროვნული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მახასიათებლები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ბრალეულობის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ხარისხი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განხორციელებული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ქმედების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მიმართ</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სამართალდამრღვევის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დამოკიდებულება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და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ქცევა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მაგალითად</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მოტივი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ბრალის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სახე</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განზრახვა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ან</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გაუფრთხილებლობა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მონანიება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სამართალდამრღვევის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მიერ</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სამართალდარღვევის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მავნე</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შედეგების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აცილება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ან</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ამგვარი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აცილების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მცდელობა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ზარალის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ნებაყოფლობით</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ანაზღაურება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ან</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მიყენებული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ზიანის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გამოსწორება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და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სხვ</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აღსანიშნავია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რომ</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აუცილებელ</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შეფასებას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საჭიროებს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აგრეთვე</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კონფისკაციას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დაქვემდებარებული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ნივთის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ბუნება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დანიშნულება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თუ</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ღირებულება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სანქციის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ზემოქმედება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სამართალდამრღვევი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პირის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ნორმალურ</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კანონიერ</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საქმიანობაზე</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აგრეთვე</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ამ</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ნივთის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მნიშვნელობა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მისი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ეკონომიკური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ცხოვრებისთვის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კონკრეტული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სამართალდარღვევის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ხელმეორედ</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განხორციელების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საფრთხის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არსებობა</w:t>
            </w:r>
            <w:r w:rsidR="00FB5EAE" w:rsidRPr="009818D8">
              <w:rPr>
                <w:rFonts w:ascii="Sylfaen" w:hAnsi="Sylfaen"/>
                <w:color w:val="000000"/>
                <w:sz w:val="24"/>
                <w:szCs w:val="24"/>
                <w:shd w:val="clear" w:color="auto" w:fill="FFFFFF"/>
                <w:lang w:val="ka-GE"/>
              </w:rPr>
              <w:t>-</w:t>
            </w:r>
            <w:r w:rsidR="00FB5EAE" w:rsidRPr="009818D8">
              <w:rPr>
                <w:rFonts w:ascii="Sylfaen" w:hAnsi="Sylfaen" w:cs="Sylfaen"/>
                <w:color w:val="000000"/>
                <w:sz w:val="24"/>
                <w:szCs w:val="24"/>
                <w:shd w:val="clear" w:color="auto" w:fill="FFFFFF"/>
                <w:lang w:val="ka-GE"/>
              </w:rPr>
              <w:t>არარსებობა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სამართალდარღვევის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იარაღით</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სამართალდარღვევის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განგრძობადად</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ჩადენის</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რისკი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თუ</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სხვა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ინდივიდუალური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გარემოებები</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და</w:t>
            </w:r>
            <w:r w:rsidR="00FB5EAE" w:rsidRPr="009818D8">
              <w:rPr>
                <w:rFonts w:ascii="Sylfaen" w:hAnsi="Sylfaen"/>
                <w:color w:val="000000"/>
                <w:sz w:val="24"/>
                <w:szCs w:val="24"/>
                <w:shd w:val="clear" w:color="auto" w:fill="FFFFFF"/>
                <w:lang w:val="ka-GE"/>
              </w:rPr>
              <w:t xml:space="preserve"> </w:t>
            </w:r>
            <w:r w:rsidR="00FB5EAE" w:rsidRPr="009818D8">
              <w:rPr>
                <w:rFonts w:ascii="Sylfaen" w:hAnsi="Sylfaen" w:cs="Sylfaen"/>
                <w:color w:val="000000"/>
                <w:sz w:val="24"/>
                <w:szCs w:val="24"/>
                <w:shd w:val="clear" w:color="auto" w:fill="FFFFFF"/>
                <w:lang w:val="ka-GE"/>
              </w:rPr>
              <w:t>მახასიათებლები</w:t>
            </w:r>
            <w:r>
              <w:rPr>
                <w:rFonts w:ascii="Sylfaen" w:hAnsi="Sylfaen" w:cs="Sylfaen"/>
                <w:color w:val="000000"/>
                <w:sz w:val="24"/>
                <w:szCs w:val="24"/>
                <w:shd w:val="clear" w:color="auto" w:fill="FFFFFF"/>
                <w:lang w:val="ka-GE"/>
              </w:rPr>
              <w:t xml:space="preserve"> </w:t>
            </w:r>
            <w:r w:rsidR="00FB5EAE" w:rsidRPr="009818D8">
              <w:rPr>
                <w:rFonts w:ascii="Sylfaen" w:hAnsi="Sylfaen"/>
                <w:color w:val="000000"/>
                <w:sz w:val="24"/>
                <w:szCs w:val="24"/>
                <w:shd w:val="clear" w:color="auto" w:fill="FFFFFF"/>
                <w:lang w:val="ka-GE"/>
              </w:rPr>
              <w:t>(</w:t>
            </w:r>
            <w:r w:rsidR="00FB5EAE" w:rsidRPr="009818D8">
              <w:rPr>
                <w:rFonts w:ascii="Sylfaen" w:hAnsi="Sylfaen" w:cs="Sylfaen"/>
                <w:color w:val="000000"/>
                <w:sz w:val="24"/>
                <w:szCs w:val="24"/>
                <w:shd w:val="clear" w:color="auto" w:fill="FFFFFF"/>
                <w:lang w:val="ka-GE"/>
              </w:rPr>
              <w:t>საქართველოს საკონსტიტუციო სასამართლოს 2020 წლის 12 ნოემბრის N1/2/1475 გადაწყვეტილება საქმეზე „შპს „ბექანასი“ საქართველოს პარლამენტის წინააღმდეგ“II-24).</w:t>
            </w:r>
          </w:p>
          <w:p w14:paraId="44F2F2C1" w14:textId="77777777" w:rsidR="00FB5EAE" w:rsidRPr="009818D8" w:rsidRDefault="00FB5EAE" w:rsidP="003F5425">
            <w:pPr>
              <w:jc w:val="both"/>
              <w:rPr>
                <w:rFonts w:ascii="Sylfaen" w:hAnsi="Sylfaen" w:cs="Sylfaen"/>
                <w:color w:val="000000"/>
                <w:sz w:val="24"/>
                <w:szCs w:val="24"/>
                <w:shd w:val="clear" w:color="auto" w:fill="FFFFFF"/>
                <w:lang w:val="ka-GE"/>
              </w:rPr>
            </w:pPr>
          </w:p>
          <w:p w14:paraId="17CFCBF9" w14:textId="53A70BEC" w:rsidR="00FB5EAE" w:rsidRPr="009818D8" w:rsidRDefault="00283EF6" w:rsidP="003F5425">
            <w:pPr>
              <w:jc w:val="both"/>
              <w:rPr>
                <w:rFonts w:ascii="Sylfaen" w:hAnsi="Sylfaen"/>
                <w:color w:val="000000"/>
                <w:sz w:val="24"/>
                <w:szCs w:val="24"/>
                <w:shd w:val="clear" w:color="auto" w:fill="FFFFFF"/>
                <w:lang w:val="ka-GE"/>
              </w:rPr>
            </w:pPr>
            <w:r w:rsidRPr="009818D8">
              <w:rPr>
                <w:rFonts w:ascii="Sylfaen" w:hAnsi="Sylfaen" w:cs="Sylfaen"/>
                <w:color w:val="000000"/>
                <w:sz w:val="24"/>
                <w:szCs w:val="24"/>
                <w:shd w:val="clear" w:color="auto" w:fill="FFFFFF"/>
                <w:lang w:val="ka-GE"/>
              </w:rPr>
              <w:t>სწორედ აღნიშნული სტანდარტის გათვალისწ</w:t>
            </w:r>
            <w:r w:rsidR="004B3E59">
              <w:rPr>
                <w:rFonts w:ascii="Sylfaen" w:hAnsi="Sylfaen" w:cs="Sylfaen"/>
                <w:color w:val="000000"/>
                <w:sz w:val="24"/>
                <w:szCs w:val="24"/>
                <w:shd w:val="clear" w:color="auto" w:fill="FFFFFF"/>
                <w:lang w:val="ka-GE"/>
              </w:rPr>
              <w:t>ი</w:t>
            </w:r>
            <w:r w:rsidRPr="009818D8">
              <w:rPr>
                <w:rFonts w:ascii="Sylfaen" w:hAnsi="Sylfaen" w:cs="Sylfaen"/>
                <w:color w:val="000000"/>
                <w:sz w:val="24"/>
                <w:szCs w:val="24"/>
                <w:shd w:val="clear" w:color="auto" w:fill="FFFFFF"/>
                <w:lang w:val="ka-GE"/>
              </w:rPr>
              <w:t>ნებით 2020 წლის 12 ნოემბრის N1/2/1475 გადაწყვეტილ</w:t>
            </w:r>
            <w:r w:rsidR="004B3E59">
              <w:rPr>
                <w:rFonts w:ascii="Sylfaen" w:hAnsi="Sylfaen" w:cs="Sylfaen"/>
                <w:color w:val="000000"/>
                <w:sz w:val="24"/>
                <w:szCs w:val="24"/>
                <w:shd w:val="clear" w:color="auto" w:fill="FFFFFF"/>
                <w:lang w:val="ka-GE"/>
              </w:rPr>
              <w:t>ე</w:t>
            </w:r>
            <w:r w:rsidRPr="009818D8">
              <w:rPr>
                <w:rFonts w:ascii="Sylfaen" w:hAnsi="Sylfaen" w:cs="Sylfaen"/>
                <w:color w:val="000000"/>
                <w:sz w:val="24"/>
                <w:szCs w:val="24"/>
                <w:shd w:val="clear" w:color="auto" w:fill="FFFFFF"/>
                <w:lang w:val="ka-GE"/>
              </w:rPr>
              <w:t>ბაზე სასამართლო მივიდა დასკვნამდე, რომ „სამართალდამრღვევისათვის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სამართლიანი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პროპორციული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სანქციის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შეფარდება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ამ</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გზით</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საკუთრების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უფლების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შეზღუდვა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მხოლოდ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იმ</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შემთხვევაში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იქნება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შესაძლებელი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როდესაც</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გადაწყვეტილების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მიმღებ</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სასამართლოს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ცალკეულ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შემთხვევაში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ექნება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აღნიშნული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სანქციის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ინდივიდუალიზაციის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შესაძლებლობა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თავად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შემთხვევის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თავისებურებიდან</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კონკრეტული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გარემოებებიდან</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გამომდინარე</w:t>
            </w:r>
            <w:r w:rsidRPr="009818D8">
              <w:rPr>
                <w:rFonts w:ascii="Sylfaen" w:hAnsi="Sylfaen"/>
                <w:color w:val="000000"/>
                <w:sz w:val="24"/>
                <w:szCs w:val="24"/>
                <w:shd w:val="clear" w:color="auto" w:fill="FFFFFF"/>
                <w:lang w:val="ka-GE"/>
              </w:rPr>
              <w:t>”(გადაწყვეტილების სამოტივაციო ნაწილის 25-ე პარაგრაფი).</w:t>
            </w:r>
          </w:p>
          <w:p w14:paraId="3F5FFB5A" w14:textId="77777777" w:rsidR="00283EF6" w:rsidRPr="009818D8" w:rsidRDefault="00283EF6" w:rsidP="003F5425">
            <w:pPr>
              <w:jc w:val="both"/>
              <w:rPr>
                <w:rFonts w:ascii="Sylfaen" w:hAnsi="Sylfaen"/>
                <w:color w:val="000000"/>
                <w:sz w:val="24"/>
                <w:szCs w:val="24"/>
                <w:shd w:val="clear" w:color="auto" w:fill="FFFFFF"/>
                <w:lang w:val="ka-GE"/>
              </w:rPr>
            </w:pPr>
          </w:p>
          <w:p w14:paraId="44AF0706" w14:textId="7078B95B" w:rsidR="00283EF6" w:rsidRPr="004B3E59" w:rsidRDefault="00283EF6" w:rsidP="003F5425">
            <w:pPr>
              <w:jc w:val="both"/>
              <w:rPr>
                <w:rFonts w:ascii="Sylfaen" w:hAnsi="Sylfaen"/>
                <w:color w:val="FF0000"/>
                <w:sz w:val="24"/>
                <w:szCs w:val="24"/>
                <w:shd w:val="clear" w:color="auto" w:fill="FFFFFF"/>
                <w:lang w:val="ka-GE"/>
              </w:rPr>
            </w:pPr>
            <w:r w:rsidRPr="009818D8">
              <w:rPr>
                <w:rFonts w:ascii="Sylfaen" w:hAnsi="Sylfaen"/>
                <w:color w:val="000000"/>
                <w:sz w:val="24"/>
                <w:szCs w:val="24"/>
                <w:shd w:val="clear" w:color="auto" w:fill="FFFFFF"/>
                <w:lang w:val="ka-GE"/>
              </w:rPr>
              <w:t>მსგავსად აღნიშნული გადაწყვეტილებისა, მოცემულ სარჩელში სადავოდ გამხდარი ნორმაც პასუხისგებაში მიცემული პირის ინდივიდუალური მახასიათებლებისა და საქმის ინდივიდუალური გარემოებების შესწავლის გარეშე მოსამართლეს ართმევს შესაძლებლობას სახდელის სახით სამართალდარღვევის საგნის კონფისკაცია გამოყენებული იყოს როგორც თანაზომიერი და სამართლიანი სანქცია, ვინაიდან ითვალისწინებს იარაღის უპირობო კონფისკაციას.</w:t>
            </w:r>
            <w:r w:rsidR="004B3E59">
              <w:rPr>
                <w:rFonts w:ascii="Sylfaen" w:hAnsi="Sylfaen"/>
                <w:color w:val="000000"/>
                <w:sz w:val="24"/>
                <w:szCs w:val="24"/>
                <w:shd w:val="clear" w:color="auto" w:fill="FFFFFF"/>
                <w:lang w:val="ka-GE"/>
              </w:rPr>
              <w:t xml:space="preserve"> </w:t>
            </w:r>
            <w:r w:rsidR="004B3E59" w:rsidRPr="00B21089">
              <w:rPr>
                <w:rFonts w:ascii="Sylfaen" w:hAnsi="Sylfaen"/>
                <w:color w:val="000000" w:themeColor="text1"/>
                <w:sz w:val="24"/>
                <w:szCs w:val="24"/>
                <w:shd w:val="clear" w:color="auto" w:fill="FFFFFF"/>
                <w:lang w:val="ka-GE"/>
              </w:rPr>
              <w:t xml:space="preserve">ამ თვალსაზრისით ქმედება ცდება საკუთრების უფლების შეზღუდვის (თუნდაც ინტენსიური ფორმით) ფარგლებს და პრაქტიკულად გადადის საკუთრების უფლების ჩამორთმევის რეჟიმში, თანაც ისე, რომ ექსკლუზივი აღნიშნულზე აღმასრულებელ ხელისუფლებას გააჩნია და სასამართლოს არ აქვს სახდელის/სასჯელის პროპორციულად შეფარდებისა და გამოყენების ბერკეტი. </w:t>
            </w:r>
          </w:p>
          <w:p w14:paraId="63779579" w14:textId="77777777" w:rsidR="00283EF6" w:rsidRPr="009818D8" w:rsidRDefault="00283EF6" w:rsidP="003F5425">
            <w:pPr>
              <w:jc w:val="both"/>
              <w:rPr>
                <w:rFonts w:ascii="Sylfaen" w:hAnsi="Sylfaen"/>
                <w:color w:val="000000"/>
                <w:sz w:val="24"/>
                <w:szCs w:val="24"/>
                <w:shd w:val="clear" w:color="auto" w:fill="FFFFFF"/>
                <w:lang w:val="ka-GE"/>
              </w:rPr>
            </w:pPr>
          </w:p>
          <w:p w14:paraId="0E5A3030" w14:textId="2BAB4853" w:rsidR="00283EF6" w:rsidRPr="009818D8" w:rsidRDefault="004B3E59" w:rsidP="003F5425">
            <w:pPr>
              <w:jc w:val="both"/>
              <w:rPr>
                <w:rFonts w:ascii="Sylfaen" w:hAnsi="Sylfaen"/>
                <w:color w:val="000000"/>
                <w:sz w:val="24"/>
                <w:szCs w:val="24"/>
                <w:shd w:val="clear" w:color="auto" w:fill="FFFFFF"/>
                <w:lang w:val="ka-GE"/>
              </w:rPr>
            </w:pPr>
            <w:r w:rsidRPr="009818D8">
              <w:rPr>
                <w:rFonts w:ascii="Sylfaen" w:hAnsi="Sylfaen"/>
                <w:color w:val="000000"/>
                <w:sz w:val="24"/>
                <w:szCs w:val="24"/>
                <w:shd w:val="clear" w:color="auto" w:fill="FFFFFF"/>
                <w:lang w:val="ka-GE"/>
              </w:rPr>
              <w:t>გასათვალისწინებელია</w:t>
            </w:r>
            <w:r w:rsidR="00283EF6" w:rsidRPr="009818D8">
              <w:rPr>
                <w:rFonts w:ascii="Sylfaen" w:hAnsi="Sylfaen"/>
                <w:color w:val="000000"/>
                <w:sz w:val="24"/>
                <w:szCs w:val="24"/>
                <w:shd w:val="clear" w:color="auto" w:fill="FFFFFF"/>
                <w:lang w:val="ka-GE"/>
              </w:rPr>
              <w:t xml:space="preserve">, რომ როგორც 2020 წლის 12 ნოემბრის გადაწყვეტილებაში, </w:t>
            </w:r>
            <w:r>
              <w:rPr>
                <w:rFonts w:ascii="Sylfaen" w:hAnsi="Sylfaen"/>
                <w:color w:val="000000"/>
                <w:sz w:val="24"/>
                <w:szCs w:val="24"/>
                <w:shd w:val="clear" w:color="auto" w:fill="FFFFFF"/>
                <w:lang w:val="ka-GE"/>
              </w:rPr>
              <w:t xml:space="preserve">ასევე </w:t>
            </w:r>
            <w:r w:rsidR="00283EF6" w:rsidRPr="009818D8">
              <w:rPr>
                <w:rFonts w:ascii="Sylfaen" w:hAnsi="Sylfaen"/>
                <w:color w:val="000000"/>
                <w:sz w:val="24"/>
                <w:szCs w:val="24"/>
                <w:shd w:val="clear" w:color="auto" w:fill="FFFFFF"/>
                <w:lang w:val="ka-GE"/>
              </w:rPr>
              <w:t xml:space="preserve">წინამდებარე საქმის მსგავსად, კონფისკაციას დაქვემდებარებული სამართალდარღვევის იარაღის ღირებულება და მახასიათებლები განსხვავებული იქნება ყოველ ინდივიდუალურ შემთხვევაში. აღნიშნული კი განპირობებულია იმით, რომ საქართველოში ცივ იარაღთა კატეგორიას </w:t>
            </w:r>
            <w:r w:rsidR="00283EF6" w:rsidRPr="009818D8">
              <w:rPr>
                <w:rFonts w:ascii="Sylfaen" w:hAnsi="Sylfaen"/>
                <w:color w:val="000000"/>
                <w:sz w:val="24"/>
                <w:szCs w:val="24"/>
                <w:shd w:val="clear" w:color="auto" w:fill="FFFFFF"/>
                <w:lang w:val="ka-GE"/>
              </w:rPr>
              <w:lastRenderedPageBreak/>
              <w:t xml:space="preserve">მიკუთვნებული ნივთები განსხვავდება მისი </w:t>
            </w:r>
            <w:r w:rsidR="00110D1B" w:rsidRPr="009818D8">
              <w:rPr>
                <w:rFonts w:ascii="Sylfaen" w:hAnsi="Sylfaen"/>
                <w:color w:val="000000"/>
                <w:sz w:val="24"/>
                <w:szCs w:val="24"/>
                <w:shd w:val="clear" w:color="auto" w:fill="FFFFFF"/>
                <w:lang w:val="ka-GE"/>
              </w:rPr>
              <w:t xml:space="preserve">საბაზრო </w:t>
            </w:r>
            <w:r w:rsidR="00283EF6" w:rsidRPr="009818D8">
              <w:rPr>
                <w:rFonts w:ascii="Sylfaen" w:hAnsi="Sylfaen"/>
                <w:color w:val="000000"/>
                <w:sz w:val="24"/>
                <w:szCs w:val="24"/>
                <w:shd w:val="clear" w:color="auto" w:fill="FFFFFF"/>
                <w:lang w:val="ka-GE"/>
              </w:rPr>
              <w:t xml:space="preserve">ღირებულების, პირისათვის მისი პერსონალური კუთვნილების განმსაზღვრელი ღირებულების, საშიშროებისა და </w:t>
            </w:r>
            <w:r w:rsidR="00110D1B" w:rsidRPr="009818D8">
              <w:rPr>
                <w:rFonts w:ascii="Sylfaen" w:hAnsi="Sylfaen"/>
                <w:color w:val="000000"/>
                <w:sz w:val="24"/>
                <w:szCs w:val="24"/>
                <w:shd w:val="clear" w:color="auto" w:fill="FFFFFF"/>
                <w:lang w:val="ka-GE"/>
              </w:rPr>
              <w:t xml:space="preserve">დანიშნულების მიხედვით. მოსარჩელე არ დავობს, რომ ზოგიერთ </w:t>
            </w:r>
            <w:r w:rsidRPr="009818D8">
              <w:rPr>
                <w:rFonts w:ascii="Sylfaen" w:hAnsi="Sylfaen"/>
                <w:color w:val="000000"/>
                <w:sz w:val="24"/>
                <w:szCs w:val="24"/>
                <w:shd w:val="clear" w:color="auto" w:fill="FFFFFF"/>
                <w:lang w:val="ka-GE"/>
              </w:rPr>
              <w:t>შემთხვევაში</w:t>
            </w:r>
            <w:r w:rsidR="00110D1B" w:rsidRPr="009818D8">
              <w:rPr>
                <w:rFonts w:ascii="Sylfaen" w:hAnsi="Sylfaen"/>
                <w:color w:val="000000"/>
                <w:sz w:val="24"/>
                <w:szCs w:val="24"/>
                <w:shd w:val="clear" w:color="auto" w:fill="FFFFFF"/>
                <w:lang w:val="ka-GE"/>
              </w:rPr>
              <w:t xml:space="preserve"> პასუხისგებაში მიცემული პირისთვის სამართალდარღვევის იარაღის ჩამორთმევა შესაძლოა აუცილებელიც კი იყოს, მაგალითად, როდესაც პირი ცივ იარაღს ატარებს საზოგადოების სხვა წევრებისთვის საფრთხის შექმნის ან დაზიანების განზრახვით. თუმცა, სადავო ნორმა მოსამართლეს არ უტოვებს მიხედულების ფარგლებს იმის შესაფასებლად იარაღის კონფისკაცია ყოველ კონკრეტულ შემთხვევაში რამდენად ადეკვატური, პროპორციული და მიზნის მისაღწევად ყველაზე აუცილებელი საშუალებაა. მაგალითისთვის შეგვიძლია განვიხილოთ მოსარჩელის მიმართ შედგენილი ერთ-ერთი სამართალდარღვევის ოქმი როდესაც მოსარჩელეს ცივი იარაღი ჩამოართვეს მაშინ, როდესაც მას კლიენტის დანა მიჰქონდა სახელოსნოში გასალესად. მართალია აღნიშნული სამართალდარღვევის ოქმის კანონიერება სასამართლოს ჯერ არ შეუფასებია, თუმცა </w:t>
            </w:r>
            <w:r w:rsidRPr="009818D8">
              <w:rPr>
                <w:rFonts w:ascii="Sylfaen" w:hAnsi="Sylfaen"/>
                <w:color w:val="000000"/>
                <w:sz w:val="24"/>
                <w:szCs w:val="24"/>
                <w:shd w:val="clear" w:color="auto" w:fill="FFFFFF"/>
                <w:lang w:val="ka-GE"/>
              </w:rPr>
              <w:t>თვალსაჩინოებისთვის</w:t>
            </w:r>
            <w:r w:rsidR="00110D1B" w:rsidRPr="009818D8">
              <w:rPr>
                <w:rFonts w:ascii="Sylfaen" w:hAnsi="Sylfaen"/>
                <w:color w:val="000000"/>
                <w:sz w:val="24"/>
                <w:szCs w:val="24"/>
                <w:shd w:val="clear" w:color="auto" w:fill="FFFFFF"/>
                <w:lang w:val="ka-GE"/>
              </w:rPr>
              <w:t xml:space="preserve"> </w:t>
            </w:r>
            <w:r w:rsidRPr="009818D8">
              <w:rPr>
                <w:rFonts w:ascii="Sylfaen" w:hAnsi="Sylfaen"/>
                <w:color w:val="000000"/>
                <w:sz w:val="24"/>
                <w:szCs w:val="24"/>
                <w:shd w:val="clear" w:color="auto" w:fill="FFFFFF"/>
                <w:lang w:val="ka-GE"/>
              </w:rPr>
              <w:t>მოცემული</w:t>
            </w:r>
            <w:r w:rsidR="00110D1B" w:rsidRPr="009818D8">
              <w:rPr>
                <w:rFonts w:ascii="Sylfaen" w:hAnsi="Sylfaen"/>
                <w:color w:val="000000"/>
                <w:sz w:val="24"/>
                <w:szCs w:val="24"/>
                <w:shd w:val="clear" w:color="auto" w:fill="FFFFFF"/>
                <w:lang w:val="ka-GE"/>
              </w:rPr>
              <w:t xml:space="preserve"> მაგალითების შედარება აჩვენებს, რომ სადავო ნორმით დადგენილი წესი განსხვავებულ შემთხვევებს ერთნაირ მზღუდავ წესს უსადაგებს, რაც სახდელის ინდივიდუალიზაციის კონსტიტუციურ სამართლებრივ სტანდარტს ვერ პასუხობს. </w:t>
            </w:r>
          </w:p>
          <w:p w14:paraId="6EA6DB29" w14:textId="77777777" w:rsidR="00283EF6" w:rsidRPr="009818D8" w:rsidRDefault="00283EF6" w:rsidP="003F5425">
            <w:pPr>
              <w:jc w:val="both"/>
              <w:rPr>
                <w:rFonts w:ascii="Sylfaen" w:hAnsi="Sylfaen"/>
                <w:sz w:val="24"/>
                <w:szCs w:val="24"/>
                <w:lang w:val="ka-GE"/>
              </w:rPr>
            </w:pPr>
          </w:p>
          <w:p w14:paraId="3ECE5F83" w14:textId="6B1F3DBA" w:rsidR="00110D1B" w:rsidRPr="009818D8" w:rsidRDefault="00110D1B" w:rsidP="003F5425">
            <w:pPr>
              <w:jc w:val="both"/>
              <w:rPr>
                <w:rFonts w:ascii="Sylfaen" w:hAnsi="Sylfaen" w:cs="Sylfaen"/>
                <w:color w:val="000000"/>
                <w:sz w:val="24"/>
                <w:szCs w:val="24"/>
                <w:shd w:val="clear" w:color="auto" w:fill="FFFFFF"/>
                <w:lang w:val="ka-GE"/>
              </w:rPr>
            </w:pPr>
            <w:r w:rsidRPr="009818D8">
              <w:rPr>
                <w:rFonts w:ascii="Sylfaen" w:hAnsi="Sylfaen" w:cs="Sylfaen"/>
                <w:color w:val="000000"/>
                <w:sz w:val="24"/>
                <w:szCs w:val="24"/>
                <w:shd w:val="clear" w:color="auto" w:fill="FFFFFF"/>
                <w:lang w:val="ka-GE"/>
              </w:rPr>
              <w:t xml:space="preserve">ამასთან, აღსანიშნავია ის გარემოებაც, რომ </w:t>
            </w:r>
            <w:r w:rsidR="00692948" w:rsidRPr="009818D8">
              <w:rPr>
                <w:rFonts w:ascii="Sylfaen" w:hAnsi="Sylfaen" w:cs="Sylfaen"/>
                <w:color w:val="000000"/>
                <w:sz w:val="24"/>
                <w:szCs w:val="24"/>
                <w:shd w:val="clear" w:color="auto" w:fill="FFFFFF"/>
                <w:lang w:val="ka-GE"/>
              </w:rPr>
              <w:t xml:space="preserve">მოსამართლისთვის ადმინისტრაციული სანქციის ინდივიდუალიზაციის შესაძლებლობის მინიჭებით, არ წარმოიშობა რაიმე საფრთხე, რომლის დაცვასაც სადავოდ გამხდარი ნორმა ემსახურება.  კონსტიტუციითა და საქართველოს კანონმდებლობით სწორედ მოსამართლეა ის კომპეტენტური პირი, რომელმაც საქმის ინდივიდუალური გარემოებების, პასუხისგებაში </w:t>
            </w:r>
            <w:r w:rsidR="004B3E59" w:rsidRPr="009818D8">
              <w:rPr>
                <w:rFonts w:ascii="Sylfaen" w:hAnsi="Sylfaen" w:cs="Sylfaen"/>
                <w:color w:val="000000"/>
                <w:sz w:val="24"/>
                <w:szCs w:val="24"/>
                <w:shd w:val="clear" w:color="auto" w:fill="FFFFFF"/>
                <w:lang w:val="ka-GE"/>
              </w:rPr>
              <w:t>მიცემული</w:t>
            </w:r>
            <w:r w:rsidR="00692948" w:rsidRPr="009818D8">
              <w:rPr>
                <w:rFonts w:ascii="Sylfaen" w:hAnsi="Sylfaen" w:cs="Sylfaen"/>
                <w:color w:val="000000"/>
                <w:sz w:val="24"/>
                <w:szCs w:val="24"/>
                <w:shd w:val="clear" w:color="auto" w:fill="FFFFFF"/>
                <w:lang w:val="ka-GE"/>
              </w:rPr>
              <w:t xml:space="preserve"> პირის ინდივიდუალური მახასიათებლების </w:t>
            </w:r>
            <w:r w:rsidR="004B3E59" w:rsidRPr="009818D8">
              <w:rPr>
                <w:rFonts w:ascii="Sylfaen" w:hAnsi="Sylfaen" w:cs="Sylfaen"/>
                <w:color w:val="000000"/>
                <w:sz w:val="24"/>
                <w:szCs w:val="24"/>
                <w:shd w:val="clear" w:color="auto" w:fill="FFFFFF"/>
                <w:lang w:val="ka-GE"/>
              </w:rPr>
              <w:t>გათვალისწინებით</w:t>
            </w:r>
            <w:r w:rsidR="00692948" w:rsidRPr="009818D8">
              <w:rPr>
                <w:rFonts w:ascii="Sylfaen" w:hAnsi="Sylfaen" w:cs="Sylfaen"/>
                <w:color w:val="000000"/>
                <w:sz w:val="24"/>
                <w:szCs w:val="24"/>
                <w:shd w:val="clear" w:color="auto" w:fill="FFFFFF"/>
                <w:lang w:val="ka-GE"/>
              </w:rPr>
              <w:t xml:space="preserve"> უნდა დაიცვას ბალანსი შეზღუდულ და დაცულ ინტერესებს შორის. იგივე პოზიცია გაიზიარა </w:t>
            </w:r>
            <w:r w:rsidR="004B3E59" w:rsidRPr="009818D8">
              <w:rPr>
                <w:rFonts w:ascii="Sylfaen" w:hAnsi="Sylfaen" w:cs="Sylfaen"/>
                <w:color w:val="000000"/>
                <w:sz w:val="24"/>
                <w:szCs w:val="24"/>
                <w:shd w:val="clear" w:color="auto" w:fill="FFFFFF"/>
                <w:lang w:val="ka-GE"/>
              </w:rPr>
              <w:t>სასამართლომ</w:t>
            </w:r>
            <w:r w:rsidR="00692948" w:rsidRPr="009818D8">
              <w:rPr>
                <w:rFonts w:ascii="Sylfaen" w:hAnsi="Sylfaen" w:cs="Sylfaen"/>
                <w:color w:val="000000"/>
                <w:sz w:val="24"/>
                <w:szCs w:val="24"/>
                <w:shd w:val="clear" w:color="auto" w:fill="FFFFFF"/>
                <w:lang w:val="ka-GE"/>
              </w:rPr>
              <w:t xml:space="preserve"> 2020 წლის 12 ნოემბრის გადაწყვეტილებაშიც.</w:t>
            </w:r>
          </w:p>
          <w:p w14:paraId="51E51B56" w14:textId="77777777" w:rsidR="00110D1B" w:rsidRPr="009818D8" w:rsidRDefault="00110D1B" w:rsidP="003F5425">
            <w:pPr>
              <w:jc w:val="both"/>
              <w:rPr>
                <w:rFonts w:ascii="Sylfaen" w:hAnsi="Sylfaen" w:cs="Sylfaen"/>
                <w:color w:val="000000"/>
                <w:sz w:val="24"/>
                <w:szCs w:val="24"/>
                <w:shd w:val="clear" w:color="auto" w:fill="FFFFFF"/>
                <w:lang w:val="ka-GE"/>
              </w:rPr>
            </w:pPr>
          </w:p>
          <w:p w14:paraId="7F8C0C8F" w14:textId="77777777" w:rsidR="00110D1B" w:rsidRPr="009818D8" w:rsidRDefault="00110D1B" w:rsidP="003F5425">
            <w:pPr>
              <w:jc w:val="both"/>
              <w:rPr>
                <w:rFonts w:ascii="Sylfaen" w:hAnsi="Sylfaen" w:cs="Sylfaen"/>
                <w:color w:val="000000"/>
                <w:sz w:val="24"/>
                <w:szCs w:val="24"/>
                <w:shd w:val="clear" w:color="auto" w:fill="FFFFFF"/>
                <w:lang w:val="ka-GE"/>
              </w:rPr>
            </w:pPr>
          </w:p>
          <w:p w14:paraId="7368E128" w14:textId="77777777" w:rsidR="00372C0E" w:rsidRDefault="00110D1B" w:rsidP="003F5425">
            <w:pPr>
              <w:jc w:val="both"/>
              <w:rPr>
                <w:rFonts w:ascii="Sylfaen" w:hAnsi="Sylfaen"/>
                <w:color w:val="000000"/>
                <w:sz w:val="24"/>
                <w:szCs w:val="24"/>
                <w:shd w:val="clear" w:color="auto" w:fill="FFFFFF"/>
                <w:lang w:val="ka-GE"/>
              </w:rPr>
            </w:pPr>
            <w:r w:rsidRPr="009818D8">
              <w:rPr>
                <w:rFonts w:ascii="Sylfaen" w:hAnsi="Sylfaen" w:cs="Sylfaen"/>
                <w:color w:val="000000"/>
                <w:sz w:val="24"/>
                <w:szCs w:val="24"/>
                <w:shd w:val="clear" w:color="auto" w:fill="FFFFFF"/>
                <w:lang w:val="ka-GE"/>
              </w:rPr>
              <w:t>განსახილველ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შემთხვევაში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სადავო</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ნორმა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ადმინისტრაციული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სანქციის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ინდივიდუალიზაციის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შესაძლებლობას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იძლევა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რაც</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ერთი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მხრივ</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ეწინააღმდეგება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სანქციის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ინდივიდუალიზაციის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კონსტიტუციურსამართლებრივ</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პრინციპს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მეორე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მხრივ</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კი</w:t>
            </w:r>
            <w:r w:rsidRPr="009818D8">
              <w:rPr>
                <w:rFonts w:ascii="Sylfaen" w:hAnsi="Sylfaen"/>
                <w:color w:val="000000"/>
                <w:sz w:val="24"/>
                <w:szCs w:val="24"/>
                <w:shd w:val="clear" w:color="auto" w:fill="FFFFFF"/>
                <w:lang w:val="ka-GE"/>
              </w:rPr>
              <w:t xml:space="preserve"> − </w:t>
            </w:r>
            <w:r w:rsidRPr="009818D8">
              <w:rPr>
                <w:rFonts w:ascii="Sylfaen" w:hAnsi="Sylfaen" w:cs="Sylfaen"/>
                <w:color w:val="000000"/>
                <w:sz w:val="24"/>
                <w:szCs w:val="24"/>
                <w:shd w:val="clear" w:color="auto" w:fill="FFFFFF"/>
                <w:lang w:val="ka-GE"/>
              </w:rPr>
              <w:t>საკუთრების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უფლების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დაცულობის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კონსტიტუციურ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სტანდარტს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რომელიც</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კრძალავს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მასში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გაუმართლებელ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ჩარევას</w:t>
            </w:r>
            <w:r w:rsidRPr="009818D8">
              <w:rPr>
                <w:rFonts w:ascii="Sylfaen" w:hAnsi="Sylfaen"/>
                <w:color w:val="000000"/>
                <w:sz w:val="24"/>
                <w:szCs w:val="24"/>
                <w:shd w:val="clear" w:color="auto" w:fill="FFFFFF"/>
                <w:lang w:val="ka-GE"/>
              </w:rPr>
              <w:t xml:space="preserve">. </w:t>
            </w:r>
          </w:p>
          <w:p w14:paraId="2BDA3CD3" w14:textId="77777777" w:rsidR="00372C0E" w:rsidRDefault="00372C0E" w:rsidP="003F5425">
            <w:pPr>
              <w:jc w:val="both"/>
              <w:rPr>
                <w:rFonts w:ascii="Sylfaen" w:hAnsi="Sylfaen"/>
                <w:color w:val="000000"/>
                <w:sz w:val="24"/>
                <w:szCs w:val="24"/>
                <w:shd w:val="clear" w:color="auto" w:fill="FFFFFF"/>
                <w:lang w:val="ka-GE"/>
              </w:rPr>
            </w:pPr>
          </w:p>
          <w:p w14:paraId="3B292319" w14:textId="4F6E7887" w:rsidR="003F5425" w:rsidRPr="009818D8" w:rsidRDefault="00110D1B" w:rsidP="003F5425">
            <w:pPr>
              <w:jc w:val="both"/>
              <w:rPr>
                <w:rFonts w:ascii="Sylfaen" w:hAnsi="Sylfaen"/>
                <w:b/>
                <w:bCs/>
                <w:sz w:val="24"/>
                <w:szCs w:val="24"/>
                <w:lang w:val="ka-GE"/>
              </w:rPr>
            </w:pPr>
            <w:r w:rsidRPr="009818D8">
              <w:rPr>
                <w:rFonts w:ascii="Sylfaen" w:hAnsi="Sylfaen" w:cs="Sylfaen"/>
                <w:color w:val="000000"/>
                <w:sz w:val="24"/>
                <w:szCs w:val="24"/>
                <w:shd w:val="clear" w:color="auto" w:fill="FFFFFF"/>
                <w:lang w:val="ka-GE"/>
              </w:rPr>
              <w:t>გასაჩივრებული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ღონისძიება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იმაზე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დიდი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ინტენსივობით</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ზღუდავს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საკუთრების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კონსტიტუციურ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უფლებას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ვიდრე</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აუცილებელია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დემოკრატიულ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საზოგადოებაში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ღირებული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საჯარო</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ლეგიტიმური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მიზნის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უზრუნველსაყოფად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სადავო</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ნორმა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რომელიც</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აწესებს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სამართალდარღვევის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იარაღის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კონფისკაციას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როგორც</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აუცდენელ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სანქციას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პრაქტიკულად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ავალდებულებს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ადმინისტრაციული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საქმის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განმხილველ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სასამართლოს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იმ</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შემთხვევებშიც</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გამოიყენოს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ეს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ღონისძიება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როდესაც</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იგი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არის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აუცილებელი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შესაბამისი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ლეგიტიმური</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მიზნის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მისაღწევად</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წარმოადგენს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მკვეთრად</w:t>
            </w:r>
            <w:r w:rsidRPr="009818D8">
              <w:rPr>
                <w:rFonts w:ascii="Sylfaen" w:hAnsi="Sylfaen"/>
                <w:color w:val="000000"/>
                <w:sz w:val="24"/>
                <w:szCs w:val="24"/>
                <w:shd w:val="clear" w:color="auto" w:fill="FFFFFF"/>
                <w:lang w:val="ka-GE"/>
              </w:rPr>
              <w:t xml:space="preserve"> </w:t>
            </w:r>
            <w:r w:rsidR="00372C0E" w:rsidRPr="009818D8">
              <w:rPr>
                <w:rFonts w:ascii="Sylfaen" w:hAnsi="Sylfaen" w:cs="Sylfaen"/>
                <w:color w:val="000000"/>
                <w:sz w:val="24"/>
                <w:szCs w:val="24"/>
                <w:shd w:val="clear" w:color="auto" w:fill="FFFFFF"/>
                <w:lang w:val="ka-GE"/>
              </w:rPr>
              <w:t>არათანაზომიერ</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არაპროპორციულ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საშუალებას</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დასახულ</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მიზანთან</w:t>
            </w:r>
            <w:r w:rsidRPr="009818D8">
              <w:rPr>
                <w:rFonts w:ascii="Sylfaen" w:hAnsi="Sylfaen"/>
                <w:color w:val="000000"/>
                <w:sz w:val="24"/>
                <w:szCs w:val="24"/>
                <w:shd w:val="clear" w:color="auto" w:fill="FFFFFF"/>
                <w:lang w:val="ka-GE"/>
              </w:rPr>
              <w:t xml:space="preserve"> </w:t>
            </w:r>
            <w:r w:rsidRPr="009818D8">
              <w:rPr>
                <w:rFonts w:ascii="Sylfaen" w:hAnsi="Sylfaen" w:cs="Sylfaen"/>
                <w:color w:val="000000"/>
                <w:sz w:val="24"/>
                <w:szCs w:val="24"/>
                <w:shd w:val="clear" w:color="auto" w:fill="FFFFFF"/>
                <w:lang w:val="ka-GE"/>
              </w:rPr>
              <w:t>მიმართებაში</w:t>
            </w:r>
            <w:r w:rsidR="00692948" w:rsidRPr="009818D8">
              <w:rPr>
                <w:rFonts w:ascii="Sylfaen" w:hAnsi="Sylfaen" w:cs="Sylfaen"/>
                <w:color w:val="000000"/>
                <w:sz w:val="24"/>
                <w:szCs w:val="24"/>
                <w:shd w:val="clear" w:color="auto" w:fill="FFFFFF"/>
                <w:lang w:val="ka-GE"/>
              </w:rPr>
              <w:t xml:space="preserve">. </w:t>
            </w:r>
            <w:r w:rsidR="00692948" w:rsidRPr="009818D8">
              <w:rPr>
                <w:rFonts w:ascii="Sylfaen" w:hAnsi="Sylfaen" w:cs="Sylfaen"/>
                <w:b/>
                <w:bCs/>
                <w:color w:val="000000"/>
                <w:sz w:val="24"/>
                <w:szCs w:val="24"/>
                <w:shd w:val="clear" w:color="auto" w:fill="FFFFFF"/>
                <w:lang w:val="ka-GE"/>
              </w:rPr>
              <w:t xml:space="preserve">ყოველივე აღნიშნულიდან გამომდინარე, ადმინისტრაციულ სამართალდარღვევათა კოდექსის 181 </w:t>
            </w:r>
            <w:r w:rsidR="003C65F9">
              <w:rPr>
                <w:rFonts w:ascii="Sylfaen" w:hAnsi="Sylfaen" w:cs="Sylfaen"/>
                <w:b/>
                <w:bCs/>
                <w:color w:val="000000"/>
                <w:sz w:val="24"/>
                <w:szCs w:val="24"/>
                <w:shd w:val="clear" w:color="auto" w:fill="FFFFFF"/>
                <w:lang w:val="ka-GE"/>
              </w:rPr>
              <w:t xml:space="preserve">   </w:t>
            </w:r>
            <w:r w:rsidR="00692948" w:rsidRPr="009818D8">
              <w:rPr>
                <w:rFonts w:ascii="Sylfaen" w:hAnsi="Sylfaen" w:cs="Sylfaen"/>
                <w:b/>
                <w:bCs/>
                <w:color w:val="000000"/>
                <w:sz w:val="24"/>
                <w:szCs w:val="24"/>
                <w:shd w:val="clear" w:color="auto" w:fill="FFFFFF"/>
                <w:lang w:val="ka-GE"/>
              </w:rPr>
              <w:t xml:space="preserve">პრიმა მუხლის პირველი ნაწილის ის ნორმატიული შინაარსი, რომელიც </w:t>
            </w:r>
            <w:r w:rsidR="00372C0E" w:rsidRPr="009818D8">
              <w:rPr>
                <w:rFonts w:ascii="Sylfaen" w:hAnsi="Sylfaen" w:cs="Sylfaen"/>
                <w:b/>
                <w:bCs/>
                <w:color w:val="000000"/>
                <w:sz w:val="24"/>
                <w:szCs w:val="24"/>
                <w:shd w:val="clear" w:color="auto" w:fill="FFFFFF"/>
                <w:lang w:val="ka-GE"/>
              </w:rPr>
              <w:t>ითვალისწინებს</w:t>
            </w:r>
            <w:r w:rsidR="00692948" w:rsidRPr="009818D8">
              <w:rPr>
                <w:rFonts w:ascii="Sylfaen" w:hAnsi="Sylfaen" w:cs="Sylfaen"/>
                <w:b/>
                <w:bCs/>
                <w:color w:val="000000"/>
                <w:sz w:val="24"/>
                <w:szCs w:val="24"/>
                <w:shd w:val="clear" w:color="auto" w:fill="FFFFFF"/>
                <w:lang w:val="ka-GE"/>
              </w:rPr>
              <w:t xml:space="preserve"> სამართალდარღვევის იარაღის უპირობო კონფისკაციას </w:t>
            </w:r>
            <w:r w:rsidR="00692948" w:rsidRPr="009818D8">
              <w:rPr>
                <w:rFonts w:ascii="Sylfaen" w:hAnsi="Sylfaen" w:cs="Sylfaen"/>
                <w:b/>
                <w:bCs/>
                <w:color w:val="000000"/>
                <w:sz w:val="24"/>
                <w:szCs w:val="24"/>
                <w:shd w:val="clear" w:color="auto" w:fill="FFFFFF"/>
                <w:lang w:val="ka-GE"/>
              </w:rPr>
              <w:lastRenderedPageBreak/>
              <w:t>არაკონსტიტუციურად უნდა იქნეს ცნობილი საქართველოს კონსტიტუციის მე-19 მუხლის პირველ და მეორე პუნქტებთან მიმართებით.</w:t>
            </w:r>
          </w:p>
          <w:p w14:paraId="03E82F54" w14:textId="77777777" w:rsidR="003F5425" w:rsidRPr="00170DEB" w:rsidRDefault="003F5425" w:rsidP="003F5425">
            <w:pPr>
              <w:jc w:val="both"/>
              <w:rPr>
                <w:rFonts w:ascii="Sylfaen" w:hAnsi="Sylfaen"/>
                <w:b/>
                <w:bCs/>
                <w:sz w:val="24"/>
                <w:szCs w:val="24"/>
                <w:lang w:val="ka-GE"/>
              </w:rPr>
            </w:pPr>
          </w:p>
          <w:p w14:paraId="0857D0AB" w14:textId="77777777" w:rsidR="003F5425" w:rsidRPr="00170DEB" w:rsidRDefault="003F5425" w:rsidP="003F5425">
            <w:pPr>
              <w:jc w:val="both"/>
              <w:rPr>
                <w:rFonts w:ascii="Sylfaen" w:hAnsi="Sylfaen"/>
                <w:b/>
                <w:bCs/>
                <w:sz w:val="24"/>
                <w:szCs w:val="24"/>
                <w:lang w:val="ka-GE"/>
              </w:rPr>
            </w:pPr>
          </w:p>
          <w:p w14:paraId="59A19EB6" w14:textId="702E2FF5" w:rsidR="003F5425" w:rsidRPr="00170DEB" w:rsidRDefault="00883FD6" w:rsidP="00883FD6">
            <w:pPr>
              <w:pStyle w:val="a5"/>
              <w:numPr>
                <w:ilvl w:val="0"/>
                <w:numId w:val="31"/>
              </w:numPr>
              <w:jc w:val="both"/>
              <w:rPr>
                <w:rFonts w:ascii="Sylfaen" w:hAnsi="Sylfaen"/>
                <w:b/>
                <w:bCs/>
                <w:sz w:val="24"/>
                <w:szCs w:val="24"/>
                <w:lang w:val="ka-GE"/>
              </w:rPr>
            </w:pPr>
            <w:r w:rsidRPr="00170DEB">
              <w:rPr>
                <w:rFonts w:ascii="Sylfaen" w:hAnsi="Sylfaen"/>
                <w:b/>
                <w:bCs/>
                <w:sz w:val="24"/>
                <w:szCs w:val="24"/>
                <w:lang w:val="ka-GE"/>
              </w:rPr>
              <w:t>საქართველოს ადმინისტრაციულ სამართალდარღვევათა კოდექსის 181 პრიმა მუხლის პირველი ნაწილისა და საქართველოს სისხლის სამართლის კოდექსის 238 პრიმა მუხლის პირველი ნაწილების კონსტიტუციურობა საქართველოს კონსტიტუციის 31-ე მუხლის მე-9 პუნქტის პირველ წინადადებასთან მიმართებით</w:t>
            </w:r>
          </w:p>
          <w:p w14:paraId="18E2C06C" w14:textId="77777777" w:rsidR="00883FD6" w:rsidRPr="00170DEB" w:rsidRDefault="00883FD6" w:rsidP="00883FD6">
            <w:pPr>
              <w:jc w:val="both"/>
              <w:rPr>
                <w:rFonts w:ascii="Sylfaen" w:hAnsi="Sylfaen"/>
                <w:b/>
                <w:bCs/>
                <w:sz w:val="24"/>
                <w:szCs w:val="24"/>
                <w:lang w:val="ka-GE"/>
              </w:rPr>
            </w:pPr>
          </w:p>
          <w:p w14:paraId="5ECAF524" w14:textId="77777777" w:rsidR="00883FD6" w:rsidRPr="00170DEB" w:rsidRDefault="00883FD6" w:rsidP="00883FD6">
            <w:pPr>
              <w:jc w:val="both"/>
              <w:rPr>
                <w:rFonts w:ascii="Sylfaen" w:hAnsi="Sylfaen"/>
                <w:b/>
                <w:bCs/>
                <w:sz w:val="24"/>
                <w:szCs w:val="24"/>
                <w:lang w:val="ka-GE"/>
              </w:rPr>
            </w:pPr>
          </w:p>
          <w:p w14:paraId="61765BC7" w14:textId="5F69472B" w:rsidR="00883FD6" w:rsidRPr="00170DEB" w:rsidRDefault="00883FD6" w:rsidP="00883FD6">
            <w:pPr>
              <w:pStyle w:val="a5"/>
              <w:numPr>
                <w:ilvl w:val="1"/>
                <w:numId w:val="31"/>
              </w:numPr>
              <w:jc w:val="both"/>
              <w:rPr>
                <w:rFonts w:ascii="Sylfaen" w:hAnsi="Sylfaen"/>
                <w:sz w:val="24"/>
                <w:szCs w:val="24"/>
                <w:lang w:val="ka-GE"/>
              </w:rPr>
            </w:pPr>
            <w:r w:rsidRPr="00170DEB">
              <w:rPr>
                <w:rFonts w:ascii="Sylfaen" w:hAnsi="Sylfaen"/>
                <w:b/>
                <w:bCs/>
                <w:sz w:val="24"/>
                <w:szCs w:val="24"/>
                <w:lang w:val="ka-GE"/>
              </w:rPr>
              <w:t xml:space="preserve">უფლებით დაცული სფერო </w:t>
            </w:r>
          </w:p>
          <w:p w14:paraId="6E2D924F" w14:textId="77777777" w:rsidR="00883FD6" w:rsidRPr="00170DEB" w:rsidRDefault="00883FD6" w:rsidP="00883FD6">
            <w:pPr>
              <w:jc w:val="both"/>
              <w:rPr>
                <w:rFonts w:ascii="Sylfaen" w:hAnsi="Sylfaen"/>
                <w:sz w:val="24"/>
                <w:szCs w:val="24"/>
                <w:lang w:val="ka-GE"/>
              </w:rPr>
            </w:pPr>
          </w:p>
          <w:p w14:paraId="05530DD6" w14:textId="77777777" w:rsidR="00883FD6" w:rsidRPr="003C65F9" w:rsidRDefault="00883FD6" w:rsidP="00883FD6">
            <w:pPr>
              <w:jc w:val="both"/>
              <w:rPr>
                <w:rFonts w:ascii="Sylfaen" w:hAnsi="Sylfaen"/>
                <w:color w:val="000000"/>
                <w:sz w:val="24"/>
                <w:szCs w:val="24"/>
                <w:shd w:val="clear" w:color="auto" w:fill="FFFFFF"/>
                <w:lang w:val="ka-GE"/>
              </w:rPr>
            </w:pPr>
            <w:r w:rsidRPr="003C65F9">
              <w:rPr>
                <w:rFonts w:ascii="Sylfaen" w:hAnsi="Sylfaen" w:cs="Sylfaen"/>
                <w:color w:val="000000"/>
                <w:sz w:val="24"/>
                <w:szCs w:val="24"/>
                <w:shd w:val="clear" w:color="auto" w:fill="FFFFFF"/>
                <w:lang w:val="ka-GE"/>
              </w:rPr>
              <w:t>საქართველოს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კონსტიტუციის</w:t>
            </w:r>
            <w:r w:rsidRPr="003C65F9">
              <w:rPr>
                <w:rFonts w:ascii="Sylfaen" w:hAnsi="Sylfaen"/>
                <w:color w:val="000000"/>
                <w:sz w:val="24"/>
                <w:szCs w:val="24"/>
                <w:shd w:val="clear" w:color="auto" w:fill="FFFFFF"/>
                <w:lang w:val="ka-GE"/>
              </w:rPr>
              <w:t xml:space="preserve"> 31-</w:t>
            </w:r>
            <w:r w:rsidRPr="003C65F9">
              <w:rPr>
                <w:rFonts w:ascii="Sylfaen" w:hAnsi="Sylfaen" w:cs="Sylfaen"/>
                <w:color w:val="000000"/>
                <w:sz w:val="24"/>
                <w:szCs w:val="24"/>
                <w:shd w:val="clear" w:color="auto" w:fill="FFFFFF"/>
                <w:lang w:val="ka-GE"/>
              </w:rPr>
              <w:t>ე</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მუხლის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მე</w:t>
            </w:r>
            <w:r w:rsidRPr="003C65F9">
              <w:rPr>
                <w:rFonts w:ascii="Sylfaen" w:hAnsi="Sylfaen"/>
                <w:color w:val="000000"/>
                <w:sz w:val="24"/>
                <w:szCs w:val="24"/>
                <w:shd w:val="clear" w:color="auto" w:fill="FFFFFF"/>
                <w:lang w:val="ka-GE"/>
              </w:rPr>
              <w:t xml:space="preserve">-9 </w:t>
            </w:r>
            <w:r w:rsidRPr="003C65F9">
              <w:rPr>
                <w:rFonts w:ascii="Sylfaen" w:hAnsi="Sylfaen" w:cs="Sylfaen"/>
                <w:color w:val="000000"/>
                <w:sz w:val="24"/>
                <w:szCs w:val="24"/>
                <w:shd w:val="clear" w:color="auto" w:fill="FFFFFF"/>
                <w:lang w:val="ka-GE"/>
              </w:rPr>
              <w:t>პუნქტის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პირველი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წინადადების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თანახმად</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არავინ</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აგებს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პასუხს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ქმედებისთვის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რომელიც</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მისი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ჩადენის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დროს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სამართალდარღვევად</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არ</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ითვლებოდა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საქართველოს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კონსტიტუციის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აღნიშნული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დებულება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განსაზღვრავს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პირის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ქცევის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სისხლისსამართლებრივად</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დასჯად</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ქმედებად</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განსაზღვრისა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პასუხისმგებლობის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დაკისრების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კონსტიტუციურსამართლებრივ</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სტანდარტებს</w:t>
            </w:r>
            <w:r w:rsidRPr="003C65F9">
              <w:rPr>
                <w:rFonts w:ascii="Sylfaen" w:hAnsi="Sylfaen"/>
                <w:color w:val="000000"/>
                <w:sz w:val="24"/>
                <w:szCs w:val="24"/>
                <w:shd w:val="clear" w:color="auto" w:fill="FFFFFF"/>
                <w:lang w:val="ka-GE"/>
              </w:rPr>
              <w:t>.</w:t>
            </w:r>
          </w:p>
          <w:p w14:paraId="5E466FC1" w14:textId="77777777" w:rsidR="00883FD6" w:rsidRPr="003C65F9" w:rsidRDefault="00883FD6" w:rsidP="00883FD6">
            <w:pPr>
              <w:jc w:val="both"/>
              <w:rPr>
                <w:rFonts w:ascii="Sylfaen" w:hAnsi="Sylfaen"/>
                <w:color w:val="000000"/>
                <w:sz w:val="24"/>
                <w:szCs w:val="24"/>
                <w:shd w:val="clear" w:color="auto" w:fill="FFFFFF"/>
                <w:lang w:val="ka-GE"/>
              </w:rPr>
            </w:pPr>
          </w:p>
          <w:p w14:paraId="4F3A34FA" w14:textId="09FA01A7" w:rsidR="00883FD6" w:rsidRPr="003C65F9" w:rsidRDefault="00883FD6" w:rsidP="00883FD6">
            <w:pPr>
              <w:jc w:val="both"/>
              <w:rPr>
                <w:rFonts w:ascii="Sylfaen" w:hAnsi="Sylfaen"/>
                <w:color w:val="000000"/>
                <w:sz w:val="24"/>
                <w:szCs w:val="24"/>
                <w:shd w:val="clear" w:color="auto" w:fill="FFFFFF"/>
                <w:lang w:val="ka-GE"/>
              </w:rPr>
            </w:pPr>
            <w:r w:rsidRPr="003C65F9">
              <w:rPr>
                <w:rFonts w:ascii="Sylfaen" w:hAnsi="Sylfaen" w:cs="Sylfaen"/>
                <w:color w:val="000000"/>
                <w:sz w:val="24"/>
                <w:szCs w:val="24"/>
                <w:shd w:val="clear" w:color="auto" w:fill="FFFFFF"/>
                <w:lang w:val="ka-GE"/>
              </w:rPr>
              <w:t>სამართლებრივი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სახელმწიფოს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სამართლებრივი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უსაფრთხოების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პრინციპიდან</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გამომდინარე</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ყოველი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დემოკრატიული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ქვეყნის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საკანონმდებლო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ორგანო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ვალდებულია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შექმნას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განჭვრეტადი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სისხლის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სამართლის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კანონმდებლობა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იმგვარად</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რომ</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ნორმის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ადრესატს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შეეძლოს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მას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შეუსაბამოს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თავისი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ქცევა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რათა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თავიდან</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აიცილოს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ამ</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კანონმდებლობის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დარღვევის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მოსალოდნელი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სამართლებრივი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შედეგი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დამკვიდრებული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პრაქტიკით</w:t>
            </w:r>
            <w:r w:rsidRPr="003C65F9">
              <w:rPr>
                <w:rFonts w:ascii="Sylfaen" w:hAnsi="Sylfaen"/>
                <w:color w:val="000000"/>
                <w:sz w:val="24"/>
                <w:szCs w:val="24"/>
                <w:shd w:val="clear" w:color="auto" w:fill="FFFFFF"/>
                <w:lang w:val="ka-GE"/>
              </w:rPr>
              <w:t>, „</w:t>
            </w:r>
            <w:r w:rsidRPr="003C65F9">
              <w:rPr>
                <w:rFonts w:ascii="Sylfaen" w:hAnsi="Sylfaen" w:cs="Sylfaen"/>
                <w:color w:val="000000"/>
                <w:sz w:val="24"/>
                <w:szCs w:val="24"/>
                <w:shd w:val="clear" w:color="auto" w:fill="FFFFFF"/>
                <w:lang w:val="ka-GE"/>
              </w:rPr>
              <w:t>საკონსტიტუციო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სასამართლო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სადავო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ნორმების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კონსტიტუციურობის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შემოწმებისას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არ</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არის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შეზღუდული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მხოლოდ</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კონსტიტუციის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კონკრეტული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ნორმებით</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მართალია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კონსტიტუციური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პრინციპები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არ</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აყალიბებს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ძირითად</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უფლებებს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მაგრამ</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გასაჩივრებული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ნორმატიული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აქტი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ასევე</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ექვემდებარება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გადამოწმებას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კონსტიტუციის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ფუძემდებლურ</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პრინციპებთან</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მიმართებით</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კონსტიტუციის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ცალკეულ</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ნორმებთან</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კავშირში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ამ</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თვალსაზრისით</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მსჯელობა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უნდა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წარიმართოს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ერთიან</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კონტექსტში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საკონსტიტუციო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სასამართლომ</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უნდა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დაადგინოს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რამდენად</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თავსდება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გასაჩივრებული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აქტი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იმ</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კონსტიტუციურ</w:t>
            </w:r>
            <w:r w:rsidRPr="003C65F9">
              <w:rPr>
                <w:rFonts w:ascii="Sylfaen" w:hAnsi="Sylfaen"/>
                <w:color w:val="000000"/>
                <w:sz w:val="24"/>
                <w:szCs w:val="24"/>
                <w:shd w:val="clear" w:color="auto" w:fill="FFFFFF"/>
                <w:lang w:val="ka-GE"/>
              </w:rPr>
              <w:t>-</w:t>
            </w:r>
            <w:r w:rsidRPr="003C65F9">
              <w:rPr>
                <w:rFonts w:ascii="Sylfaen" w:hAnsi="Sylfaen" w:cs="Sylfaen"/>
                <w:color w:val="000000"/>
                <w:sz w:val="24"/>
                <w:szCs w:val="24"/>
                <w:shd w:val="clear" w:color="auto" w:fill="FFFFFF"/>
                <w:lang w:val="ka-GE"/>
              </w:rPr>
              <w:t>სამართლებრივ</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წესრიგში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რომელსაც</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კონსტიტუცია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ადგენს</w:t>
            </w:r>
            <w:r w:rsidRPr="003C65F9">
              <w:rPr>
                <w:rFonts w:ascii="Sylfaen" w:hAnsi="Sylfaen"/>
                <w:color w:val="000000"/>
                <w:sz w:val="24"/>
                <w:szCs w:val="24"/>
                <w:shd w:val="clear" w:color="auto" w:fill="FFFFFF"/>
                <w:lang w:val="ka-GE"/>
              </w:rPr>
              <w:t>“(</w:t>
            </w:r>
            <w:r w:rsidRPr="003C65F9">
              <w:rPr>
                <w:rFonts w:ascii="Sylfaen" w:hAnsi="Sylfaen" w:cs="Sylfaen"/>
                <w:color w:val="000000"/>
                <w:sz w:val="24"/>
                <w:szCs w:val="24"/>
                <w:shd w:val="clear" w:color="auto" w:fill="FFFFFF"/>
                <w:lang w:val="ka-GE"/>
              </w:rPr>
              <w:t>საქართველოს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საკონსტიტუციო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სასამართლოს</w:t>
            </w:r>
            <w:r w:rsidRPr="003C65F9">
              <w:rPr>
                <w:rFonts w:ascii="Sylfaen" w:hAnsi="Sylfaen"/>
                <w:color w:val="000000"/>
                <w:sz w:val="24"/>
                <w:szCs w:val="24"/>
                <w:shd w:val="clear" w:color="auto" w:fill="FFFFFF"/>
                <w:lang w:val="ka-GE"/>
              </w:rPr>
              <w:t xml:space="preserve"> 2007 </w:t>
            </w:r>
            <w:r w:rsidRPr="003C65F9">
              <w:rPr>
                <w:rFonts w:ascii="Sylfaen" w:hAnsi="Sylfaen" w:cs="Sylfaen"/>
                <w:color w:val="000000"/>
                <w:sz w:val="24"/>
                <w:szCs w:val="24"/>
                <w:shd w:val="clear" w:color="auto" w:fill="FFFFFF"/>
                <w:lang w:val="ka-GE"/>
              </w:rPr>
              <w:t>წლის</w:t>
            </w:r>
            <w:r w:rsidRPr="003C65F9">
              <w:rPr>
                <w:rFonts w:ascii="Sylfaen" w:hAnsi="Sylfaen"/>
                <w:color w:val="000000"/>
                <w:sz w:val="24"/>
                <w:szCs w:val="24"/>
                <w:shd w:val="clear" w:color="auto" w:fill="FFFFFF"/>
                <w:lang w:val="ka-GE"/>
              </w:rPr>
              <w:t xml:space="preserve"> 26 </w:t>
            </w:r>
            <w:r w:rsidRPr="003C65F9">
              <w:rPr>
                <w:rFonts w:ascii="Sylfaen" w:hAnsi="Sylfaen" w:cs="Sylfaen"/>
                <w:color w:val="000000"/>
                <w:sz w:val="24"/>
                <w:szCs w:val="24"/>
                <w:shd w:val="clear" w:color="auto" w:fill="FFFFFF"/>
                <w:lang w:val="ka-GE"/>
              </w:rPr>
              <w:t>ოქტომბრის</w:t>
            </w:r>
            <w:r w:rsidRPr="003C65F9">
              <w:rPr>
                <w:rFonts w:ascii="Sylfaen" w:hAnsi="Sylfaen"/>
                <w:color w:val="000000"/>
                <w:sz w:val="24"/>
                <w:szCs w:val="24"/>
                <w:shd w:val="clear" w:color="auto" w:fill="FFFFFF"/>
                <w:lang w:val="ka-GE"/>
              </w:rPr>
              <w:t xml:space="preserve"> №2/2-389 </w:t>
            </w:r>
            <w:r w:rsidRPr="003C65F9">
              <w:rPr>
                <w:rFonts w:ascii="Sylfaen" w:hAnsi="Sylfaen" w:cs="Sylfaen"/>
                <w:color w:val="000000"/>
                <w:sz w:val="24"/>
                <w:szCs w:val="24"/>
                <w:shd w:val="clear" w:color="auto" w:fill="FFFFFF"/>
                <w:lang w:val="ka-GE"/>
              </w:rPr>
              <w:t>გადაწყვეტილება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საქმეზე</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საქართველოს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მოქალაქე</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მაია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ნათაძე</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სხვები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საქართველოს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პარლამენტისა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საქართველოს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პრეზიდენტის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წინააღმდეგ</w:t>
            </w:r>
            <w:r w:rsidRPr="003C65F9">
              <w:rPr>
                <w:rFonts w:ascii="Sylfaen" w:hAnsi="Sylfaen"/>
                <w:color w:val="000000"/>
                <w:sz w:val="24"/>
                <w:szCs w:val="24"/>
                <w:shd w:val="clear" w:color="auto" w:fill="FFFFFF"/>
                <w:lang w:val="ka-GE"/>
              </w:rPr>
              <w:t>“, II-3).</w:t>
            </w:r>
          </w:p>
          <w:p w14:paraId="070F29F3" w14:textId="77777777" w:rsidR="00883FD6" w:rsidRPr="003C65F9" w:rsidRDefault="00883FD6" w:rsidP="00883FD6">
            <w:pPr>
              <w:jc w:val="both"/>
              <w:rPr>
                <w:rFonts w:ascii="Sylfaen" w:hAnsi="Sylfaen"/>
                <w:color w:val="000000"/>
                <w:sz w:val="24"/>
                <w:szCs w:val="24"/>
                <w:shd w:val="clear" w:color="auto" w:fill="FFFFFF"/>
                <w:lang w:val="ka-GE"/>
              </w:rPr>
            </w:pPr>
          </w:p>
          <w:p w14:paraId="6BC8FB8F" w14:textId="0B998D94" w:rsidR="00883FD6" w:rsidRPr="003C65F9" w:rsidRDefault="00883FD6" w:rsidP="00883FD6">
            <w:pPr>
              <w:jc w:val="both"/>
              <w:rPr>
                <w:rFonts w:ascii="Sylfaen" w:hAnsi="Sylfaen"/>
                <w:color w:val="000000"/>
                <w:sz w:val="24"/>
                <w:szCs w:val="24"/>
                <w:shd w:val="clear" w:color="auto" w:fill="FFFFFF"/>
                <w:lang w:val="ka-GE"/>
              </w:rPr>
            </w:pPr>
            <w:r w:rsidRPr="003C65F9">
              <w:rPr>
                <w:rFonts w:ascii="Sylfaen" w:hAnsi="Sylfaen" w:cs="Sylfaen"/>
                <w:color w:val="000000"/>
                <w:sz w:val="24"/>
                <w:szCs w:val="24"/>
                <w:shd w:val="clear" w:color="auto" w:fill="FFFFFF"/>
                <w:lang w:val="ka-GE"/>
              </w:rPr>
              <w:t>საქართველოს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საკონსტიტუციო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სასამართლოს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მიდგომების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თანახმად</w:t>
            </w:r>
            <w:r w:rsidRPr="003C65F9">
              <w:rPr>
                <w:rFonts w:ascii="Sylfaen" w:hAnsi="Sylfaen"/>
                <w:color w:val="000000"/>
                <w:sz w:val="24"/>
                <w:szCs w:val="24"/>
                <w:shd w:val="clear" w:color="auto" w:fill="FFFFFF"/>
                <w:lang w:val="ka-GE"/>
              </w:rPr>
              <w:t>, „</w:t>
            </w:r>
            <w:r w:rsidRPr="003C65F9">
              <w:rPr>
                <w:rFonts w:ascii="Sylfaen" w:hAnsi="Sylfaen" w:cs="Sylfaen"/>
                <w:color w:val="000000"/>
                <w:sz w:val="24"/>
                <w:szCs w:val="24"/>
                <w:shd w:val="clear" w:color="auto" w:fill="FFFFFF"/>
                <w:lang w:val="ka-GE"/>
              </w:rPr>
              <w:t>სამართლებრივი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უსაფრთხოების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პრინციპი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სამართლებრივი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სახელმწიფოს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პრინციპის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განუყოფელი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ნაწილია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თავის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მხრივ</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სამართლებრივი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უსაფრთხოების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ერთ</w:t>
            </w:r>
            <w:r w:rsidRPr="003C65F9">
              <w:rPr>
                <w:rFonts w:ascii="Sylfaen" w:hAnsi="Sylfaen"/>
                <w:color w:val="000000"/>
                <w:sz w:val="24"/>
                <w:szCs w:val="24"/>
                <w:shd w:val="clear" w:color="auto" w:fill="FFFFFF"/>
                <w:lang w:val="ka-GE"/>
              </w:rPr>
              <w:t>-</w:t>
            </w:r>
            <w:r w:rsidRPr="003C65F9">
              <w:rPr>
                <w:rFonts w:ascii="Sylfaen" w:hAnsi="Sylfaen" w:cs="Sylfaen"/>
                <w:color w:val="000000"/>
                <w:sz w:val="24"/>
                <w:szCs w:val="24"/>
                <w:shd w:val="clear" w:color="auto" w:fill="FFFFFF"/>
                <w:lang w:val="ka-GE"/>
              </w:rPr>
              <w:t>ერთი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მნიშვნელოვანი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ელემენტია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სამართლებრივი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განსაზღვრულობის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პრინციპი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კანონი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უნდა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პასუხობდეს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სამართლებრივი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უსაფრთხოებისა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შესაბამისად</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განსაზღვრულობის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პრინციპის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მოთხოვნებს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საკონსტიტუციო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სასამართლოს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განმარტებით</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განსაზღვრულობის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ერთ</w:t>
            </w:r>
            <w:r w:rsidRPr="003C65F9">
              <w:rPr>
                <w:rFonts w:ascii="Sylfaen" w:hAnsi="Sylfaen"/>
                <w:color w:val="000000"/>
                <w:sz w:val="24"/>
                <w:szCs w:val="24"/>
                <w:shd w:val="clear" w:color="auto" w:fill="FFFFFF"/>
                <w:lang w:val="ka-GE"/>
              </w:rPr>
              <w:t>-</w:t>
            </w:r>
            <w:r w:rsidRPr="003C65F9">
              <w:rPr>
                <w:rFonts w:ascii="Sylfaen" w:hAnsi="Sylfaen" w:cs="Sylfaen"/>
                <w:color w:val="000000"/>
                <w:sz w:val="24"/>
                <w:szCs w:val="24"/>
                <w:shd w:val="clear" w:color="auto" w:fill="FFFFFF"/>
                <w:lang w:val="ka-GE"/>
              </w:rPr>
              <w:t>ერთი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მთავარი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დანიშნულებაა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რომ</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კანონის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ადრესატმა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შეძლოს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მისი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სწორი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აღქმა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შესაბამისი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სამართლებრივი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შედეგების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განჭვრეტა</w:t>
            </w:r>
            <w:r w:rsidRPr="003C65F9">
              <w:rPr>
                <w:rFonts w:ascii="Sylfaen" w:hAnsi="Sylfaen"/>
                <w:color w:val="000000"/>
                <w:sz w:val="24"/>
                <w:szCs w:val="24"/>
                <w:shd w:val="clear" w:color="auto" w:fill="FFFFFF"/>
                <w:lang w:val="ka-GE"/>
              </w:rPr>
              <w:t>“(</w:t>
            </w:r>
            <w:r w:rsidRPr="003C65F9">
              <w:rPr>
                <w:rFonts w:ascii="Sylfaen" w:hAnsi="Sylfaen" w:cs="Sylfaen"/>
                <w:color w:val="000000"/>
                <w:sz w:val="24"/>
                <w:szCs w:val="24"/>
                <w:shd w:val="clear" w:color="auto" w:fill="FFFFFF"/>
                <w:lang w:val="ka-GE"/>
              </w:rPr>
              <w:t>საქართველოს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საკონსტიტუციო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სასამართლოს</w:t>
            </w:r>
            <w:r w:rsidRPr="003C65F9">
              <w:rPr>
                <w:rFonts w:ascii="Sylfaen" w:hAnsi="Sylfaen"/>
                <w:color w:val="000000"/>
                <w:sz w:val="24"/>
                <w:szCs w:val="24"/>
                <w:shd w:val="clear" w:color="auto" w:fill="FFFFFF"/>
                <w:lang w:val="ka-GE"/>
              </w:rPr>
              <w:t xml:space="preserve"> 2017 </w:t>
            </w:r>
            <w:r w:rsidRPr="003C65F9">
              <w:rPr>
                <w:rFonts w:ascii="Sylfaen" w:hAnsi="Sylfaen" w:cs="Sylfaen"/>
                <w:color w:val="000000"/>
                <w:sz w:val="24"/>
                <w:szCs w:val="24"/>
                <w:shd w:val="clear" w:color="auto" w:fill="FFFFFF"/>
                <w:lang w:val="ka-GE"/>
              </w:rPr>
              <w:t>წლის</w:t>
            </w:r>
            <w:r w:rsidRPr="003C65F9">
              <w:rPr>
                <w:rFonts w:ascii="Sylfaen" w:hAnsi="Sylfaen"/>
                <w:color w:val="000000"/>
                <w:sz w:val="24"/>
                <w:szCs w:val="24"/>
                <w:shd w:val="clear" w:color="auto" w:fill="FFFFFF"/>
                <w:lang w:val="ka-GE"/>
              </w:rPr>
              <w:t xml:space="preserve"> 29 </w:t>
            </w:r>
            <w:r w:rsidRPr="003C65F9">
              <w:rPr>
                <w:rFonts w:ascii="Sylfaen" w:hAnsi="Sylfaen" w:cs="Sylfaen"/>
                <w:color w:val="000000"/>
                <w:sz w:val="24"/>
                <w:szCs w:val="24"/>
                <w:shd w:val="clear" w:color="auto" w:fill="FFFFFF"/>
                <w:lang w:val="ka-GE"/>
              </w:rPr>
              <w:t>დეკემბრის</w:t>
            </w:r>
            <w:r w:rsidRPr="003C65F9">
              <w:rPr>
                <w:rFonts w:ascii="Sylfaen" w:hAnsi="Sylfaen"/>
                <w:color w:val="000000"/>
                <w:sz w:val="24"/>
                <w:szCs w:val="24"/>
                <w:shd w:val="clear" w:color="auto" w:fill="FFFFFF"/>
                <w:lang w:val="ka-GE"/>
              </w:rPr>
              <w:t xml:space="preserve"> №3/7/679 </w:t>
            </w:r>
            <w:r w:rsidRPr="003C65F9">
              <w:rPr>
                <w:rFonts w:ascii="Sylfaen" w:hAnsi="Sylfaen" w:cs="Sylfaen"/>
                <w:color w:val="000000"/>
                <w:sz w:val="24"/>
                <w:szCs w:val="24"/>
                <w:shd w:val="clear" w:color="auto" w:fill="FFFFFF"/>
                <w:lang w:val="ka-GE"/>
              </w:rPr>
              <w:lastRenderedPageBreak/>
              <w:t>გადაწყვეტილება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საქმეზე</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შპს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სამაუწყებლო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კომპანია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რუსთავი</w:t>
            </w:r>
            <w:r w:rsidRPr="003C65F9">
              <w:rPr>
                <w:rFonts w:ascii="Sylfaen" w:hAnsi="Sylfaen"/>
                <w:color w:val="000000"/>
                <w:sz w:val="24"/>
                <w:szCs w:val="24"/>
                <w:shd w:val="clear" w:color="auto" w:fill="FFFFFF"/>
                <w:lang w:val="ka-GE"/>
              </w:rPr>
              <w:t xml:space="preserve"> 2“ </w:t>
            </w:r>
            <w:r w:rsidRPr="003C65F9">
              <w:rPr>
                <w:rFonts w:ascii="Sylfaen" w:hAnsi="Sylfaen" w:cs="Sylfaen"/>
                <w:color w:val="000000"/>
                <w:sz w:val="24"/>
                <w:szCs w:val="24"/>
                <w:shd w:val="clear" w:color="auto" w:fill="FFFFFF"/>
                <w:lang w:val="ka-GE"/>
              </w:rPr>
              <w:t>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შპს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ტელეკომპანია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საქართველო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საქართველოს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პარლამენტის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წინააღმდეგ</w:t>
            </w:r>
            <w:r w:rsidRPr="003C65F9">
              <w:rPr>
                <w:rFonts w:ascii="Sylfaen" w:hAnsi="Sylfaen"/>
                <w:color w:val="000000"/>
                <w:sz w:val="24"/>
                <w:szCs w:val="24"/>
                <w:shd w:val="clear" w:color="auto" w:fill="FFFFFF"/>
                <w:lang w:val="ka-GE"/>
              </w:rPr>
              <w:t xml:space="preserve">“, II-29). </w:t>
            </w:r>
            <w:r w:rsidRPr="003C65F9">
              <w:rPr>
                <w:rFonts w:ascii="Sylfaen" w:hAnsi="Sylfaen" w:cs="Sylfaen"/>
                <w:color w:val="000000"/>
                <w:sz w:val="24"/>
                <w:szCs w:val="24"/>
                <w:shd w:val="clear" w:color="auto" w:fill="FFFFFF"/>
                <w:lang w:val="ka-GE"/>
              </w:rPr>
              <w:t>თუმცა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საკონსტიტუციო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კონტროლი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განსაკუთრებით</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კრიტიკული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სკრუპულოზურია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როდესაც</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საქმე</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შეეხება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პასუხისმგებლობის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დამდგენი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ნორმების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განჭვრეტადობას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ასეთ</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შემთხვევაში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შესაძლებელია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სადავო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ნორმის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ბუნდოვანება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დამოუკიდებლად</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გახდეს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მისი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არაკონსტიტუციურად</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ცნობის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საკმარისი</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საფუძველი (იხ</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საქართველოს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საკონსტიტუციო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სასამართლოს</w:t>
            </w:r>
            <w:r w:rsidRPr="003C65F9">
              <w:rPr>
                <w:rFonts w:ascii="Sylfaen" w:hAnsi="Sylfaen"/>
                <w:color w:val="000000"/>
                <w:sz w:val="24"/>
                <w:szCs w:val="24"/>
                <w:shd w:val="clear" w:color="auto" w:fill="FFFFFF"/>
                <w:lang w:val="ka-GE"/>
              </w:rPr>
              <w:t xml:space="preserve"> 2017 </w:t>
            </w:r>
            <w:r w:rsidRPr="003C65F9">
              <w:rPr>
                <w:rFonts w:ascii="Sylfaen" w:hAnsi="Sylfaen" w:cs="Sylfaen"/>
                <w:color w:val="000000"/>
                <w:sz w:val="24"/>
                <w:szCs w:val="24"/>
                <w:shd w:val="clear" w:color="auto" w:fill="FFFFFF"/>
                <w:lang w:val="ka-GE"/>
              </w:rPr>
              <w:t>წლის</w:t>
            </w:r>
            <w:r w:rsidRPr="003C65F9">
              <w:rPr>
                <w:rFonts w:ascii="Sylfaen" w:hAnsi="Sylfaen"/>
                <w:color w:val="000000"/>
                <w:sz w:val="24"/>
                <w:szCs w:val="24"/>
                <w:shd w:val="clear" w:color="auto" w:fill="FFFFFF"/>
                <w:lang w:val="ka-GE"/>
              </w:rPr>
              <w:t xml:space="preserve"> 29 </w:t>
            </w:r>
            <w:r w:rsidRPr="003C65F9">
              <w:rPr>
                <w:rFonts w:ascii="Sylfaen" w:hAnsi="Sylfaen" w:cs="Sylfaen"/>
                <w:color w:val="000000"/>
                <w:sz w:val="24"/>
                <w:szCs w:val="24"/>
                <w:shd w:val="clear" w:color="auto" w:fill="FFFFFF"/>
                <w:lang w:val="ka-GE"/>
              </w:rPr>
              <w:t>დეკემბრის</w:t>
            </w:r>
            <w:r w:rsidRPr="003C65F9">
              <w:rPr>
                <w:rFonts w:ascii="Sylfaen" w:hAnsi="Sylfaen"/>
                <w:color w:val="000000"/>
                <w:sz w:val="24"/>
                <w:szCs w:val="24"/>
                <w:shd w:val="clear" w:color="auto" w:fill="FFFFFF"/>
                <w:lang w:val="ka-GE"/>
              </w:rPr>
              <w:t xml:space="preserve"> №3/7/679 </w:t>
            </w:r>
            <w:r w:rsidRPr="003C65F9">
              <w:rPr>
                <w:rFonts w:ascii="Sylfaen" w:hAnsi="Sylfaen" w:cs="Sylfaen"/>
                <w:color w:val="000000"/>
                <w:sz w:val="24"/>
                <w:szCs w:val="24"/>
                <w:shd w:val="clear" w:color="auto" w:fill="FFFFFF"/>
                <w:lang w:val="ka-GE"/>
              </w:rPr>
              <w:t>გადაწყვეტილება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საქმეზე</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შპს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სამაუწყებლო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კომპანია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რუსთავი</w:t>
            </w:r>
            <w:r w:rsidRPr="003C65F9">
              <w:rPr>
                <w:rFonts w:ascii="Sylfaen" w:hAnsi="Sylfaen"/>
                <w:color w:val="000000"/>
                <w:sz w:val="24"/>
                <w:szCs w:val="24"/>
                <w:shd w:val="clear" w:color="auto" w:fill="FFFFFF"/>
                <w:lang w:val="ka-GE"/>
              </w:rPr>
              <w:t xml:space="preserve"> 2“ </w:t>
            </w:r>
            <w:r w:rsidRPr="003C65F9">
              <w:rPr>
                <w:rFonts w:ascii="Sylfaen" w:hAnsi="Sylfaen" w:cs="Sylfaen"/>
                <w:color w:val="000000"/>
                <w:sz w:val="24"/>
                <w:szCs w:val="24"/>
                <w:shd w:val="clear" w:color="auto" w:fill="FFFFFF"/>
                <w:lang w:val="ka-GE"/>
              </w:rPr>
              <w:t>და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შპს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ტელეკომპანია</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საქართველო</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საქართველოს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პარლამენტის</w:t>
            </w:r>
            <w:r w:rsidRPr="003C65F9">
              <w:rPr>
                <w:rFonts w:ascii="Sylfaen" w:hAnsi="Sylfaen"/>
                <w:color w:val="000000"/>
                <w:sz w:val="24"/>
                <w:szCs w:val="24"/>
                <w:shd w:val="clear" w:color="auto" w:fill="FFFFFF"/>
                <w:lang w:val="ka-GE"/>
              </w:rPr>
              <w:t xml:space="preserve"> </w:t>
            </w:r>
            <w:r w:rsidRPr="003C65F9">
              <w:rPr>
                <w:rFonts w:ascii="Sylfaen" w:hAnsi="Sylfaen" w:cs="Sylfaen"/>
                <w:color w:val="000000"/>
                <w:sz w:val="24"/>
                <w:szCs w:val="24"/>
                <w:shd w:val="clear" w:color="auto" w:fill="FFFFFF"/>
                <w:lang w:val="ka-GE"/>
              </w:rPr>
              <w:t>წინააღმდეგ</w:t>
            </w:r>
            <w:r w:rsidRPr="003C65F9">
              <w:rPr>
                <w:rFonts w:ascii="Sylfaen" w:hAnsi="Sylfaen"/>
                <w:color w:val="000000"/>
                <w:sz w:val="24"/>
                <w:szCs w:val="24"/>
                <w:shd w:val="clear" w:color="auto" w:fill="FFFFFF"/>
                <w:lang w:val="ka-GE"/>
              </w:rPr>
              <w:t>“, II-33)</w:t>
            </w:r>
            <w:r w:rsidRPr="003C65F9">
              <w:rPr>
                <w:rFonts w:ascii="Sylfaen" w:hAnsi="Sylfaen" w:cs="Sylfaen"/>
                <w:color w:val="000000"/>
                <w:sz w:val="24"/>
                <w:szCs w:val="24"/>
                <w:shd w:val="clear" w:color="auto" w:fill="FFFFFF"/>
                <w:lang w:val="ka-GE"/>
              </w:rPr>
              <w:t>.</w:t>
            </w:r>
          </w:p>
          <w:p w14:paraId="18678434" w14:textId="77777777" w:rsidR="00883FD6" w:rsidRPr="003C65F9" w:rsidRDefault="00883FD6" w:rsidP="00883FD6">
            <w:pPr>
              <w:jc w:val="both"/>
              <w:rPr>
                <w:rFonts w:ascii="Sylfaen" w:hAnsi="Sylfaen"/>
                <w:color w:val="000000"/>
                <w:sz w:val="24"/>
                <w:szCs w:val="24"/>
                <w:shd w:val="clear" w:color="auto" w:fill="FFFFFF"/>
                <w:lang w:val="ka-GE"/>
              </w:rPr>
            </w:pPr>
          </w:p>
          <w:p w14:paraId="56477DE7" w14:textId="4C4E5D79" w:rsidR="00883FD6" w:rsidRPr="00170DEB" w:rsidRDefault="00883FD6" w:rsidP="00883FD6">
            <w:pPr>
              <w:pStyle w:val="af5"/>
              <w:spacing w:before="0" w:beforeAutospacing="0" w:after="0" w:afterAutospacing="0"/>
              <w:jc w:val="both"/>
              <w:rPr>
                <w:rFonts w:ascii="Sylfaen" w:hAnsi="Sylfaen"/>
                <w:color w:val="000000"/>
              </w:rPr>
            </w:pPr>
            <w:proofErr w:type="spellStart"/>
            <w:r w:rsidRPr="00170DEB">
              <w:rPr>
                <w:rFonts w:ascii="Sylfaen" w:hAnsi="Sylfaen" w:cs="Sylfaen"/>
                <w:color w:val="000000"/>
              </w:rPr>
              <w:t>საკონსტიტუციო</w:t>
            </w:r>
            <w:proofErr w:type="spellEnd"/>
            <w:r w:rsidRPr="00170DEB">
              <w:rPr>
                <w:rFonts w:ascii="Sylfaen" w:hAnsi="Sylfaen"/>
                <w:color w:val="000000"/>
              </w:rPr>
              <w:t xml:space="preserve"> </w:t>
            </w:r>
            <w:proofErr w:type="spellStart"/>
            <w:r w:rsidRPr="00170DEB">
              <w:rPr>
                <w:rFonts w:ascii="Sylfaen" w:hAnsi="Sylfaen" w:cs="Sylfaen"/>
                <w:color w:val="000000"/>
              </w:rPr>
              <w:t>სასამართლოს</w:t>
            </w:r>
            <w:proofErr w:type="spellEnd"/>
            <w:r w:rsidRPr="00170DEB">
              <w:rPr>
                <w:rFonts w:ascii="Sylfaen" w:hAnsi="Sylfaen"/>
                <w:color w:val="000000"/>
              </w:rPr>
              <w:t xml:space="preserve"> </w:t>
            </w:r>
            <w:proofErr w:type="spellStart"/>
            <w:r w:rsidRPr="00170DEB">
              <w:rPr>
                <w:rFonts w:ascii="Sylfaen" w:hAnsi="Sylfaen" w:cs="Sylfaen"/>
                <w:color w:val="000000"/>
              </w:rPr>
              <w:t>განმარტებით</w:t>
            </w:r>
            <w:proofErr w:type="spellEnd"/>
            <w:r w:rsidRPr="00170DEB">
              <w:rPr>
                <w:rFonts w:ascii="Sylfaen" w:hAnsi="Sylfaen"/>
                <w:color w:val="000000"/>
              </w:rPr>
              <w:t xml:space="preserve">, </w:t>
            </w:r>
            <w:proofErr w:type="spellStart"/>
            <w:r w:rsidRPr="00170DEB">
              <w:rPr>
                <w:rFonts w:ascii="Sylfaen" w:hAnsi="Sylfaen" w:cs="Sylfaen"/>
                <w:color w:val="000000"/>
              </w:rPr>
              <w:t>საქართველოს</w:t>
            </w:r>
            <w:proofErr w:type="spellEnd"/>
            <w:r w:rsidRPr="00170DEB">
              <w:rPr>
                <w:rFonts w:ascii="Sylfaen" w:hAnsi="Sylfaen"/>
                <w:color w:val="000000"/>
              </w:rPr>
              <w:t xml:space="preserve"> </w:t>
            </w:r>
            <w:proofErr w:type="spellStart"/>
            <w:r w:rsidRPr="00170DEB">
              <w:rPr>
                <w:rFonts w:ascii="Sylfaen" w:hAnsi="Sylfaen" w:cs="Sylfaen"/>
                <w:color w:val="000000"/>
              </w:rPr>
              <w:t>კონსტიტუციის</w:t>
            </w:r>
            <w:proofErr w:type="spellEnd"/>
            <w:r w:rsidRPr="00170DEB">
              <w:rPr>
                <w:rFonts w:ascii="Sylfaen" w:hAnsi="Sylfaen"/>
                <w:color w:val="000000"/>
              </w:rPr>
              <w:t xml:space="preserve"> 31-</w:t>
            </w:r>
            <w:r w:rsidRPr="00170DEB">
              <w:rPr>
                <w:rFonts w:ascii="Sylfaen" w:hAnsi="Sylfaen" w:cs="Sylfaen"/>
                <w:color w:val="000000"/>
              </w:rPr>
              <w:t>ე</w:t>
            </w:r>
            <w:r w:rsidRPr="00170DEB">
              <w:rPr>
                <w:rFonts w:ascii="Sylfaen" w:hAnsi="Sylfaen"/>
                <w:color w:val="000000"/>
              </w:rPr>
              <w:t xml:space="preserve"> </w:t>
            </w:r>
            <w:proofErr w:type="spellStart"/>
            <w:r w:rsidRPr="00170DEB">
              <w:rPr>
                <w:rFonts w:ascii="Sylfaen" w:hAnsi="Sylfaen" w:cs="Sylfaen"/>
                <w:color w:val="000000"/>
              </w:rPr>
              <w:t>მუხლის</w:t>
            </w:r>
            <w:proofErr w:type="spellEnd"/>
            <w:r w:rsidRPr="00170DEB">
              <w:rPr>
                <w:rFonts w:ascii="Sylfaen" w:hAnsi="Sylfaen"/>
                <w:color w:val="000000"/>
              </w:rPr>
              <w:t xml:space="preserve"> </w:t>
            </w:r>
            <w:r w:rsidRPr="00170DEB">
              <w:rPr>
                <w:rFonts w:ascii="Sylfaen" w:hAnsi="Sylfaen" w:cs="Sylfaen"/>
                <w:color w:val="000000"/>
              </w:rPr>
              <w:t>მე</w:t>
            </w:r>
            <w:r w:rsidRPr="00170DEB">
              <w:rPr>
                <w:rFonts w:ascii="Sylfaen" w:hAnsi="Sylfaen"/>
                <w:color w:val="000000"/>
              </w:rPr>
              <w:t xml:space="preserve">-9 </w:t>
            </w:r>
            <w:proofErr w:type="spellStart"/>
            <w:r w:rsidRPr="00170DEB">
              <w:rPr>
                <w:rFonts w:ascii="Sylfaen" w:hAnsi="Sylfaen" w:cs="Sylfaen"/>
                <w:color w:val="000000"/>
              </w:rPr>
              <w:t>პუნქტის</w:t>
            </w:r>
            <w:proofErr w:type="spellEnd"/>
            <w:r w:rsidRPr="00170DEB">
              <w:rPr>
                <w:rFonts w:ascii="Sylfaen" w:hAnsi="Sylfaen"/>
                <w:color w:val="000000"/>
              </w:rPr>
              <w:t xml:space="preserve"> </w:t>
            </w:r>
            <w:proofErr w:type="spellStart"/>
            <w:r w:rsidRPr="00170DEB">
              <w:rPr>
                <w:rFonts w:ascii="Sylfaen" w:hAnsi="Sylfaen" w:cs="Sylfaen"/>
                <w:color w:val="000000"/>
              </w:rPr>
              <w:t>პირველი</w:t>
            </w:r>
            <w:proofErr w:type="spellEnd"/>
            <w:r w:rsidRPr="00170DEB">
              <w:rPr>
                <w:rFonts w:ascii="Sylfaen" w:hAnsi="Sylfaen"/>
                <w:color w:val="000000"/>
              </w:rPr>
              <w:t xml:space="preserve"> </w:t>
            </w:r>
            <w:proofErr w:type="spellStart"/>
            <w:r w:rsidRPr="00170DEB">
              <w:rPr>
                <w:rFonts w:ascii="Sylfaen" w:hAnsi="Sylfaen" w:cs="Sylfaen"/>
                <w:color w:val="000000"/>
              </w:rPr>
              <w:t>წინადადება</w:t>
            </w:r>
            <w:proofErr w:type="spellEnd"/>
            <w:r w:rsidRPr="00170DEB">
              <w:rPr>
                <w:rFonts w:ascii="Sylfaen" w:hAnsi="Sylfaen"/>
                <w:color w:val="000000"/>
              </w:rPr>
              <w:t xml:space="preserve"> „</w:t>
            </w:r>
            <w:proofErr w:type="spellStart"/>
            <w:r w:rsidRPr="00170DEB">
              <w:rPr>
                <w:rFonts w:ascii="Sylfaen" w:hAnsi="Sylfaen" w:cs="Sylfaen"/>
                <w:color w:val="000000"/>
              </w:rPr>
              <w:t>ადგენს</w:t>
            </w:r>
            <w:proofErr w:type="spellEnd"/>
            <w:r w:rsidRPr="00170DEB">
              <w:rPr>
                <w:rFonts w:ascii="Sylfaen" w:hAnsi="Sylfaen"/>
                <w:color w:val="000000"/>
              </w:rPr>
              <w:t xml:space="preserve"> </w:t>
            </w:r>
            <w:proofErr w:type="spellStart"/>
            <w:r w:rsidRPr="00170DEB">
              <w:rPr>
                <w:rFonts w:ascii="Sylfaen" w:hAnsi="Sylfaen" w:cs="Sylfaen"/>
                <w:color w:val="000000"/>
              </w:rPr>
              <w:t>პირის</w:t>
            </w:r>
            <w:proofErr w:type="spellEnd"/>
            <w:r w:rsidRPr="00170DEB">
              <w:rPr>
                <w:rFonts w:ascii="Sylfaen" w:hAnsi="Sylfaen"/>
                <w:color w:val="000000"/>
              </w:rPr>
              <w:t xml:space="preserve"> </w:t>
            </w:r>
            <w:proofErr w:type="spellStart"/>
            <w:r w:rsidRPr="00170DEB">
              <w:rPr>
                <w:rFonts w:ascii="Sylfaen" w:hAnsi="Sylfaen" w:cs="Sylfaen"/>
                <w:color w:val="000000"/>
              </w:rPr>
              <w:t>პასუხისგებაში</w:t>
            </w:r>
            <w:proofErr w:type="spellEnd"/>
            <w:r w:rsidRPr="00170DEB">
              <w:rPr>
                <w:rFonts w:ascii="Sylfaen" w:hAnsi="Sylfaen"/>
                <w:color w:val="000000"/>
              </w:rPr>
              <w:t xml:space="preserve"> </w:t>
            </w:r>
            <w:proofErr w:type="spellStart"/>
            <w:r w:rsidRPr="00170DEB">
              <w:rPr>
                <w:rFonts w:ascii="Sylfaen" w:hAnsi="Sylfaen" w:cs="Sylfaen"/>
                <w:color w:val="000000"/>
              </w:rPr>
              <w:t>მიცემის</w:t>
            </w:r>
            <w:proofErr w:type="spellEnd"/>
            <w:r w:rsidRPr="00170DEB">
              <w:rPr>
                <w:rFonts w:ascii="Sylfaen" w:hAnsi="Sylfaen"/>
                <w:color w:val="000000"/>
              </w:rPr>
              <w:t xml:space="preserve"> </w:t>
            </w:r>
            <w:proofErr w:type="spellStart"/>
            <w:r w:rsidRPr="00170DEB">
              <w:rPr>
                <w:rFonts w:ascii="Sylfaen" w:hAnsi="Sylfaen" w:cs="Sylfaen"/>
                <w:color w:val="000000"/>
              </w:rPr>
              <w:t>საფუძვლებს</w:t>
            </w:r>
            <w:proofErr w:type="spellEnd"/>
            <w:r w:rsidRPr="00170DEB">
              <w:rPr>
                <w:rFonts w:ascii="Sylfaen" w:hAnsi="Sylfaen"/>
                <w:color w:val="000000"/>
              </w:rPr>
              <w:t xml:space="preserve">, </w:t>
            </w:r>
            <w:proofErr w:type="spellStart"/>
            <w:r w:rsidRPr="00170DEB">
              <w:rPr>
                <w:rFonts w:ascii="Sylfaen" w:hAnsi="Sylfaen" w:cs="Sylfaen"/>
                <w:color w:val="000000"/>
              </w:rPr>
              <w:t>განამტკიცებს</w:t>
            </w:r>
            <w:proofErr w:type="spellEnd"/>
            <w:r w:rsidRPr="00170DEB">
              <w:rPr>
                <w:rFonts w:ascii="Sylfaen" w:hAnsi="Sylfaen"/>
                <w:color w:val="000000"/>
              </w:rPr>
              <w:t xml:space="preserve"> </w:t>
            </w:r>
            <w:proofErr w:type="spellStart"/>
            <w:r w:rsidRPr="00170DEB">
              <w:rPr>
                <w:rFonts w:ascii="Sylfaen" w:hAnsi="Sylfaen" w:cs="Sylfaen"/>
                <w:color w:val="000000"/>
              </w:rPr>
              <w:t>გარანტიას</w:t>
            </w:r>
            <w:proofErr w:type="spellEnd"/>
            <w:r w:rsidRPr="00170DEB">
              <w:rPr>
                <w:rFonts w:ascii="Sylfaen" w:hAnsi="Sylfaen"/>
                <w:color w:val="000000"/>
              </w:rPr>
              <w:t xml:space="preserve">, </w:t>
            </w:r>
            <w:proofErr w:type="spellStart"/>
            <w:r w:rsidRPr="00170DEB">
              <w:rPr>
                <w:rFonts w:ascii="Sylfaen" w:hAnsi="Sylfaen" w:cs="Sylfaen"/>
                <w:color w:val="000000"/>
              </w:rPr>
              <w:t>რომ</w:t>
            </w:r>
            <w:proofErr w:type="spellEnd"/>
            <w:r w:rsidRPr="00170DEB">
              <w:rPr>
                <w:rFonts w:ascii="Sylfaen" w:hAnsi="Sylfaen"/>
                <w:color w:val="000000"/>
              </w:rPr>
              <w:t xml:space="preserve"> </w:t>
            </w:r>
            <w:proofErr w:type="spellStart"/>
            <w:r w:rsidRPr="00170DEB">
              <w:rPr>
                <w:rFonts w:ascii="Sylfaen" w:hAnsi="Sylfaen" w:cs="Sylfaen"/>
                <w:color w:val="000000"/>
              </w:rPr>
              <w:t>ნებისმიერი</w:t>
            </w:r>
            <w:proofErr w:type="spellEnd"/>
            <w:r w:rsidRPr="00170DEB">
              <w:rPr>
                <w:rFonts w:ascii="Sylfaen" w:hAnsi="Sylfaen"/>
                <w:color w:val="000000"/>
              </w:rPr>
              <w:t xml:space="preserve"> </w:t>
            </w:r>
            <w:proofErr w:type="spellStart"/>
            <w:r w:rsidRPr="00170DEB">
              <w:rPr>
                <w:rFonts w:ascii="Sylfaen" w:hAnsi="Sylfaen" w:cs="Sylfaen"/>
                <w:color w:val="000000"/>
              </w:rPr>
              <w:t>დანაშაული</w:t>
            </w:r>
            <w:proofErr w:type="spellEnd"/>
            <w:r w:rsidRPr="00170DEB">
              <w:rPr>
                <w:rFonts w:ascii="Sylfaen" w:hAnsi="Sylfaen"/>
                <w:color w:val="000000"/>
              </w:rPr>
              <w:t xml:space="preserve"> </w:t>
            </w:r>
            <w:proofErr w:type="spellStart"/>
            <w:r w:rsidRPr="00170DEB">
              <w:rPr>
                <w:rFonts w:ascii="Sylfaen" w:hAnsi="Sylfaen" w:cs="Sylfaen"/>
                <w:color w:val="000000"/>
              </w:rPr>
              <w:t>და</w:t>
            </w:r>
            <w:proofErr w:type="spellEnd"/>
            <w:r w:rsidRPr="00170DEB">
              <w:rPr>
                <w:rFonts w:ascii="Sylfaen" w:hAnsi="Sylfaen"/>
                <w:color w:val="000000"/>
              </w:rPr>
              <w:t xml:space="preserve"> </w:t>
            </w:r>
            <w:proofErr w:type="spellStart"/>
            <w:r w:rsidRPr="00170DEB">
              <w:rPr>
                <w:rFonts w:ascii="Sylfaen" w:hAnsi="Sylfaen" w:cs="Sylfaen"/>
                <w:color w:val="000000"/>
              </w:rPr>
              <w:t>სასჯელი</w:t>
            </w:r>
            <w:proofErr w:type="spellEnd"/>
            <w:r w:rsidRPr="00170DEB">
              <w:rPr>
                <w:rFonts w:ascii="Sylfaen" w:hAnsi="Sylfaen"/>
                <w:color w:val="000000"/>
              </w:rPr>
              <w:t xml:space="preserve"> </w:t>
            </w:r>
            <w:proofErr w:type="spellStart"/>
            <w:r w:rsidRPr="00170DEB">
              <w:rPr>
                <w:rFonts w:ascii="Sylfaen" w:hAnsi="Sylfaen" w:cs="Sylfaen"/>
                <w:color w:val="000000"/>
              </w:rPr>
              <w:t>მკაფიოდ</w:t>
            </w:r>
            <w:proofErr w:type="spellEnd"/>
            <w:r w:rsidRPr="00170DEB">
              <w:rPr>
                <w:rFonts w:ascii="Sylfaen" w:hAnsi="Sylfaen"/>
                <w:color w:val="000000"/>
              </w:rPr>
              <w:t xml:space="preserve"> </w:t>
            </w:r>
            <w:proofErr w:type="spellStart"/>
            <w:r w:rsidRPr="00170DEB">
              <w:rPr>
                <w:rFonts w:ascii="Sylfaen" w:hAnsi="Sylfaen" w:cs="Sylfaen"/>
                <w:color w:val="000000"/>
              </w:rPr>
              <w:t>უნდა</w:t>
            </w:r>
            <w:proofErr w:type="spellEnd"/>
            <w:r w:rsidRPr="00170DEB">
              <w:rPr>
                <w:rFonts w:ascii="Sylfaen" w:hAnsi="Sylfaen"/>
                <w:color w:val="000000"/>
              </w:rPr>
              <w:t xml:space="preserve"> </w:t>
            </w:r>
            <w:proofErr w:type="spellStart"/>
            <w:r w:rsidRPr="00170DEB">
              <w:rPr>
                <w:rFonts w:ascii="Sylfaen" w:hAnsi="Sylfaen" w:cs="Sylfaen"/>
                <w:color w:val="000000"/>
              </w:rPr>
              <w:t>იყოს</w:t>
            </w:r>
            <w:proofErr w:type="spellEnd"/>
            <w:r w:rsidRPr="00170DEB">
              <w:rPr>
                <w:rFonts w:ascii="Sylfaen" w:hAnsi="Sylfaen"/>
                <w:color w:val="000000"/>
              </w:rPr>
              <w:t xml:space="preserve"> </w:t>
            </w:r>
            <w:proofErr w:type="spellStart"/>
            <w:r w:rsidRPr="00170DEB">
              <w:rPr>
                <w:rFonts w:ascii="Sylfaen" w:hAnsi="Sylfaen" w:cs="Sylfaen"/>
                <w:color w:val="000000"/>
              </w:rPr>
              <w:t>განსაზღვრული</w:t>
            </w:r>
            <w:proofErr w:type="spellEnd"/>
            <w:r w:rsidRPr="00170DEB">
              <w:rPr>
                <w:rFonts w:ascii="Sylfaen" w:hAnsi="Sylfaen"/>
                <w:color w:val="000000"/>
              </w:rPr>
              <w:t xml:space="preserve"> </w:t>
            </w:r>
            <w:proofErr w:type="spellStart"/>
            <w:r w:rsidRPr="00170DEB">
              <w:rPr>
                <w:rFonts w:ascii="Sylfaen" w:hAnsi="Sylfaen" w:cs="Sylfaen"/>
                <w:color w:val="000000"/>
              </w:rPr>
              <w:t>სისხლის</w:t>
            </w:r>
            <w:proofErr w:type="spellEnd"/>
            <w:r w:rsidRPr="00170DEB">
              <w:rPr>
                <w:rFonts w:ascii="Sylfaen" w:hAnsi="Sylfaen"/>
                <w:color w:val="000000"/>
              </w:rPr>
              <w:t xml:space="preserve"> </w:t>
            </w:r>
            <w:proofErr w:type="spellStart"/>
            <w:r w:rsidRPr="00170DEB">
              <w:rPr>
                <w:rFonts w:ascii="Sylfaen" w:hAnsi="Sylfaen" w:cs="Sylfaen"/>
                <w:color w:val="000000"/>
              </w:rPr>
              <w:t>სამართლის</w:t>
            </w:r>
            <w:proofErr w:type="spellEnd"/>
            <w:r w:rsidRPr="00170DEB">
              <w:rPr>
                <w:rFonts w:ascii="Sylfaen" w:hAnsi="Sylfaen"/>
                <w:color w:val="000000"/>
              </w:rPr>
              <w:t xml:space="preserve"> </w:t>
            </w:r>
            <w:proofErr w:type="spellStart"/>
            <w:proofErr w:type="gramStart"/>
            <w:r w:rsidRPr="00170DEB">
              <w:rPr>
                <w:rFonts w:ascii="Sylfaen" w:hAnsi="Sylfaen" w:cs="Sylfaen"/>
                <w:color w:val="000000"/>
              </w:rPr>
              <w:t>კანონში</w:t>
            </w:r>
            <w:proofErr w:type="spellEnd"/>
            <w:r w:rsidRPr="00170DEB">
              <w:rPr>
                <w:rFonts w:ascii="Sylfaen" w:hAnsi="Sylfaen"/>
                <w:color w:val="000000"/>
              </w:rPr>
              <w:t>“</w:t>
            </w:r>
            <w:proofErr w:type="gramEnd"/>
            <w:r w:rsidRPr="00170DEB">
              <w:rPr>
                <w:rFonts w:ascii="Sylfaen" w:hAnsi="Sylfaen"/>
                <w:color w:val="000000"/>
              </w:rPr>
              <w:t>(</w:t>
            </w:r>
            <w:r w:rsidRPr="00170DEB">
              <w:rPr>
                <w:rFonts w:ascii="Sylfaen" w:hAnsi="Sylfaen" w:cs="Sylfaen"/>
                <w:color w:val="000000"/>
                <w:lang w:val="ka-GE"/>
              </w:rPr>
              <w:t>საკონსტიტუციო</w:t>
            </w:r>
            <w:r w:rsidRPr="00170DEB">
              <w:rPr>
                <w:rFonts w:ascii="Sylfaen" w:hAnsi="Sylfaen"/>
                <w:color w:val="000000"/>
                <w:lang w:val="ka-GE"/>
              </w:rPr>
              <w:t xml:space="preserve"> </w:t>
            </w:r>
            <w:r w:rsidRPr="00170DEB">
              <w:rPr>
                <w:rFonts w:ascii="Sylfaen" w:hAnsi="Sylfaen" w:cs="Sylfaen"/>
                <w:color w:val="000000"/>
                <w:lang w:val="ka-GE"/>
              </w:rPr>
              <w:t>სასამართლოს</w:t>
            </w:r>
            <w:r w:rsidRPr="00170DEB">
              <w:rPr>
                <w:rFonts w:ascii="Sylfaen" w:hAnsi="Sylfaen"/>
                <w:color w:val="000000"/>
                <w:lang w:val="ka-GE"/>
              </w:rPr>
              <w:t xml:space="preserve"> 2011 </w:t>
            </w:r>
            <w:r w:rsidRPr="00170DEB">
              <w:rPr>
                <w:rFonts w:ascii="Sylfaen" w:hAnsi="Sylfaen" w:cs="Sylfaen"/>
                <w:color w:val="000000"/>
                <w:lang w:val="ka-GE"/>
              </w:rPr>
              <w:t>წლის</w:t>
            </w:r>
            <w:r w:rsidRPr="00170DEB">
              <w:rPr>
                <w:rFonts w:ascii="Sylfaen" w:hAnsi="Sylfaen"/>
                <w:color w:val="000000"/>
                <w:lang w:val="ka-GE"/>
              </w:rPr>
              <w:t xml:space="preserve"> 11 </w:t>
            </w:r>
            <w:r w:rsidRPr="00170DEB">
              <w:rPr>
                <w:rFonts w:ascii="Sylfaen" w:hAnsi="Sylfaen" w:cs="Sylfaen"/>
                <w:color w:val="000000"/>
                <w:lang w:val="ka-GE"/>
              </w:rPr>
              <w:t>ივლისის</w:t>
            </w:r>
            <w:r w:rsidRPr="00170DEB">
              <w:rPr>
                <w:rFonts w:ascii="Sylfaen" w:hAnsi="Sylfaen"/>
                <w:color w:val="000000"/>
                <w:lang w:val="ka-GE"/>
              </w:rPr>
              <w:t xml:space="preserve"> №3/2/416 </w:t>
            </w:r>
            <w:r w:rsidRPr="00170DEB">
              <w:rPr>
                <w:rFonts w:ascii="Sylfaen" w:hAnsi="Sylfaen" w:cs="Sylfaen"/>
                <w:color w:val="000000"/>
                <w:lang w:val="ka-GE"/>
              </w:rPr>
              <w:t>გადაწყვეტილება</w:t>
            </w:r>
            <w:r w:rsidRPr="00170DEB">
              <w:rPr>
                <w:rFonts w:ascii="Sylfaen" w:hAnsi="Sylfaen"/>
                <w:color w:val="000000"/>
                <w:lang w:val="ka-GE"/>
              </w:rPr>
              <w:t xml:space="preserve"> </w:t>
            </w:r>
            <w:r w:rsidRPr="00170DEB">
              <w:rPr>
                <w:rFonts w:ascii="Sylfaen" w:hAnsi="Sylfaen" w:cs="Sylfaen"/>
                <w:color w:val="000000"/>
                <w:lang w:val="ka-GE"/>
              </w:rPr>
              <w:t>საქმეზე</w:t>
            </w:r>
            <w:r w:rsidRPr="00170DEB">
              <w:rPr>
                <w:rFonts w:ascii="Sylfaen" w:hAnsi="Sylfaen"/>
                <w:color w:val="000000"/>
                <w:lang w:val="ka-GE"/>
              </w:rPr>
              <w:t xml:space="preserve"> “</w:t>
            </w:r>
            <w:r w:rsidRPr="00170DEB">
              <w:rPr>
                <w:rFonts w:ascii="Sylfaen" w:hAnsi="Sylfaen" w:cs="Sylfaen"/>
                <w:color w:val="000000"/>
                <w:lang w:val="ka-GE"/>
              </w:rPr>
              <w:t>საქართველოს</w:t>
            </w:r>
            <w:r w:rsidRPr="00170DEB">
              <w:rPr>
                <w:rFonts w:ascii="Sylfaen" w:hAnsi="Sylfaen"/>
                <w:color w:val="000000"/>
                <w:lang w:val="ka-GE"/>
              </w:rPr>
              <w:t xml:space="preserve"> </w:t>
            </w:r>
            <w:r w:rsidRPr="00170DEB">
              <w:rPr>
                <w:rFonts w:ascii="Sylfaen" w:hAnsi="Sylfaen" w:cs="Sylfaen"/>
                <w:color w:val="000000"/>
                <w:lang w:val="ka-GE"/>
              </w:rPr>
              <w:t>სახალხო</w:t>
            </w:r>
            <w:r w:rsidRPr="00170DEB">
              <w:rPr>
                <w:rFonts w:ascii="Sylfaen" w:hAnsi="Sylfaen"/>
                <w:color w:val="000000"/>
                <w:lang w:val="ka-GE"/>
              </w:rPr>
              <w:t xml:space="preserve"> </w:t>
            </w:r>
            <w:r w:rsidRPr="00170DEB">
              <w:rPr>
                <w:rFonts w:ascii="Sylfaen" w:hAnsi="Sylfaen" w:cs="Sylfaen"/>
                <w:color w:val="000000"/>
                <w:lang w:val="ka-GE"/>
              </w:rPr>
              <w:t>დამცველი</w:t>
            </w:r>
            <w:r w:rsidRPr="00170DEB">
              <w:rPr>
                <w:rFonts w:ascii="Sylfaen" w:hAnsi="Sylfaen"/>
                <w:color w:val="000000"/>
                <w:lang w:val="ka-GE"/>
              </w:rPr>
              <w:t xml:space="preserve"> </w:t>
            </w:r>
            <w:r w:rsidRPr="00170DEB">
              <w:rPr>
                <w:rFonts w:ascii="Sylfaen" w:hAnsi="Sylfaen" w:cs="Sylfaen"/>
                <w:color w:val="000000"/>
                <w:lang w:val="ka-GE"/>
              </w:rPr>
              <w:t>საქართველოს</w:t>
            </w:r>
            <w:r w:rsidRPr="00170DEB">
              <w:rPr>
                <w:rFonts w:ascii="Sylfaen" w:hAnsi="Sylfaen"/>
                <w:color w:val="000000"/>
                <w:lang w:val="ka-GE"/>
              </w:rPr>
              <w:t xml:space="preserve"> </w:t>
            </w:r>
            <w:r w:rsidRPr="00170DEB">
              <w:rPr>
                <w:rFonts w:ascii="Sylfaen" w:hAnsi="Sylfaen" w:cs="Sylfaen"/>
                <w:color w:val="000000"/>
                <w:lang w:val="ka-GE"/>
              </w:rPr>
              <w:t>პარლამენტის</w:t>
            </w:r>
            <w:r w:rsidRPr="00170DEB">
              <w:rPr>
                <w:rFonts w:ascii="Sylfaen" w:hAnsi="Sylfaen"/>
                <w:color w:val="000000"/>
                <w:lang w:val="ka-GE"/>
              </w:rPr>
              <w:t xml:space="preserve"> </w:t>
            </w:r>
            <w:r w:rsidRPr="00170DEB">
              <w:rPr>
                <w:rFonts w:ascii="Sylfaen" w:hAnsi="Sylfaen" w:cs="Sylfaen"/>
                <w:color w:val="000000"/>
                <w:lang w:val="ka-GE"/>
              </w:rPr>
              <w:t>წინააღმდეგ</w:t>
            </w:r>
            <w:r w:rsidRPr="00170DEB">
              <w:rPr>
                <w:rFonts w:ascii="Sylfaen" w:hAnsi="Sylfaen"/>
                <w:color w:val="000000"/>
                <w:lang w:val="ka-GE"/>
              </w:rPr>
              <w:t>, II-38)</w:t>
            </w:r>
            <w:r w:rsidRPr="00170DEB">
              <w:rPr>
                <w:rFonts w:ascii="Sylfaen" w:hAnsi="Sylfaen"/>
                <w:color w:val="000000"/>
              </w:rPr>
              <w:t xml:space="preserve">. </w:t>
            </w:r>
            <w:proofErr w:type="spellStart"/>
            <w:r w:rsidRPr="00170DEB">
              <w:rPr>
                <w:rFonts w:ascii="Sylfaen" w:hAnsi="Sylfaen" w:cs="Sylfaen"/>
                <w:color w:val="000000"/>
              </w:rPr>
              <w:t>აღნიშნული</w:t>
            </w:r>
            <w:proofErr w:type="spellEnd"/>
            <w:r w:rsidRPr="00170DEB">
              <w:rPr>
                <w:rFonts w:ascii="Sylfaen" w:hAnsi="Sylfaen"/>
                <w:color w:val="000000"/>
              </w:rPr>
              <w:t xml:space="preserve"> </w:t>
            </w:r>
            <w:proofErr w:type="spellStart"/>
            <w:r w:rsidRPr="00170DEB">
              <w:rPr>
                <w:rFonts w:ascii="Sylfaen" w:hAnsi="Sylfaen" w:cs="Sylfaen"/>
                <w:color w:val="000000"/>
              </w:rPr>
              <w:t>ნორმა</w:t>
            </w:r>
            <w:proofErr w:type="spellEnd"/>
            <w:r w:rsidRPr="00170DEB">
              <w:rPr>
                <w:rFonts w:ascii="Sylfaen" w:hAnsi="Sylfaen"/>
                <w:color w:val="000000"/>
              </w:rPr>
              <w:t xml:space="preserve"> “</w:t>
            </w:r>
            <w:proofErr w:type="spellStart"/>
            <w:r w:rsidRPr="00170DEB">
              <w:rPr>
                <w:rFonts w:ascii="Sylfaen" w:hAnsi="Sylfaen" w:cs="Sylfaen"/>
                <w:color w:val="000000"/>
              </w:rPr>
              <w:t>არა</w:t>
            </w:r>
            <w:proofErr w:type="spellEnd"/>
            <w:r w:rsidRPr="00170DEB">
              <w:rPr>
                <w:rFonts w:ascii="Sylfaen" w:hAnsi="Sylfaen"/>
                <w:color w:val="000000"/>
              </w:rPr>
              <w:t xml:space="preserve"> </w:t>
            </w:r>
            <w:proofErr w:type="spellStart"/>
            <w:r w:rsidRPr="00170DEB">
              <w:rPr>
                <w:rFonts w:ascii="Sylfaen" w:hAnsi="Sylfaen" w:cs="Sylfaen"/>
                <w:color w:val="000000"/>
              </w:rPr>
              <w:t>მხოლოდ</w:t>
            </w:r>
            <w:proofErr w:type="spellEnd"/>
            <w:r w:rsidRPr="00170DEB">
              <w:rPr>
                <w:rFonts w:ascii="Sylfaen" w:hAnsi="Sylfaen"/>
                <w:color w:val="000000"/>
              </w:rPr>
              <w:t xml:space="preserve"> </w:t>
            </w:r>
            <w:proofErr w:type="spellStart"/>
            <w:r w:rsidRPr="00170DEB">
              <w:rPr>
                <w:rFonts w:ascii="Sylfaen" w:hAnsi="Sylfaen" w:cs="Sylfaen"/>
                <w:color w:val="000000"/>
              </w:rPr>
              <w:t>განსაზღვრავს</w:t>
            </w:r>
            <w:proofErr w:type="spellEnd"/>
            <w:r w:rsidRPr="00170DEB">
              <w:rPr>
                <w:rFonts w:ascii="Sylfaen" w:hAnsi="Sylfaen"/>
                <w:color w:val="000000"/>
              </w:rPr>
              <w:t xml:space="preserve"> </w:t>
            </w:r>
            <w:proofErr w:type="spellStart"/>
            <w:r w:rsidRPr="00170DEB">
              <w:rPr>
                <w:rFonts w:ascii="Sylfaen" w:hAnsi="Sylfaen" w:cs="Sylfaen"/>
                <w:color w:val="000000"/>
              </w:rPr>
              <w:t>პასუხისმგებლობის</w:t>
            </w:r>
            <w:proofErr w:type="spellEnd"/>
            <w:r w:rsidRPr="00170DEB">
              <w:rPr>
                <w:rFonts w:ascii="Sylfaen" w:hAnsi="Sylfaen"/>
                <w:color w:val="000000"/>
              </w:rPr>
              <w:t xml:space="preserve"> </w:t>
            </w:r>
            <w:proofErr w:type="spellStart"/>
            <w:r w:rsidRPr="00170DEB">
              <w:rPr>
                <w:rFonts w:ascii="Sylfaen" w:hAnsi="Sylfaen" w:cs="Sylfaen"/>
                <w:color w:val="000000"/>
              </w:rPr>
              <w:t>დაკისრებისათვის</w:t>
            </w:r>
            <w:proofErr w:type="spellEnd"/>
            <w:r w:rsidRPr="00170DEB">
              <w:rPr>
                <w:rFonts w:ascii="Sylfaen" w:hAnsi="Sylfaen"/>
                <w:color w:val="000000"/>
              </w:rPr>
              <w:t xml:space="preserve"> </w:t>
            </w:r>
            <w:proofErr w:type="spellStart"/>
            <w:r w:rsidRPr="00170DEB">
              <w:rPr>
                <w:rFonts w:ascii="Sylfaen" w:hAnsi="Sylfaen" w:cs="Sylfaen"/>
                <w:color w:val="000000"/>
              </w:rPr>
              <w:t>შესაბამისი</w:t>
            </w:r>
            <w:proofErr w:type="spellEnd"/>
            <w:r w:rsidRPr="00170DEB">
              <w:rPr>
                <w:rFonts w:ascii="Sylfaen" w:hAnsi="Sylfaen"/>
                <w:color w:val="000000"/>
              </w:rPr>
              <w:t xml:space="preserve"> </w:t>
            </w:r>
            <w:proofErr w:type="spellStart"/>
            <w:r w:rsidRPr="00170DEB">
              <w:rPr>
                <w:rFonts w:ascii="Sylfaen" w:hAnsi="Sylfaen" w:cs="Sylfaen"/>
                <w:color w:val="000000"/>
              </w:rPr>
              <w:t>კანონის</w:t>
            </w:r>
            <w:proofErr w:type="spellEnd"/>
            <w:r w:rsidRPr="00170DEB">
              <w:rPr>
                <w:rFonts w:ascii="Sylfaen" w:hAnsi="Sylfaen"/>
                <w:color w:val="000000"/>
              </w:rPr>
              <w:t xml:space="preserve"> </w:t>
            </w:r>
            <w:proofErr w:type="spellStart"/>
            <w:r w:rsidRPr="00170DEB">
              <w:rPr>
                <w:rFonts w:ascii="Sylfaen" w:hAnsi="Sylfaen" w:cs="Sylfaen"/>
                <w:color w:val="000000"/>
              </w:rPr>
              <w:t>არსებობის</w:t>
            </w:r>
            <w:proofErr w:type="spellEnd"/>
            <w:r w:rsidRPr="00170DEB">
              <w:rPr>
                <w:rFonts w:ascii="Sylfaen" w:hAnsi="Sylfaen"/>
                <w:color w:val="000000"/>
              </w:rPr>
              <w:t xml:space="preserve"> </w:t>
            </w:r>
            <w:proofErr w:type="spellStart"/>
            <w:r w:rsidRPr="00170DEB">
              <w:rPr>
                <w:rFonts w:ascii="Sylfaen" w:hAnsi="Sylfaen" w:cs="Sylfaen"/>
                <w:color w:val="000000"/>
              </w:rPr>
              <w:t>აუცილებლობას</w:t>
            </w:r>
            <w:proofErr w:type="spellEnd"/>
            <w:r w:rsidRPr="00170DEB">
              <w:rPr>
                <w:rFonts w:ascii="Sylfaen" w:hAnsi="Sylfaen"/>
                <w:color w:val="000000"/>
              </w:rPr>
              <w:t xml:space="preserve">, </w:t>
            </w:r>
            <w:proofErr w:type="spellStart"/>
            <w:r w:rsidRPr="00170DEB">
              <w:rPr>
                <w:rFonts w:ascii="Sylfaen" w:hAnsi="Sylfaen" w:cs="Sylfaen"/>
                <w:color w:val="000000"/>
              </w:rPr>
              <w:t>არამედ</w:t>
            </w:r>
            <w:proofErr w:type="spellEnd"/>
            <w:r w:rsidRPr="00170DEB">
              <w:rPr>
                <w:rFonts w:ascii="Sylfaen" w:hAnsi="Sylfaen"/>
                <w:color w:val="000000"/>
              </w:rPr>
              <w:t xml:space="preserve"> </w:t>
            </w:r>
            <w:proofErr w:type="spellStart"/>
            <w:r w:rsidRPr="00170DEB">
              <w:rPr>
                <w:rFonts w:ascii="Sylfaen" w:hAnsi="Sylfaen" w:cs="Sylfaen"/>
                <w:color w:val="000000"/>
              </w:rPr>
              <w:t>ადგენს</w:t>
            </w:r>
            <w:proofErr w:type="spellEnd"/>
            <w:r w:rsidRPr="00170DEB">
              <w:rPr>
                <w:rFonts w:ascii="Sylfaen" w:hAnsi="Sylfaen"/>
                <w:color w:val="000000"/>
              </w:rPr>
              <w:t xml:space="preserve"> </w:t>
            </w:r>
            <w:proofErr w:type="spellStart"/>
            <w:r w:rsidRPr="00170DEB">
              <w:rPr>
                <w:rFonts w:ascii="Sylfaen" w:hAnsi="Sylfaen" w:cs="Sylfaen"/>
                <w:color w:val="000000"/>
              </w:rPr>
              <w:t>პასუხისმგებლობის</w:t>
            </w:r>
            <w:proofErr w:type="spellEnd"/>
            <w:r w:rsidRPr="00170DEB">
              <w:rPr>
                <w:rFonts w:ascii="Sylfaen" w:hAnsi="Sylfaen"/>
                <w:color w:val="000000"/>
              </w:rPr>
              <w:t xml:space="preserve"> </w:t>
            </w:r>
            <w:proofErr w:type="spellStart"/>
            <w:r w:rsidRPr="00170DEB">
              <w:rPr>
                <w:rFonts w:ascii="Sylfaen" w:hAnsi="Sylfaen" w:cs="Sylfaen"/>
                <w:color w:val="000000"/>
              </w:rPr>
              <w:t>განმსაზღვრელი</w:t>
            </w:r>
            <w:proofErr w:type="spellEnd"/>
            <w:r w:rsidRPr="00170DEB">
              <w:rPr>
                <w:rFonts w:ascii="Sylfaen" w:hAnsi="Sylfaen"/>
                <w:color w:val="000000"/>
              </w:rPr>
              <w:t xml:space="preserve"> </w:t>
            </w:r>
            <w:proofErr w:type="spellStart"/>
            <w:r w:rsidRPr="00170DEB">
              <w:rPr>
                <w:rFonts w:ascii="Sylfaen" w:hAnsi="Sylfaen" w:cs="Sylfaen"/>
                <w:color w:val="000000"/>
              </w:rPr>
              <w:t>კანონის</w:t>
            </w:r>
            <w:proofErr w:type="spellEnd"/>
            <w:r w:rsidRPr="00170DEB">
              <w:rPr>
                <w:rFonts w:ascii="Sylfaen" w:hAnsi="Sylfaen"/>
                <w:color w:val="000000"/>
              </w:rPr>
              <w:t xml:space="preserve"> </w:t>
            </w:r>
            <w:proofErr w:type="spellStart"/>
            <w:r w:rsidRPr="00170DEB">
              <w:rPr>
                <w:rFonts w:ascii="Sylfaen" w:hAnsi="Sylfaen" w:cs="Sylfaen"/>
                <w:color w:val="000000"/>
              </w:rPr>
              <w:t>ხარისხობრივ</w:t>
            </w:r>
            <w:proofErr w:type="spellEnd"/>
            <w:r w:rsidRPr="00170DEB">
              <w:rPr>
                <w:rFonts w:ascii="Sylfaen" w:hAnsi="Sylfaen"/>
                <w:color w:val="000000"/>
              </w:rPr>
              <w:t xml:space="preserve"> </w:t>
            </w:r>
            <w:proofErr w:type="spellStart"/>
            <w:r w:rsidRPr="00170DEB">
              <w:rPr>
                <w:rFonts w:ascii="Sylfaen" w:hAnsi="Sylfaen" w:cs="Sylfaen"/>
                <w:color w:val="000000"/>
              </w:rPr>
              <w:t>სტანდარტებს</w:t>
            </w:r>
            <w:proofErr w:type="spellEnd"/>
            <w:r w:rsidRPr="00170DEB">
              <w:rPr>
                <w:rFonts w:ascii="Sylfaen" w:hAnsi="Sylfaen"/>
                <w:color w:val="000000"/>
              </w:rPr>
              <w:t xml:space="preserve">. </w:t>
            </w:r>
            <w:proofErr w:type="spellStart"/>
            <w:r w:rsidRPr="00170DEB">
              <w:rPr>
                <w:rFonts w:ascii="Sylfaen" w:hAnsi="Sylfaen" w:cs="Sylfaen"/>
                <w:color w:val="000000"/>
              </w:rPr>
              <w:t>პასუხისმგებლობის</w:t>
            </w:r>
            <w:proofErr w:type="spellEnd"/>
            <w:r w:rsidRPr="00170DEB">
              <w:rPr>
                <w:rFonts w:ascii="Sylfaen" w:hAnsi="Sylfaen"/>
                <w:color w:val="000000"/>
              </w:rPr>
              <w:t xml:space="preserve"> </w:t>
            </w:r>
            <w:proofErr w:type="spellStart"/>
            <w:r w:rsidRPr="00170DEB">
              <w:rPr>
                <w:rFonts w:ascii="Sylfaen" w:hAnsi="Sylfaen" w:cs="Sylfaen"/>
                <w:color w:val="000000"/>
              </w:rPr>
              <w:t>დაწესებისას</w:t>
            </w:r>
            <w:proofErr w:type="spellEnd"/>
            <w:r w:rsidRPr="00170DEB">
              <w:rPr>
                <w:rFonts w:ascii="Sylfaen" w:hAnsi="Sylfaen"/>
                <w:color w:val="000000"/>
              </w:rPr>
              <w:t xml:space="preserve"> </w:t>
            </w:r>
            <w:proofErr w:type="spellStart"/>
            <w:r w:rsidRPr="00170DEB">
              <w:rPr>
                <w:rFonts w:ascii="Sylfaen" w:hAnsi="Sylfaen" w:cs="Sylfaen"/>
                <w:color w:val="000000"/>
              </w:rPr>
              <w:t>კანონმდებელი</w:t>
            </w:r>
            <w:proofErr w:type="spellEnd"/>
            <w:r w:rsidRPr="00170DEB">
              <w:rPr>
                <w:rFonts w:ascii="Sylfaen" w:hAnsi="Sylfaen"/>
                <w:color w:val="000000"/>
              </w:rPr>
              <w:t xml:space="preserve"> </w:t>
            </w:r>
            <w:proofErr w:type="spellStart"/>
            <w:r w:rsidRPr="00170DEB">
              <w:rPr>
                <w:rFonts w:ascii="Sylfaen" w:hAnsi="Sylfaen" w:cs="Sylfaen"/>
                <w:color w:val="000000"/>
              </w:rPr>
              <w:t>შებოჭილია</w:t>
            </w:r>
            <w:proofErr w:type="spellEnd"/>
            <w:r w:rsidRPr="00170DEB">
              <w:rPr>
                <w:rFonts w:ascii="Sylfaen" w:hAnsi="Sylfaen"/>
                <w:color w:val="000000"/>
              </w:rPr>
              <w:t xml:space="preserve"> </w:t>
            </w:r>
            <w:proofErr w:type="spellStart"/>
            <w:r w:rsidRPr="00170DEB">
              <w:rPr>
                <w:rFonts w:ascii="Sylfaen" w:hAnsi="Sylfaen" w:cs="Sylfaen"/>
                <w:color w:val="000000"/>
              </w:rPr>
              <w:t>განსაზღვრულობის</w:t>
            </w:r>
            <w:proofErr w:type="spellEnd"/>
            <w:r w:rsidRPr="00170DEB">
              <w:rPr>
                <w:rFonts w:ascii="Sylfaen" w:hAnsi="Sylfaen"/>
                <w:color w:val="000000"/>
              </w:rPr>
              <w:t xml:space="preserve"> </w:t>
            </w:r>
            <w:proofErr w:type="spellStart"/>
            <w:proofErr w:type="gramStart"/>
            <w:r w:rsidRPr="00170DEB">
              <w:rPr>
                <w:rFonts w:ascii="Sylfaen" w:hAnsi="Sylfaen" w:cs="Sylfaen"/>
                <w:color w:val="000000"/>
              </w:rPr>
              <w:t>პრინციპით</w:t>
            </w:r>
            <w:proofErr w:type="spellEnd"/>
            <w:r w:rsidRPr="00170DEB">
              <w:rPr>
                <w:rFonts w:ascii="Sylfaen" w:hAnsi="Sylfaen"/>
                <w:color w:val="000000"/>
              </w:rPr>
              <w:t>”(</w:t>
            </w:r>
            <w:proofErr w:type="gramEnd"/>
            <w:r w:rsidRPr="00170DEB">
              <w:rPr>
                <w:rFonts w:ascii="Sylfaen" w:hAnsi="Sylfaen" w:cs="Sylfaen"/>
                <w:color w:val="000000"/>
                <w:lang w:val="ka-GE"/>
              </w:rPr>
              <w:t>საქართველოს</w:t>
            </w:r>
            <w:r w:rsidRPr="00170DEB">
              <w:rPr>
                <w:rFonts w:ascii="Sylfaen" w:hAnsi="Sylfaen"/>
                <w:color w:val="000000"/>
                <w:lang w:val="ka-GE"/>
              </w:rPr>
              <w:t xml:space="preserve"> </w:t>
            </w:r>
            <w:r w:rsidRPr="00170DEB">
              <w:rPr>
                <w:rFonts w:ascii="Sylfaen" w:hAnsi="Sylfaen" w:cs="Sylfaen"/>
                <w:color w:val="000000"/>
                <w:lang w:val="ka-GE"/>
              </w:rPr>
              <w:t>საკონსტიტუციო</w:t>
            </w:r>
            <w:r w:rsidRPr="00170DEB">
              <w:rPr>
                <w:rFonts w:ascii="Sylfaen" w:hAnsi="Sylfaen"/>
                <w:color w:val="000000"/>
                <w:lang w:val="ka-GE"/>
              </w:rPr>
              <w:t xml:space="preserve"> </w:t>
            </w:r>
            <w:r w:rsidRPr="00170DEB">
              <w:rPr>
                <w:rFonts w:ascii="Sylfaen" w:hAnsi="Sylfaen" w:cs="Sylfaen"/>
                <w:color w:val="000000"/>
                <w:lang w:val="ka-GE"/>
              </w:rPr>
              <w:t>სასამართლოს</w:t>
            </w:r>
            <w:r w:rsidRPr="00170DEB">
              <w:rPr>
                <w:rFonts w:ascii="Sylfaen" w:hAnsi="Sylfaen"/>
                <w:color w:val="000000"/>
                <w:lang w:val="ka-GE"/>
              </w:rPr>
              <w:t xml:space="preserve"> 2013 </w:t>
            </w:r>
            <w:r w:rsidRPr="00170DEB">
              <w:rPr>
                <w:rFonts w:ascii="Sylfaen" w:hAnsi="Sylfaen" w:cs="Sylfaen"/>
                <w:color w:val="000000"/>
                <w:lang w:val="ka-GE"/>
              </w:rPr>
              <w:t>წლის</w:t>
            </w:r>
            <w:r w:rsidRPr="00170DEB">
              <w:rPr>
                <w:rFonts w:ascii="Sylfaen" w:hAnsi="Sylfaen"/>
                <w:color w:val="000000"/>
                <w:lang w:val="ka-GE"/>
              </w:rPr>
              <w:t xml:space="preserve"> 14 </w:t>
            </w:r>
            <w:r w:rsidRPr="00170DEB">
              <w:rPr>
                <w:rFonts w:ascii="Sylfaen" w:hAnsi="Sylfaen" w:cs="Sylfaen"/>
                <w:color w:val="000000"/>
                <w:lang w:val="ka-GE"/>
              </w:rPr>
              <w:t>მაისის</w:t>
            </w:r>
            <w:r w:rsidRPr="00170DEB">
              <w:rPr>
                <w:rFonts w:ascii="Sylfaen" w:hAnsi="Sylfaen"/>
                <w:color w:val="000000"/>
                <w:lang w:val="ka-GE"/>
              </w:rPr>
              <w:t xml:space="preserve"> №2/2/516,542 </w:t>
            </w:r>
            <w:r w:rsidRPr="00170DEB">
              <w:rPr>
                <w:rFonts w:ascii="Sylfaen" w:hAnsi="Sylfaen" w:cs="Sylfaen"/>
                <w:color w:val="000000"/>
                <w:lang w:val="ka-GE"/>
              </w:rPr>
              <w:t>გადაწყვეტილება</w:t>
            </w:r>
            <w:r w:rsidRPr="00170DEB">
              <w:rPr>
                <w:rFonts w:ascii="Sylfaen" w:hAnsi="Sylfaen"/>
                <w:color w:val="000000"/>
                <w:lang w:val="ka-GE"/>
              </w:rPr>
              <w:t xml:space="preserve"> </w:t>
            </w:r>
            <w:r w:rsidRPr="00170DEB">
              <w:rPr>
                <w:rFonts w:ascii="Sylfaen" w:hAnsi="Sylfaen" w:cs="Sylfaen"/>
                <w:color w:val="000000"/>
                <w:lang w:val="ka-GE"/>
              </w:rPr>
              <w:t>საქმეზე</w:t>
            </w:r>
            <w:r w:rsidRPr="00170DEB">
              <w:rPr>
                <w:rFonts w:ascii="Sylfaen" w:hAnsi="Sylfaen"/>
                <w:color w:val="000000"/>
                <w:lang w:val="ka-GE"/>
              </w:rPr>
              <w:t xml:space="preserve"> „</w:t>
            </w:r>
            <w:r w:rsidRPr="00170DEB">
              <w:rPr>
                <w:rFonts w:ascii="Sylfaen" w:hAnsi="Sylfaen" w:cs="Sylfaen"/>
                <w:color w:val="000000"/>
                <w:lang w:val="ka-GE"/>
              </w:rPr>
              <w:t>საქართველოს</w:t>
            </w:r>
            <w:r w:rsidRPr="00170DEB">
              <w:rPr>
                <w:rFonts w:ascii="Sylfaen" w:hAnsi="Sylfaen"/>
                <w:color w:val="000000"/>
                <w:lang w:val="ka-GE"/>
              </w:rPr>
              <w:t xml:space="preserve"> </w:t>
            </w:r>
            <w:r w:rsidRPr="00170DEB">
              <w:rPr>
                <w:rFonts w:ascii="Sylfaen" w:hAnsi="Sylfaen" w:cs="Sylfaen"/>
                <w:color w:val="000000"/>
                <w:lang w:val="ka-GE"/>
              </w:rPr>
              <w:t>მოქალაქეები</w:t>
            </w:r>
            <w:r w:rsidRPr="00170DEB">
              <w:rPr>
                <w:rFonts w:ascii="Sylfaen" w:hAnsi="Sylfaen"/>
                <w:color w:val="000000"/>
                <w:lang w:val="ka-GE"/>
              </w:rPr>
              <w:t xml:space="preserve"> - </w:t>
            </w:r>
            <w:r w:rsidRPr="00170DEB">
              <w:rPr>
                <w:rFonts w:ascii="Sylfaen" w:hAnsi="Sylfaen" w:cs="Sylfaen"/>
                <w:color w:val="000000"/>
                <w:lang w:val="ka-GE"/>
              </w:rPr>
              <w:t>ალექსანდრე</w:t>
            </w:r>
            <w:r w:rsidRPr="00170DEB">
              <w:rPr>
                <w:rFonts w:ascii="Sylfaen" w:hAnsi="Sylfaen"/>
                <w:color w:val="000000"/>
                <w:lang w:val="ka-GE"/>
              </w:rPr>
              <w:t xml:space="preserve"> </w:t>
            </w:r>
            <w:r w:rsidRPr="00170DEB">
              <w:rPr>
                <w:rFonts w:ascii="Sylfaen" w:hAnsi="Sylfaen" w:cs="Sylfaen"/>
                <w:color w:val="000000"/>
                <w:lang w:val="ka-GE"/>
              </w:rPr>
              <w:t>ბარამიძე</w:t>
            </w:r>
            <w:r w:rsidRPr="00170DEB">
              <w:rPr>
                <w:rFonts w:ascii="Sylfaen" w:hAnsi="Sylfaen"/>
                <w:color w:val="000000"/>
                <w:lang w:val="ka-GE"/>
              </w:rPr>
              <w:t xml:space="preserve">, </w:t>
            </w:r>
            <w:r w:rsidRPr="00170DEB">
              <w:rPr>
                <w:rFonts w:ascii="Sylfaen" w:hAnsi="Sylfaen" w:cs="Sylfaen"/>
                <w:color w:val="000000"/>
                <w:lang w:val="ka-GE"/>
              </w:rPr>
              <w:t>ლაშა</w:t>
            </w:r>
            <w:r w:rsidRPr="00170DEB">
              <w:rPr>
                <w:rFonts w:ascii="Sylfaen" w:hAnsi="Sylfaen"/>
                <w:color w:val="000000"/>
                <w:lang w:val="ka-GE"/>
              </w:rPr>
              <w:t xml:space="preserve"> </w:t>
            </w:r>
            <w:r w:rsidRPr="00170DEB">
              <w:rPr>
                <w:rFonts w:ascii="Sylfaen" w:hAnsi="Sylfaen" w:cs="Sylfaen"/>
                <w:color w:val="000000"/>
                <w:lang w:val="ka-GE"/>
              </w:rPr>
              <w:t>ტუღუში</w:t>
            </w:r>
            <w:r w:rsidRPr="00170DEB">
              <w:rPr>
                <w:rFonts w:ascii="Sylfaen" w:hAnsi="Sylfaen"/>
                <w:color w:val="000000"/>
                <w:lang w:val="ka-GE"/>
              </w:rPr>
              <w:t xml:space="preserve">, </w:t>
            </w:r>
            <w:r w:rsidRPr="00170DEB">
              <w:rPr>
                <w:rFonts w:ascii="Sylfaen" w:hAnsi="Sylfaen" w:cs="Sylfaen"/>
                <w:color w:val="000000"/>
                <w:lang w:val="ka-GE"/>
              </w:rPr>
              <w:t>ვახტანგ</w:t>
            </w:r>
            <w:r w:rsidRPr="00170DEB">
              <w:rPr>
                <w:rFonts w:ascii="Sylfaen" w:hAnsi="Sylfaen"/>
                <w:color w:val="000000"/>
                <w:lang w:val="ka-GE"/>
              </w:rPr>
              <w:t xml:space="preserve"> </w:t>
            </w:r>
            <w:r w:rsidRPr="00170DEB">
              <w:rPr>
                <w:rFonts w:ascii="Sylfaen" w:hAnsi="Sylfaen" w:cs="Sylfaen"/>
                <w:color w:val="000000"/>
                <w:lang w:val="ka-GE"/>
              </w:rPr>
              <w:t>ხმალაძე</w:t>
            </w:r>
            <w:r w:rsidRPr="00170DEB">
              <w:rPr>
                <w:rFonts w:ascii="Sylfaen" w:hAnsi="Sylfaen"/>
                <w:color w:val="000000"/>
                <w:lang w:val="ka-GE"/>
              </w:rPr>
              <w:t xml:space="preserve"> </w:t>
            </w:r>
            <w:r w:rsidRPr="00170DEB">
              <w:rPr>
                <w:rFonts w:ascii="Sylfaen" w:hAnsi="Sylfaen" w:cs="Sylfaen"/>
                <w:color w:val="000000"/>
                <w:lang w:val="ka-GE"/>
              </w:rPr>
              <w:t>და</w:t>
            </w:r>
            <w:r w:rsidRPr="00170DEB">
              <w:rPr>
                <w:rFonts w:ascii="Sylfaen" w:hAnsi="Sylfaen"/>
                <w:color w:val="000000"/>
                <w:lang w:val="ka-GE"/>
              </w:rPr>
              <w:t xml:space="preserve"> </w:t>
            </w:r>
            <w:r w:rsidRPr="00170DEB">
              <w:rPr>
                <w:rFonts w:ascii="Sylfaen" w:hAnsi="Sylfaen" w:cs="Sylfaen"/>
                <w:color w:val="000000"/>
                <w:lang w:val="ka-GE"/>
              </w:rPr>
              <w:t>ვახტანგ</w:t>
            </w:r>
            <w:r w:rsidRPr="00170DEB">
              <w:rPr>
                <w:rFonts w:ascii="Sylfaen" w:hAnsi="Sylfaen"/>
                <w:color w:val="000000"/>
                <w:lang w:val="ka-GE"/>
              </w:rPr>
              <w:t xml:space="preserve"> </w:t>
            </w:r>
            <w:r w:rsidRPr="00170DEB">
              <w:rPr>
                <w:rFonts w:ascii="Sylfaen" w:hAnsi="Sylfaen" w:cs="Sylfaen"/>
                <w:color w:val="000000"/>
                <w:lang w:val="ka-GE"/>
              </w:rPr>
              <w:t>მაისაია</w:t>
            </w:r>
            <w:r w:rsidRPr="00170DEB">
              <w:rPr>
                <w:rFonts w:ascii="Sylfaen" w:hAnsi="Sylfaen"/>
                <w:color w:val="000000"/>
                <w:lang w:val="ka-GE"/>
              </w:rPr>
              <w:t xml:space="preserve"> </w:t>
            </w:r>
            <w:r w:rsidRPr="00170DEB">
              <w:rPr>
                <w:rFonts w:ascii="Sylfaen" w:hAnsi="Sylfaen" w:cs="Sylfaen"/>
                <w:color w:val="000000"/>
                <w:lang w:val="ka-GE"/>
              </w:rPr>
              <w:t>საქართველოს</w:t>
            </w:r>
            <w:r w:rsidRPr="00170DEB">
              <w:rPr>
                <w:rFonts w:ascii="Sylfaen" w:hAnsi="Sylfaen"/>
                <w:color w:val="000000"/>
                <w:lang w:val="ka-GE"/>
              </w:rPr>
              <w:t xml:space="preserve"> </w:t>
            </w:r>
            <w:r w:rsidRPr="00170DEB">
              <w:rPr>
                <w:rFonts w:ascii="Sylfaen" w:hAnsi="Sylfaen" w:cs="Sylfaen"/>
                <w:color w:val="000000"/>
                <w:lang w:val="ka-GE"/>
              </w:rPr>
              <w:t>პარლამენტის</w:t>
            </w:r>
            <w:r w:rsidRPr="00170DEB">
              <w:rPr>
                <w:rFonts w:ascii="Sylfaen" w:hAnsi="Sylfaen"/>
                <w:color w:val="000000"/>
                <w:lang w:val="ka-GE"/>
              </w:rPr>
              <w:t xml:space="preserve"> </w:t>
            </w:r>
            <w:r w:rsidRPr="00170DEB">
              <w:rPr>
                <w:rFonts w:ascii="Sylfaen" w:hAnsi="Sylfaen" w:cs="Sylfaen"/>
                <w:color w:val="000000"/>
                <w:lang w:val="ka-GE"/>
              </w:rPr>
              <w:t>წინააღმდეგ</w:t>
            </w:r>
            <w:r w:rsidRPr="00170DEB">
              <w:rPr>
                <w:rFonts w:ascii="Sylfaen" w:hAnsi="Sylfaen"/>
                <w:color w:val="000000"/>
                <w:lang w:val="ka-GE"/>
              </w:rPr>
              <w:t>“, II-29)</w:t>
            </w:r>
            <w:r w:rsidRPr="00170DEB">
              <w:rPr>
                <w:rFonts w:ascii="Sylfaen" w:hAnsi="Sylfaen"/>
                <w:color w:val="000000"/>
              </w:rPr>
              <w:t>. „</w:t>
            </w:r>
            <w:proofErr w:type="spellStart"/>
            <w:r w:rsidRPr="00170DEB">
              <w:rPr>
                <w:rFonts w:ascii="Sylfaen" w:hAnsi="Sylfaen" w:cs="Sylfaen"/>
                <w:color w:val="000000"/>
              </w:rPr>
              <w:t>განჭვრეტადი</w:t>
            </w:r>
            <w:proofErr w:type="spellEnd"/>
            <w:r w:rsidRPr="00170DEB">
              <w:rPr>
                <w:rFonts w:ascii="Sylfaen" w:hAnsi="Sylfaen"/>
                <w:color w:val="000000"/>
              </w:rPr>
              <w:t xml:space="preserve"> </w:t>
            </w:r>
            <w:proofErr w:type="spellStart"/>
            <w:r w:rsidRPr="00170DEB">
              <w:rPr>
                <w:rFonts w:ascii="Sylfaen" w:hAnsi="Sylfaen" w:cs="Sylfaen"/>
                <w:color w:val="000000"/>
              </w:rPr>
              <w:t>და</w:t>
            </w:r>
            <w:proofErr w:type="spellEnd"/>
            <w:r w:rsidRPr="00170DEB">
              <w:rPr>
                <w:rFonts w:ascii="Sylfaen" w:hAnsi="Sylfaen"/>
                <w:color w:val="000000"/>
              </w:rPr>
              <w:t xml:space="preserve"> </w:t>
            </w:r>
            <w:proofErr w:type="spellStart"/>
            <w:r w:rsidRPr="00170DEB">
              <w:rPr>
                <w:rFonts w:ascii="Sylfaen" w:hAnsi="Sylfaen" w:cs="Sylfaen"/>
                <w:color w:val="000000"/>
              </w:rPr>
              <w:t>არაორაზროვანი</w:t>
            </w:r>
            <w:proofErr w:type="spellEnd"/>
            <w:r w:rsidRPr="00170DEB">
              <w:rPr>
                <w:rFonts w:ascii="Sylfaen" w:hAnsi="Sylfaen"/>
                <w:color w:val="000000"/>
              </w:rPr>
              <w:t xml:space="preserve"> </w:t>
            </w:r>
            <w:proofErr w:type="spellStart"/>
            <w:r w:rsidRPr="00170DEB">
              <w:rPr>
                <w:rFonts w:ascii="Sylfaen" w:hAnsi="Sylfaen" w:cs="Sylfaen"/>
                <w:color w:val="000000"/>
              </w:rPr>
              <w:t>კანონმდებლობა</w:t>
            </w:r>
            <w:proofErr w:type="spellEnd"/>
            <w:r w:rsidRPr="00170DEB">
              <w:rPr>
                <w:rFonts w:ascii="Sylfaen" w:hAnsi="Sylfaen"/>
                <w:color w:val="000000"/>
              </w:rPr>
              <w:t xml:space="preserve">, </w:t>
            </w:r>
            <w:proofErr w:type="spellStart"/>
            <w:r w:rsidRPr="00170DEB">
              <w:rPr>
                <w:rFonts w:ascii="Sylfaen" w:hAnsi="Sylfaen" w:cs="Sylfaen"/>
                <w:color w:val="000000"/>
              </w:rPr>
              <w:t>ერთი</w:t>
            </w:r>
            <w:proofErr w:type="spellEnd"/>
            <w:r w:rsidRPr="00170DEB">
              <w:rPr>
                <w:rFonts w:ascii="Sylfaen" w:hAnsi="Sylfaen"/>
                <w:color w:val="000000"/>
              </w:rPr>
              <w:t xml:space="preserve"> </w:t>
            </w:r>
            <w:proofErr w:type="spellStart"/>
            <w:r w:rsidRPr="00170DEB">
              <w:rPr>
                <w:rFonts w:ascii="Sylfaen" w:hAnsi="Sylfaen" w:cs="Sylfaen"/>
                <w:color w:val="000000"/>
              </w:rPr>
              <w:t>მხრივ</w:t>
            </w:r>
            <w:proofErr w:type="spellEnd"/>
            <w:r w:rsidRPr="00170DEB">
              <w:rPr>
                <w:rFonts w:ascii="Sylfaen" w:hAnsi="Sylfaen"/>
                <w:color w:val="000000"/>
              </w:rPr>
              <w:t xml:space="preserve">, </w:t>
            </w:r>
            <w:proofErr w:type="spellStart"/>
            <w:r w:rsidRPr="00170DEB">
              <w:rPr>
                <w:rFonts w:ascii="Sylfaen" w:hAnsi="Sylfaen" w:cs="Sylfaen"/>
                <w:color w:val="000000"/>
              </w:rPr>
              <w:t>უზრუნველყოფს</w:t>
            </w:r>
            <w:proofErr w:type="spellEnd"/>
            <w:r w:rsidRPr="00170DEB">
              <w:rPr>
                <w:rFonts w:ascii="Sylfaen" w:hAnsi="Sylfaen"/>
                <w:color w:val="000000"/>
              </w:rPr>
              <w:t xml:space="preserve"> </w:t>
            </w:r>
            <w:proofErr w:type="spellStart"/>
            <w:r w:rsidRPr="00170DEB">
              <w:rPr>
                <w:rFonts w:ascii="Sylfaen" w:hAnsi="Sylfaen" w:cs="Sylfaen"/>
                <w:color w:val="000000"/>
              </w:rPr>
              <w:t>პირის</w:t>
            </w:r>
            <w:proofErr w:type="spellEnd"/>
            <w:r w:rsidRPr="00170DEB">
              <w:rPr>
                <w:rFonts w:ascii="Sylfaen" w:hAnsi="Sylfaen"/>
                <w:color w:val="000000"/>
              </w:rPr>
              <w:t xml:space="preserve"> </w:t>
            </w:r>
            <w:proofErr w:type="spellStart"/>
            <w:r w:rsidRPr="00170DEB">
              <w:rPr>
                <w:rFonts w:ascii="Sylfaen" w:hAnsi="Sylfaen" w:cs="Sylfaen"/>
                <w:color w:val="000000"/>
              </w:rPr>
              <w:t>დაცვას</w:t>
            </w:r>
            <w:proofErr w:type="spellEnd"/>
            <w:r w:rsidRPr="00170DEB">
              <w:rPr>
                <w:rFonts w:ascii="Sylfaen" w:hAnsi="Sylfaen"/>
                <w:color w:val="000000"/>
              </w:rPr>
              <w:t xml:space="preserve"> </w:t>
            </w:r>
            <w:proofErr w:type="spellStart"/>
            <w:r w:rsidRPr="00170DEB">
              <w:rPr>
                <w:rFonts w:ascii="Sylfaen" w:hAnsi="Sylfaen" w:cs="Sylfaen"/>
                <w:color w:val="000000"/>
              </w:rPr>
              <w:t>სამართალშემფარდებლის</w:t>
            </w:r>
            <w:proofErr w:type="spellEnd"/>
            <w:r w:rsidRPr="00170DEB">
              <w:rPr>
                <w:rFonts w:ascii="Sylfaen" w:hAnsi="Sylfaen"/>
                <w:color w:val="000000"/>
              </w:rPr>
              <w:t xml:space="preserve"> </w:t>
            </w:r>
            <w:proofErr w:type="spellStart"/>
            <w:r w:rsidRPr="00170DEB">
              <w:rPr>
                <w:rFonts w:ascii="Sylfaen" w:hAnsi="Sylfaen" w:cs="Sylfaen"/>
                <w:color w:val="000000"/>
              </w:rPr>
              <w:t>თვითნებობისგან</w:t>
            </w:r>
            <w:proofErr w:type="spellEnd"/>
            <w:r w:rsidRPr="00170DEB">
              <w:rPr>
                <w:rFonts w:ascii="Sylfaen" w:hAnsi="Sylfaen"/>
                <w:color w:val="000000"/>
              </w:rPr>
              <w:t xml:space="preserve">, </w:t>
            </w:r>
            <w:proofErr w:type="spellStart"/>
            <w:r w:rsidRPr="00170DEB">
              <w:rPr>
                <w:rFonts w:ascii="Sylfaen" w:hAnsi="Sylfaen" w:cs="Sylfaen"/>
                <w:color w:val="000000"/>
              </w:rPr>
              <w:t>მეორე</w:t>
            </w:r>
            <w:proofErr w:type="spellEnd"/>
            <w:r w:rsidRPr="00170DEB">
              <w:rPr>
                <w:rFonts w:ascii="Sylfaen" w:hAnsi="Sylfaen"/>
                <w:color w:val="000000"/>
              </w:rPr>
              <w:t xml:space="preserve"> </w:t>
            </w:r>
            <w:proofErr w:type="spellStart"/>
            <w:r w:rsidRPr="00170DEB">
              <w:rPr>
                <w:rFonts w:ascii="Sylfaen" w:hAnsi="Sylfaen" w:cs="Sylfaen"/>
                <w:color w:val="000000"/>
              </w:rPr>
              <w:t>მხრივ</w:t>
            </w:r>
            <w:proofErr w:type="spellEnd"/>
            <w:r w:rsidRPr="00170DEB">
              <w:rPr>
                <w:rFonts w:ascii="Sylfaen" w:hAnsi="Sylfaen"/>
                <w:color w:val="000000"/>
              </w:rPr>
              <w:t xml:space="preserve"> </w:t>
            </w:r>
            <w:proofErr w:type="spellStart"/>
            <w:r w:rsidRPr="00170DEB">
              <w:rPr>
                <w:rFonts w:ascii="Sylfaen" w:hAnsi="Sylfaen" w:cs="Sylfaen"/>
                <w:color w:val="000000"/>
              </w:rPr>
              <w:t>კი</w:t>
            </w:r>
            <w:proofErr w:type="spellEnd"/>
            <w:r w:rsidRPr="00170DEB">
              <w:rPr>
                <w:rFonts w:ascii="Sylfaen" w:hAnsi="Sylfaen"/>
                <w:color w:val="000000"/>
              </w:rPr>
              <w:t xml:space="preserve">, </w:t>
            </w:r>
            <w:proofErr w:type="spellStart"/>
            <w:r w:rsidRPr="00170DEB">
              <w:rPr>
                <w:rFonts w:ascii="Sylfaen" w:hAnsi="Sylfaen" w:cs="Sylfaen"/>
                <w:color w:val="000000"/>
              </w:rPr>
              <w:t>ადგენს</w:t>
            </w:r>
            <w:proofErr w:type="spellEnd"/>
            <w:r w:rsidRPr="00170DEB">
              <w:rPr>
                <w:rFonts w:ascii="Sylfaen" w:hAnsi="Sylfaen"/>
                <w:color w:val="000000"/>
              </w:rPr>
              <w:t xml:space="preserve"> </w:t>
            </w:r>
            <w:proofErr w:type="spellStart"/>
            <w:r w:rsidRPr="00170DEB">
              <w:rPr>
                <w:rFonts w:ascii="Sylfaen" w:hAnsi="Sylfaen" w:cs="Sylfaen"/>
                <w:color w:val="000000"/>
              </w:rPr>
              <w:t>გარანტიას</w:t>
            </w:r>
            <w:proofErr w:type="spellEnd"/>
            <w:r w:rsidRPr="00170DEB">
              <w:rPr>
                <w:rFonts w:ascii="Sylfaen" w:hAnsi="Sylfaen"/>
                <w:color w:val="000000"/>
              </w:rPr>
              <w:t xml:space="preserve">, </w:t>
            </w:r>
            <w:proofErr w:type="spellStart"/>
            <w:r w:rsidRPr="00170DEB">
              <w:rPr>
                <w:rFonts w:ascii="Sylfaen" w:hAnsi="Sylfaen" w:cs="Sylfaen"/>
                <w:color w:val="000000"/>
              </w:rPr>
              <w:t>რომ</w:t>
            </w:r>
            <w:proofErr w:type="spellEnd"/>
            <w:r w:rsidRPr="00170DEB">
              <w:rPr>
                <w:rFonts w:ascii="Sylfaen" w:hAnsi="Sylfaen"/>
                <w:color w:val="000000"/>
              </w:rPr>
              <w:t xml:space="preserve"> </w:t>
            </w:r>
            <w:proofErr w:type="spellStart"/>
            <w:r w:rsidRPr="00170DEB">
              <w:rPr>
                <w:rFonts w:ascii="Sylfaen" w:hAnsi="Sylfaen" w:cs="Sylfaen"/>
                <w:color w:val="000000"/>
              </w:rPr>
              <w:t>პირმა</w:t>
            </w:r>
            <w:proofErr w:type="spellEnd"/>
            <w:r w:rsidRPr="00170DEB">
              <w:rPr>
                <w:rFonts w:ascii="Sylfaen" w:hAnsi="Sylfaen"/>
                <w:color w:val="000000"/>
              </w:rPr>
              <w:t xml:space="preserve"> </w:t>
            </w:r>
            <w:proofErr w:type="spellStart"/>
            <w:r w:rsidRPr="00170DEB">
              <w:rPr>
                <w:rFonts w:ascii="Sylfaen" w:hAnsi="Sylfaen" w:cs="Sylfaen"/>
                <w:color w:val="000000"/>
              </w:rPr>
              <w:t>მიიღოს</w:t>
            </w:r>
            <w:proofErr w:type="spellEnd"/>
            <w:r w:rsidRPr="00170DEB">
              <w:rPr>
                <w:rFonts w:ascii="Sylfaen" w:hAnsi="Sylfaen"/>
                <w:color w:val="000000"/>
              </w:rPr>
              <w:t xml:space="preserve"> </w:t>
            </w:r>
            <w:proofErr w:type="spellStart"/>
            <w:r w:rsidRPr="00170DEB">
              <w:rPr>
                <w:rFonts w:ascii="Sylfaen" w:hAnsi="Sylfaen" w:cs="Sylfaen"/>
                <w:color w:val="000000"/>
              </w:rPr>
              <w:t>მკაფიო</w:t>
            </w:r>
            <w:proofErr w:type="spellEnd"/>
            <w:r w:rsidRPr="00170DEB">
              <w:rPr>
                <w:rFonts w:ascii="Sylfaen" w:hAnsi="Sylfaen"/>
                <w:color w:val="000000"/>
              </w:rPr>
              <w:t xml:space="preserve"> </w:t>
            </w:r>
            <w:proofErr w:type="spellStart"/>
            <w:r w:rsidRPr="00170DEB">
              <w:rPr>
                <w:rFonts w:ascii="Sylfaen" w:hAnsi="Sylfaen" w:cs="Sylfaen"/>
                <w:color w:val="000000"/>
              </w:rPr>
              <w:t>შეტყობინება</w:t>
            </w:r>
            <w:proofErr w:type="spellEnd"/>
            <w:r w:rsidRPr="00170DEB">
              <w:rPr>
                <w:rFonts w:ascii="Sylfaen" w:hAnsi="Sylfaen"/>
                <w:color w:val="000000"/>
              </w:rPr>
              <w:t xml:space="preserve"> </w:t>
            </w:r>
            <w:proofErr w:type="spellStart"/>
            <w:r w:rsidRPr="00170DEB">
              <w:rPr>
                <w:rFonts w:ascii="Sylfaen" w:hAnsi="Sylfaen" w:cs="Sylfaen"/>
                <w:color w:val="000000"/>
              </w:rPr>
              <w:t>სახელმწიფოსგან</w:t>
            </w:r>
            <w:proofErr w:type="spellEnd"/>
            <w:r w:rsidRPr="00170DEB">
              <w:rPr>
                <w:rFonts w:ascii="Sylfaen" w:hAnsi="Sylfaen"/>
                <w:color w:val="000000"/>
              </w:rPr>
              <w:t xml:space="preserve">, </w:t>
            </w:r>
            <w:proofErr w:type="spellStart"/>
            <w:r w:rsidRPr="00170DEB">
              <w:rPr>
                <w:rFonts w:ascii="Sylfaen" w:hAnsi="Sylfaen" w:cs="Sylfaen"/>
                <w:color w:val="000000"/>
              </w:rPr>
              <w:t>რათა</w:t>
            </w:r>
            <w:proofErr w:type="spellEnd"/>
            <w:r w:rsidRPr="00170DEB">
              <w:rPr>
                <w:rFonts w:ascii="Sylfaen" w:hAnsi="Sylfaen"/>
                <w:color w:val="000000"/>
              </w:rPr>
              <w:t xml:space="preserve"> </w:t>
            </w:r>
            <w:proofErr w:type="spellStart"/>
            <w:r w:rsidRPr="00170DEB">
              <w:rPr>
                <w:rFonts w:ascii="Sylfaen" w:hAnsi="Sylfaen" w:cs="Sylfaen"/>
                <w:color w:val="000000"/>
              </w:rPr>
              <w:t>მოახერხოს</w:t>
            </w:r>
            <w:proofErr w:type="spellEnd"/>
            <w:r w:rsidRPr="00170DEB">
              <w:rPr>
                <w:rFonts w:ascii="Sylfaen" w:hAnsi="Sylfaen"/>
                <w:color w:val="000000"/>
              </w:rPr>
              <w:t xml:space="preserve"> </w:t>
            </w:r>
            <w:proofErr w:type="spellStart"/>
            <w:r w:rsidRPr="00170DEB">
              <w:rPr>
                <w:rFonts w:ascii="Sylfaen" w:hAnsi="Sylfaen" w:cs="Sylfaen"/>
                <w:color w:val="000000"/>
              </w:rPr>
              <w:t>ნორმის</w:t>
            </w:r>
            <w:proofErr w:type="spellEnd"/>
            <w:r w:rsidRPr="00170DEB">
              <w:rPr>
                <w:rFonts w:ascii="Sylfaen" w:hAnsi="Sylfaen"/>
                <w:color w:val="000000"/>
              </w:rPr>
              <w:t xml:space="preserve"> </w:t>
            </w:r>
            <w:proofErr w:type="spellStart"/>
            <w:r w:rsidRPr="00170DEB">
              <w:rPr>
                <w:rFonts w:ascii="Sylfaen" w:hAnsi="Sylfaen" w:cs="Sylfaen"/>
                <w:color w:val="000000"/>
              </w:rPr>
              <w:t>სწორი</w:t>
            </w:r>
            <w:proofErr w:type="spellEnd"/>
            <w:r w:rsidRPr="00170DEB">
              <w:rPr>
                <w:rFonts w:ascii="Sylfaen" w:hAnsi="Sylfaen"/>
                <w:color w:val="000000"/>
              </w:rPr>
              <w:t xml:space="preserve"> </w:t>
            </w:r>
            <w:proofErr w:type="spellStart"/>
            <w:r w:rsidRPr="00170DEB">
              <w:rPr>
                <w:rFonts w:ascii="Sylfaen" w:hAnsi="Sylfaen" w:cs="Sylfaen"/>
                <w:color w:val="000000"/>
              </w:rPr>
              <w:t>აღქმა</w:t>
            </w:r>
            <w:proofErr w:type="spellEnd"/>
            <w:r w:rsidRPr="00170DEB">
              <w:rPr>
                <w:rFonts w:ascii="Sylfaen" w:hAnsi="Sylfaen"/>
                <w:color w:val="000000"/>
              </w:rPr>
              <w:t xml:space="preserve">, </w:t>
            </w:r>
            <w:proofErr w:type="spellStart"/>
            <w:r w:rsidRPr="00170DEB">
              <w:rPr>
                <w:rFonts w:ascii="Sylfaen" w:hAnsi="Sylfaen" w:cs="Sylfaen"/>
                <w:color w:val="000000"/>
              </w:rPr>
              <w:t>განსაზღვროს</w:t>
            </w:r>
            <w:proofErr w:type="spellEnd"/>
            <w:r w:rsidRPr="00170DEB">
              <w:rPr>
                <w:rFonts w:ascii="Sylfaen" w:hAnsi="Sylfaen"/>
                <w:color w:val="000000"/>
              </w:rPr>
              <w:t xml:space="preserve">, </w:t>
            </w:r>
            <w:proofErr w:type="spellStart"/>
            <w:r w:rsidRPr="00170DEB">
              <w:rPr>
                <w:rFonts w:ascii="Sylfaen" w:hAnsi="Sylfaen" w:cs="Sylfaen"/>
                <w:color w:val="000000"/>
              </w:rPr>
              <w:t>რომელი</w:t>
            </w:r>
            <w:proofErr w:type="spellEnd"/>
            <w:r w:rsidRPr="00170DEB">
              <w:rPr>
                <w:rFonts w:ascii="Sylfaen" w:hAnsi="Sylfaen"/>
                <w:color w:val="000000"/>
              </w:rPr>
              <w:t xml:space="preserve"> </w:t>
            </w:r>
            <w:proofErr w:type="spellStart"/>
            <w:r w:rsidRPr="00170DEB">
              <w:rPr>
                <w:rFonts w:ascii="Sylfaen" w:hAnsi="Sylfaen" w:cs="Sylfaen"/>
                <w:color w:val="000000"/>
              </w:rPr>
              <w:t>ქმედებაა</w:t>
            </w:r>
            <w:proofErr w:type="spellEnd"/>
            <w:r w:rsidRPr="00170DEB">
              <w:rPr>
                <w:rFonts w:ascii="Sylfaen" w:hAnsi="Sylfaen"/>
                <w:color w:val="000000"/>
              </w:rPr>
              <w:t xml:space="preserve"> </w:t>
            </w:r>
            <w:proofErr w:type="spellStart"/>
            <w:r w:rsidRPr="00170DEB">
              <w:rPr>
                <w:rFonts w:ascii="Sylfaen" w:hAnsi="Sylfaen" w:cs="Sylfaen"/>
                <w:color w:val="000000"/>
              </w:rPr>
              <w:t>კანონით</w:t>
            </w:r>
            <w:proofErr w:type="spellEnd"/>
            <w:r w:rsidRPr="00170DEB">
              <w:rPr>
                <w:rFonts w:ascii="Sylfaen" w:hAnsi="Sylfaen"/>
                <w:color w:val="000000"/>
              </w:rPr>
              <w:t xml:space="preserve"> </w:t>
            </w:r>
            <w:proofErr w:type="spellStart"/>
            <w:r w:rsidRPr="00170DEB">
              <w:rPr>
                <w:rFonts w:ascii="Sylfaen" w:hAnsi="Sylfaen" w:cs="Sylfaen"/>
                <w:color w:val="000000"/>
              </w:rPr>
              <w:t>აკრძალული</w:t>
            </w:r>
            <w:proofErr w:type="spellEnd"/>
            <w:r w:rsidRPr="00170DEB">
              <w:rPr>
                <w:rFonts w:ascii="Sylfaen" w:hAnsi="Sylfaen"/>
                <w:color w:val="000000"/>
              </w:rPr>
              <w:t xml:space="preserve"> </w:t>
            </w:r>
            <w:proofErr w:type="spellStart"/>
            <w:r w:rsidRPr="00170DEB">
              <w:rPr>
                <w:rFonts w:ascii="Sylfaen" w:hAnsi="Sylfaen" w:cs="Sylfaen"/>
                <w:color w:val="000000"/>
              </w:rPr>
              <w:t>და</w:t>
            </w:r>
            <w:proofErr w:type="spellEnd"/>
            <w:r w:rsidRPr="00170DEB">
              <w:rPr>
                <w:rFonts w:ascii="Sylfaen" w:hAnsi="Sylfaen"/>
                <w:color w:val="000000"/>
              </w:rPr>
              <w:t xml:space="preserve"> </w:t>
            </w:r>
            <w:proofErr w:type="spellStart"/>
            <w:r w:rsidRPr="00170DEB">
              <w:rPr>
                <w:rFonts w:ascii="Sylfaen" w:hAnsi="Sylfaen" w:cs="Sylfaen"/>
                <w:color w:val="000000"/>
              </w:rPr>
              <w:t>რომელ</w:t>
            </w:r>
            <w:proofErr w:type="spellEnd"/>
            <w:r w:rsidRPr="00170DEB">
              <w:rPr>
                <w:rFonts w:ascii="Sylfaen" w:hAnsi="Sylfaen"/>
                <w:color w:val="000000"/>
              </w:rPr>
              <w:t xml:space="preserve"> </w:t>
            </w:r>
            <w:proofErr w:type="spellStart"/>
            <w:r w:rsidRPr="00170DEB">
              <w:rPr>
                <w:rFonts w:ascii="Sylfaen" w:hAnsi="Sylfaen" w:cs="Sylfaen"/>
                <w:color w:val="000000"/>
              </w:rPr>
              <w:t>ქმედებას</w:t>
            </w:r>
            <w:proofErr w:type="spellEnd"/>
            <w:r w:rsidRPr="00170DEB">
              <w:rPr>
                <w:rFonts w:ascii="Sylfaen" w:hAnsi="Sylfaen"/>
                <w:color w:val="000000"/>
              </w:rPr>
              <w:t xml:space="preserve"> </w:t>
            </w:r>
            <w:proofErr w:type="spellStart"/>
            <w:r w:rsidRPr="00170DEB">
              <w:rPr>
                <w:rFonts w:ascii="Sylfaen" w:hAnsi="Sylfaen" w:cs="Sylfaen"/>
                <w:color w:val="000000"/>
              </w:rPr>
              <w:t>შეიძლება</w:t>
            </w:r>
            <w:proofErr w:type="spellEnd"/>
            <w:r w:rsidRPr="00170DEB">
              <w:rPr>
                <w:rFonts w:ascii="Sylfaen" w:hAnsi="Sylfaen"/>
                <w:color w:val="000000"/>
              </w:rPr>
              <w:t xml:space="preserve"> </w:t>
            </w:r>
            <w:proofErr w:type="spellStart"/>
            <w:r w:rsidRPr="00170DEB">
              <w:rPr>
                <w:rFonts w:ascii="Sylfaen" w:hAnsi="Sylfaen" w:cs="Sylfaen"/>
                <w:color w:val="000000"/>
              </w:rPr>
              <w:t>მოჰყვეს</w:t>
            </w:r>
            <w:proofErr w:type="spellEnd"/>
            <w:r w:rsidRPr="00170DEB">
              <w:rPr>
                <w:rFonts w:ascii="Sylfaen" w:hAnsi="Sylfaen"/>
                <w:color w:val="000000"/>
              </w:rPr>
              <w:t xml:space="preserve"> </w:t>
            </w:r>
            <w:proofErr w:type="spellStart"/>
            <w:r w:rsidRPr="00170DEB">
              <w:rPr>
                <w:rFonts w:ascii="Sylfaen" w:hAnsi="Sylfaen" w:cs="Sylfaen"/>
                <w:color w:val="000000"/>
              </w:rPr>
              <w:t>სამართლებრივი</w:t>
            </w:r>
            <w:proofErr w:type="spellEnd"/>
            <w:r w:rsidRPr="00170DEB">
              <w:rPr>
                <w:rFonts w:ascii="Sylfaen" w:hAnsi="Sylfaen"/>
                <w:color w:val="000000"/>
              </w:rPr>
              <w:t xml:space="preserve"> </w:t>
            </w:r>
            <w:proofErr w:type="spellStart"/>
            <w:r w:rsidRPr="00170DEB">
              <w:rPr>
                <w:rFonts w:ascii="Sylfaen" w:hAnsi="Sylfaen" w:cs="Sylfaen"/>
                <w:color w:val="000000"/>
              </w:rPr>
              <w:t>პასუხისმგებლობა</w:t>
            </w:r>
            <w:proofErr w:type="spellEnd"/>
            <w:r w:rsidRPr="00170DEB">
              <w:rPr>
                <w:rFonts w:ascii="Sylfaen" w:hAnsi="Sylfaen"/>
                <w:color w:val="000000"/>
              </w:rPr>
              <w:t xml:space="preserve">. </w:t>
            </w:r>
            <w:proofErr w:type="spellStart"/>
            <w:r w:rsidRPr="00170DEB">
              <w:rPr>
                <w:rFonts w:ascii="Sylfaen" w:hAnsi="Sylfaen" w:cs="Sylfaen"/>
                <w:color w:val="000000"/>
              </w:rPr>
              <w:t>პირს</w:t>
            </w:r>
            <w:proofErr w:type="spellEnd"/>
            <w:r w:rsidRPr="00170DEB">
              <w:rPr>
                <w:rFonts w:ascii="Sylfaen" w:hAnsi="Sylfaen"/>
                <w:color w:val="000000"/>
              </w:rPr>
              <w:t xml:space="preserve"> </w:t>
            </w:r>
            <w:proofErr w:type="spellStart"/>
            <w:r w:rsidRPr="00170DEB">
              <w:rPr>
                <w:rFonts w:ascii="Sylfaen" w:hAnsi="Sylfaen" w:cs="Sylfaen"/>
                <w:color w:val="000000"/>
              </w:rPr>
              <w:t>უნდა</w:t>
            </w:r>
            <w:proofErr w:type="spellEnd"/>
            <w:r w:rsidRPr="00170DEB">
              <w:rPr>
                <w:rFonts w:ascii="Sylfaen" w:hAnsi="Sylfaen"/>
                <w:color w:val="000000"/>
              </w:rPr>
              <w:t xml:space="preserve"> </w:t>
            </w:r>
            <w:proofErr w:type="spellStart"/>
            <w:r w:rsidRPr="00170DEB">
              <w:rPr>
                <w:rFonts w:ascii="Sylfaen" w:hAnsi="Sylfaen" w:cs="Sylfaen"/>
                <w:color w:val="000000"/>
              </w:rPr>
              <w:t>ჰქონდეს</w:t>
            </w:r>
            <w:proofErr w:type="spellEnd"/>
            <w:r w:rsidRPr="00170DEB">
              <w:rPr>
                <w:rFonts w:ascii="Sylfaen" w:hAnsi="Sylfaen"/>
                <w:color w:val="000000"/>
              </w:rPr>
              <w:t xml:space="preserve"> </w:t>
            </w:r>
            <w:proofErr w:type="spellStart"/>
            <w:r w:rsidRPr="00170DEB">
              <w:rPr>
                <w:rFonts w:ascii="Sylfaen" w:hAnsi="Sylfaen" w:cs="Sylfaen"/>
                <w:color w:val="000000"/>
              </w:rPr>
              <w:t>შესაძლებლობა</w:t>
            </w:r>
            <w:proofErr w:type="spellEnd"/>
            <w:r w:rsidRPr="00170DEB">
              <w:rPr>
                <w:rFonts w:ascii="Sylfaen" w:hAnsi="Sylfaen"/>
                <w:color w:val="000000"/>
              </w:rPr>
              <w:t xml:space="preserve">, </w:t>
            </w:r>
            <w:proofErr w:type="spellStart"/>
            <w:r w:rsidRPr="00170DEB">
              <w:rPr>
                <w:rFonts w:ascii="Sylfaen" w:hAnsi="Sylfaen" w:cs="Sylfaen"/>
                <w:color w:val="000000"/>
              </w:rPr>
              <w:t>საკუთარ</w:t>
            </w:r>
            <w:proofErr w:type="spellEnd"/>
            <w:r w:rsidRPr="00170DEB">
              <w:rPr>
                <w:rFonts w:ascii="Sylfaen" w:hAnsi="Sylfaen"/>
                <w:color w:val="000000"/>
              </w:rPr>
              <w:t xml:space="preserve"> </w:t>
            </w:r>
            <w:proofErr w:type="spellStart"/>
            <w:r w:rsidRPr="00170DEB">
              <w:rPr>
                <w:rFonts w:ascii="Sylfaen" w:hAnsi="Sylfaen" w:cs="Sylfaen"/>
                <w:color w:val="000000"/>
              </w:rPr>
              <w:t>ქმედებაში</w:t>
            </w:r>
            <w:proofErr w:type="spellEnd"/>
            <w:r w:rsidRPr="00170DEB">
              <w:rPr>
                <w:rFonts w:ascii="Sylfaen" w:hAnsi="Sylfaen"/>
                <w:color w:val="000000"/>
              </w:rPr>
              <w:t xml:space="preserve"> </w:t>
            </w:r>
            <w:proofErr w:type="spellStart"/>
            <w:r w:rsidRPr="00170DEB">
              <w:rPr>
                <w:rFonts w:ascii="Sylfaen" w:hAnsi="Sylfaen" w:cs="Sylfaen"/>
                <w:color w:val="000000"/>
              </w:rPr>
              <w:t>განჭვრიტოს</w:t>
            </w:r>
            <w:proofErr w:type="spellEnd"/>
            <w:r w:rsidRPr="00170DEB">
              <w:rPr>
                <w:rFonts w:ascii="Sylfaen" w:hAnsi="Sylfaen"/>
                <w:color w:val="000000"/>
              </w:rPr>
              <w:t xml:space="preserve"> </w:t>
            </w:r>
            <w:proofErr w:type="spellStart"/>
            <w:r w:rsidRPr="00170DEB">
              <w:rPr>
                <w:rFonts w:ascii="Sylfaen" w:hAnsi="Sylfaen" w:cs="Sylfaen"/>
                <w:color w:val="000000"/>
              </w:rPr>
              <w:t>აკრძალული</w:t>
            </w:r>
            <w:proofErr w:type="spellEnd"/>
            <w:r w:rsidRPr="00170DEB">
              <w:rPr>
                <w:rFonts w:ascii="Sylfaen" w:hAnsi="Sylfaen"/>
                <w:color w:val="000000"/>
              </w:rPr>
              <w:t xml:space="preserve"> </w:t>
            </w:r>
            <w:proofErr w:type="spellStart"/>
            <w:r w:rsidRPr="00170DEB">
              <w:rPr>
                <w:rFonts w:ascii="Sylfaen" w:hAnsi="Sylfaen" w:cs="Sylfaen"/>
                <w:color w:val="000000"/>
              </w:rPr>
              <w:t>ქმედების</w:t>
            </w:r>
            <w:proofErr w:type="spellEnd"/>
            <w:r w:rsidRPr="00170DEB">
              <w:rPr>
                <w:rFonts w:ascii="Sylfaen" w:hAnsi="Sylfaen"/>
                <w:color w:val="000000"/>
              </w:rPr>
              <w:t xml:space="preserve"> </w:t>
            </w:r>
            <w:proofErr w:type="spellStart"/>
            <w:r w:rsidRPr="00170DEB">
              <w:rPr>
                <w:rFonts w:ascii="Sylfaen" w:hAnsi="Sylfaen" w:cs="Sylfaen"/>
                <w:color w:val="000000"/>
              </w:rPr>
              <w:t>ნიშნები</w:t>
            </w:r>
            <w:proofErr w:type="spellEnd"/>
            <w:r w:rsidRPr="00170DEB">
              <w:rPr>
                <w:rFonts w:ascii="Sylfaen" w:hAnsi="Sylfaen"/>
                <w:color w:val="000000"/>
              </w:rPr>
              <w:t xml:space="preserve"> </w:t>
            </w:r>
            <w:proofErr w:type="spellStart"/>
            <w:r w:rsidRPr="00170DEB">
              <w:rPr>
                <w:rFonts w:ascii="Sylfaen" w:hAnsi="Sylfaen" w:cs="Sylfaen"/>
                <w:color w:val="000000"/>
              </w:rPr>
              <w:t>და</w:t>
            </w:r>
            <w:proofErr w:type="spellEnd"/>
            <w:r w:rsidRPr="00170DEB">
              <w:rPr>
                <w:rFonts w:ascii="Sylfaen" w:hAnsi="Sylfaen"/>
                <w:color w:val="000000"/>
              </w:rPr>
              <w:t xml:space="preserve"> </w:t>
            </w:r>
            <w:proofErr w:type="spellStart"/>
            <w:r w:rsidRPr="00170DEB">
              <w:rPr>
                <w:rFonts w:ascii="Sylfaen" w:hAnsi="Sylfaen" w:cs="Sylfaen"/>
                <w:color w:val="000000"/>
              </w:rPr>
              <w:t>წარმართოს</w:t>
            </w:r>
            <w:proofErr w:type="spellEnd"/>
            <w:r w:rsidRPr="00170DEB">
              <w:rPr>
                <w:rFonts w:ascii="Sylfaen" w:hAnsi="Sylfaen"/>
                <w:color w:val="000000"/>
              </w:rPr>
              <w:t xml:space="preserve"> </w:t>
            </w:r>
            <w:proofErr w:type="spellStart"/>
            <w:r w:rsidRPr="00170DEB">
              <w:rPr>
                <w:rFonts w:ascii="Sylfaen" w:hAnsi="Sylfaen" w:cs="Sylfaen"/>
                <w:color w:val="000000"/>
              </w:rPr>
              <w:t>საკუთარი</w:t>
            </w:r>
            <w:proofErr w:type="spellEnd"/>
            <w:r w:rsidRPr="00170DEB">
              <w:rPr>
                <w:rFonts w:ascii="Sylfaen" w:hAnsi="Sylfaen"/>
                <w:color w:val="000000"/>
              </w:rPr>
              <w:t xml:space="preserve"> </w:t>
            </w:r>
            <w:proofErr w:type="spellStart"/>
            <w:r w:rsidRPr="00170DEB">
              <w:rPr>
                <w:rFonts w:ascii="Sylfaen" w:hAnsi="Sylfaen" w:cs="Sylfaen"/>
                <w:color w:val="000000"/>
              </w:rPr>
              <w:t>ქცევა</w:t>
            </w:r>
            <w:proofErr w:type="spellEnd"/>
            <w:r w:rsidRPr="00170DEB">
              <w:rPr>
                <w:rFonts w:ascii="Sylfaen" w:hAnsi="Sylfaen"/>
                <w:color w:val="000000"/>
              </w:rPr>
              <w:t xml:space="preserve"> </w:t>
            </w:r>
            <w:proofErr w:type="spellStart"/>
            <w:r w:rsidRPr="00170DEB">
              <w:rPr>
                <w:rFonts w:ascii="Sylfaen" w:hAnsi="Sylfaen" w:cs="Sylfaen"/>
                <w:color w:val="000000"/>
              </w:rPr>
              <w:t>კანონმდებლობით</w:t>
            </w:r>
            <w:proofErr w:type="spellEnd"/>
            <w:r w:rsidRPr="00170DEB">
              <w:rPr>
                <w:rFonts w:ascii="Sylfaen" w:hAnsi="Sylfaen"/>
                <w:color w:val="000000"/>
              </w:rPr>
              <w:t xml:space="preserve"> </w:t>
            </w:r>
            <w:proofErr w:type="spellStart"/>
            <w:r w:rsidRPr="00170DEB">
              <w:rPr>
                <w:rFonts w:ascii="Sylfaen" w:hAnsi="Sylfaen" w:cs="Sylfaen"/>
                <w:color w:val="000000"/>
              </w:rPr>
              <w:t>დადგენილი</w:t>
            </w:r>
            <w:proofErr w:type="spellEnd"/>
            <w:r w:rsidRPr="00170DEB">
              <w:rPr>
                <w:rFonts w:ascii="Sylfaen" w:hAnsi="Sylfaen"/>
                <w:color w:val="000000"/>
              </w:rPr>
              <w:t xml:space="preserve"> </w:t>
            </w:r>
            <w:proofErr w:type="spellStart"/>
            <w:r w:rsidRPr="00170DEB">
              <w:rPr>
                <w:rFonts w:ascii="Sylfaen" w:hAnsi="Sylfaen" w:cs="Sylfaen"/>
                <w:color w:val="000000"/>
              </w:rPr>
              <w:t>წესების</w:t>
            </w:r>
            <w:proofErr w:type="spellEnd"/>
            <w:r w:rsidRPr="00170DEB">
              <w:rPr>
                <w:rFonts w:ascii="Sylfaen" w:hAnsi="Sylfaen"/>
                <w:color w:val="000000"/>
              </w:rPr>
              <w:t xml:space="preserve"> </w:t>
            </w:r>
            <w:proofErr w:type="spellStart"/>
            <w:proofErr w:type="gramStart"/>
            <w:r w:rsidRPr="00170DEB">
              <w:rPr>
                <w:rFonts w:ascii="Sylfaen" w:hAnsi="Sylfaen" w:cs="Sylfaen"/>
                <w:color w:val="000000"/>
              </w:rPr>
              <w:t>შესაბამისად</w:t>
            </w:r>
            <w:proofErr w:type="spellEnd"/>
            <w:r w:rsidRPr="00170DEB">
              <w:rPr>
                <w:rFonts w:ascii="Sylfaen" w:hAnsi="Sylfaen"/>
                <w:color w:val="000000"/>
              </w:rPr>
              <w:t>“</w:t>
            </w:r>
            <w:proofErr w:type="gramEnd"/>
            <w:r w:rsidRPr="00170DEB">
              <w:rPr>
                <w:rFonts w:ascii="Sylfaen" w:hAnsi="Sylfaen"/>
                <w:color w:val="000000"/>
              </w:rPr>
              <w:t>(</w:t>
            </w:r>
            <w:r w:rsidRPr="00170DEB">
              <w:rPr>
                <w:rFonts w:ascii="Sylfaen" w:hAnsi="Sylfaen" w:cs="Sylfaen"/>
                <w:color w:val="000000"/>
                <w:lang w:val="ka-GE"/>
              </w:rPr>
              <w:t>საქართველოს</w:t>
            </w:r>
            <w:r w:rsidRPr="00170DEB">
              <w:rPr>
                <w:rFonts w:ascii="Sylfaen" w:hAnsi="Sylfaen"/>
                <w:color w:val="000000"/>
                <w:lang w:val="ka-GE"/>
              </w:rPr>
              <w:t xml:space="preserve"> </w:t>
            </w:r>
            <w:r w:rsidRPr="00170DEB">
              <w:rPr>
                <w:rFonts w:ascii="Sylfaen" w:hAnsi="Sylfaen" w:cs="Sylfaen"/>
                <w:color w:val="000000"/>
                <w:lang w:val="ka-GE"/>
              </w:rPr>
              <w:t>საკონსტიტუციო</w:t>
            </w:r>
            <w:r w:rsidRPr="00170DEB">
              <w:rPr>
                <w:rFonts w:ascii="Sylfaen" w:hAnsi="Sylfaen"/>
                <w:color w:val="000000"/>
                <w:lang w:val="ka-GE"/>
              </w:rPr>
              <w:t xml:space="preserve"> </w:t>
            </w:r>
            <w:r w:rsidRPr="00170DEB">
              <w:rPr>
                <w:rFonts w:ascii="Sylfaen" w:hAnsi="Sylfaen" w:cs="Sylfaen"/>
                <w:color w:val="000000"/>
                <w:lang w:val="ka-GE"/>
              </w:rPr>
              <w:t>სასამართლოს</w:t>
            </w:r>
            <w:r w:rsidRPr="00170DEB">
              <w:rPr>
                <w:rFonts w:ascii="Sylfaen" w:hAnsi="Sylfaen"/>
                <w:color w:val="000000"/>
                <w:lang w:val="ka-GE"/>
              </w:rPr>
              <w:t xml:space="preserve"> 2013 </w:t>
            </w:r>
            <w:r w:rsidRPr="00170DEB">
              <w:rPr>
                <w:rFonts w:ascii="Sylfaen" w:hAnsi="Sylfaen" w:cs="Sylfaen"/>
                <w:color w:val="000000"/>
                <w:lang w:val="ka-GE"/>
              </w:rPr>
              <w:t>წლის</w:t>
            </w:r>
            <w:r w:rsidRPr="00170DEB">
              <w:rPr>
                <w:rFonts w:ascii="Sylfaen" w:hAnsi="Sylfaen"/>
                <w:color w:val="000000"/>
                <w:lang w:val="ka-GE"/>
              </w:rPr>
              <w:t xml:space="preserve"> 14 </w:t>
            </w:r>
            <w:r w:rsidRPr="00170DEB">
              <w:rPr>
                <w:rFonts w:ascii="Sylfaen" w:hAnsi="Sylfaen" w:cs="Sylfaen"/>
                <w:color w:val="000000"/>
                <w:lang w:val="ka-GE"/>
              </w:rPr>
              <w:t>მაისის</w:t>
            </w:r>
            <w:r w:rsidRPr="00170DEB">
              <w:rPr>
                <w:rFonts w:ascii="Sylfaen" w:hAnsi="Sylfaen"/>
                <w:color w:val="000000"/>
                <w:lang w:val="ka-GE"/>
              </w:rPr>
              <w:t xml:space="preserve"> №2/2/516,542 </w:t>
            </w:r>
            <w:r w:rsidRPr="00170DEB">
              <w:rPr>
                <w:rFonts w:ascii="Sylfaen" w:hAnsi="Sylfaen" w:cs="Sylfaen"/>
                <w:color w:val="000000"/>
                <w:lang w:val="ka-GE"/>
              </w:rPr>
              <w:t>გადაწყვეტილება</w:t>
            </w:r>
            <w:r w:rsidRPr="00170DEB">
              <w:rPr>
                <w:rFonts w:ascii="Sylfaen" w:hAnsi="Sylfaen"/>
                <w:color w:val="000000"/>
                <w:lang w:val="ka-GE"/>
              </w:rPr>
              <w:t xml:space="preserve"> </w:t>
            </w:r>
            <w:r w:rsidRPr="00170DEB">
              <w:rPr>
                <w:rFonts w:ascii="Sylfaen" w:hAnsi="Sylfaen" w:cs="Sylfaen"/>
                <w:color w:val="000000"/>
                <w:lang w:val="ka-GE"/>
              </w:rPr>
              <w:t>საქმეზე</w:t>
            </w:r>
            <w:r w:rsidRPr="00170DEB">
              <w:rPr>
                <w:rFonts w:ascii="Sylfaen" w:hAnsi="Sylfaen"/>
                <w:color w:val="000000"/>
                <w:lang w:val="ka-GE"/>
              </w:rPr>
              <w:t xml:space="preserve"> „</w:t>
            </w:r>
            <w:r w:rsidRPr="00170DEB">
              <w:rPr>
                <w:rFonts w:ascii="Sylfaen" w:hAnsi="Sylfaen" w:cs="Sylfaen"/>
                <w:color w:val="000000"/>
                <w:lang w:val="ka-GE"/>
              </w:rPr>
              <w:t>საქართველოს</w:t>
            </w:r>
            <w:r w:rsidRPr="00170DEB">
              <w:rPr>
                <w:rFonts w:ascii="Sylfaen" w:hAnsi="Sylfaen"/>
                <w:color w:val="000000"/>
                <w:lang w:val="ka-GE"/>
              </w:rPr>
              <w:t xml:space="preserve"> </w:t>
            </w:r>
            <w:r w:rsidRPr="00170DEB">
              <w:rPr>
                <w:rFonts w:ascii="Sylfaen" w:hAnsi="Sylfaen" w:cs="Sylfaen"/>
                <w:color w:val="000000"/>
                <w:lang w:val="ka-GE"/>
              </w:rPr>
              <w:t>მოქალაქეები</w:t>
            </w:r>
            <w:r w:rsidRPr="00170DEB">
              <w:rPr>
                <w:rFonts w:ascii="Sylfaen" w:hAnsi="Sylfaen"/>
                <w:color w:val="000000"/>
                <w:lang w:val="ka-GE"/>
              </w:rPr>
              <w:t xml:space="preserve"> - </w:t>
            </w:r>
            <w:r w:rsidRPr="00170DEB">
              <w:rPr>
                <w:rFonts w:ascii="Sylfaen" w:hAnsi="Sylfaen" w:cs="Sylfaen"/>
                <w:color w:val="000000"/>
                <w:lang w:val="ka-GE"/>
              </w:rPr>
              <w:t>ალექსანდრე</w:t>
            </w:r>
            <w:r w:rsidRPr="00170DEB">
              <w:rPr>
                <w:rFonts w:ascii="Sylfaen" w:hAnsi="Sylfaen"/>
                <w:color w:val="000000"/>
                <w:lang w:val="ka-GE"/>
              </w:rPr>
              <w:t xml:space="preserve"> </w:t>
            </w:r>
            <w:r w:rsidRPr="00170DEB">
              <w:rPr>
                <w:rFonts w:ascii="Sylfaen" w:hAnsi="Sylfaen" w:cs="Sylfaen"/>
                <w:color w:val="000000"/>
                <w:lang w:val="ka-GE"/>
              </w:rPr>
              <w:t>ბარამიძე</w:t>
            </w:r>
            <w:r w:rsidRPr="00170DEB">
              <w:rPr>
                <w:rFonts w:ascii="Sylfaen" w:hAnsi="Sylfaen"/>
                <w:color w:val="000000"/>
                <w:lang w:val="ka-GE"/>
              </w:rPr>
              <w:t xml:space="preserve">, </w:t>
            </w:r>
            <w:r w:rsidRPr="00170DEB">
              <w:rPr>
                <w:rFonts w:ascii="Sylfaen" w:hAnsi="Sylfaen" w:cs="Sylfaen"/>
                <w:color w:val="000000"/>
                <w:lang w:val="ka-GE"/>
              </w:rPr>
              <w:t>ლაშა</w:t>
            </w:r>
            <w:r w:rsidRPr="00170DEB">
              <w:rPr>
                <w:rFonts w:ascii="Sylfaen" w:hAnsi="Sylfaen"/>
                <w:color w:val="000000"/>
                <w:lang w:val="ka-GE"/>
              </w:rPr>
              <w:t xml:space="preserve"> </w:t>
            </w:r>
            <w:r w:rsidRPr="00170DEB">
              <w:rPr>
                <w:rFonts w:ascii="Sylfaen" w:hAnsi="Sylfaen" w:cs="Sylfaen"/>
                <w:color w:val="000000"/>
                <w:lang w:val="ka-GE"/>
              </w:rPr>
              <w:t>ტუღუში</w:t>
            </w:r>
            <w:r w:rsidRPr="00170DEB">
              <w:rPr>
                <w:rFonts w:ascii="Sylfaen" w:hAnsi="Sylfaen"/>
                <w:color w:val="000000"/>
                <w:lang w:val="ka-GE"/>
              </w:rPr>
              <w:t xml:space="preserve">, </w:t>
            </w:r>
            <w:r w:rsidRPr="00170DEB">
              <w:rPr>
                <w:rFonts w:ascii="Sylfaen" w:hAnsi="Sylfaen" w:cs="Sylfaen"/>
                <w:color w:val="000000"/>
                <w:lang w:val="ka-GE"/>
              </w:rPr>
              <w:t>ვახტანგ</w:t>
            </w:r>
            <w:r w:rsidRPr="00170DEB">
              <w:rPr>
                <w:rFonts w:ascii="Sylfaen" w:hAnsi="Sylfaen"/>
                <w:color w:val="000000"/>
                <w:lang w:val="ka-GE"/>
              </w:rPr>
              <w:t xml:space="preserve"> </w:t>
            </w:r>
            <w:r w:rsidRPr="00170DEB">
              <w:rPr>
                <w:rFonts w:ascii="Sylfaen" w:hAnsi="Sylfaen" w:cs="Sylfaen"/>
                <w:color w:val="000000"/>
                <w:lang w:val="ka-GE"/>
              </w:rPr>
              <w:t>ხმალაძე</w:t>
            </w:r>
            <w:r w:rsidRPr="00170DEB">
              <w:rPr>
                <w:rFonts w:ascii="Sylfaen" w:hAnsi="Sylfaen"/>
                <w:color w:val="000000"/>
                <w:lang w:val="ka-GE"/>
              </w:rPr>
              <w:t xml:space="preserve"> </w:t>
            </w:r>
            <w:r w:rsidRPr="00170DEB">
              <w:rPr>
                <w:rFonts w:ascii="Sylfaen" w:hAnsi="Sylfaen" w:cs="Sylfaen"/>
                <w:color w:val="000000"/>
                <w:lang w:val="ka-GE"/>
              </w:rPr>
              <w:t>და</w:t>
            </w:r>
            <w:r w:rsidRPr="00170DEB">
              <w:rPr>
                <w:rFonts w:ascii="Sylfaen" w:hAnsi="Sylfaen"/>
                <w:color w:val="000000"/>
                <w:lang w:val="ka-GE"/>
              </w:rPr>
              <w:t xml:space="preserve"> </w:t>
            </w:r>
            <w:r w:rsidRPr="00170DEB">
              <w:rPr>
                <w:rFonts w:ascii="Sylfaen" w:hAnsi="Sylfaen" w:cs="Sylfaen"/>
                <w:color w:val="000000"/>
                <w:lang w:val="ka-GE"/>
              </w:rPr>
              <w:t>ვახტანგ</w:t>
            </w:r>
            <w:r w:rsidRPr="00170DEB">
              <w:rPr>
                <w:rFonts w:ascii="Sylfaen" w:hAnsi="Sylfaen"/>
                <w:color w:val="000000"/>
                <w:lang w:val="ka-GE"/>
              </w:rPr>
              <w:t xml:space="preserve"> </w:t>
            </w:r>
            <w:r w:rsidRPr="00170DEB">
              <w:rPr>
                <w:rFonts w:ascii="Sylfaen" w:hAnsi="Sylfaen" w:cs="Sylfaen"/>
                <w:color w:val="000000"/>
                <w:lang w:val="ka-GE"/>
              </w:rPr>
              <w:t>მაისაია</w:t>
            </w:r>
            <w:r w:rsidRPr="00170DEB">
              <w:rPr>
                <w:rFonts w:ascii="Sylfaen" w:hAnsi="Sylfaen"/>
                <w:color w:val="000000"/>
                <w:lang w:val="ka-GE"/>
              </w:rPr>
              <w:t xml:space="preserve"> </w:t>
            </w:r>
            <w:r w:rsidRPr="00170DEB">
              <w:rPr>
                <w:rFonts w:ascii="Sylfaen" w:hAnsi="Sylfaen" w:cs="Sylfaen"/>
                <w:color w:val="000000"/>
                <w:lang w:val="ka-GE"/>
              </w:rPr>
              <w:t>საქართველოს</w:t>
            </w:r>
            <w:r w:rsidRPr="00170DEB">
              <w:rPr>
                <w:rFonts w:ascii="Sylfaen" w:hAnsi="Sylfaen"/>
                <w:color w:val="000000"/>
                <w:lang w:val="ka-GE"/>
              </w:rPr>
              <w:t xml:space="preserve"> </w:t>
            </w:r>
            <w:r w:rsidRPr="00170DEB">
              <w:rPr>
                <w:rFonts w:ascii="Sylfaen" w:hAnsi="Sylfaen" w:cs="Sylfaen"/>
                <w:color w:val="000000"/>
                <w:lang w:val="ka-GE"/>
              </w:rPr>
              <w:t>პარლამენტის</w:t>
            </w:r>
            <w:r w:rsidRPr="00170DEB">
              <w:rPr>
                <w:rFonts w:ascii="Sylfaen" w:hAnsi="Sylfaen"/>
                <w:color w:val="000000"/>
                <w:lang w:val="ka-GE"/>
              </w:rPr>
              <w:t xml:space="preserve"> </w:t>
            </w:r>
            <w:r w:rsidRPr="00170DEB">
              <w:rPr>
                <w:rFonts w:ascii="Sylfaen" w:hAnsi="Sylfaen" w:cs="Sylfaen"/>
                <w:color w:val="000000"/>
                <w:lang w:val="ka-GE"/>
              </w:rPr>
              <w:t>წინააღმდეგ</w:t>
            </w:r>
            <w:r w:rsidRPr="00170DEB">
              <w:rPr>
                <w:rFonts w:ascii="Sylfaen" w:hAnsi="Sylfaen"/>
                <w:color w:val="000000"/>
                <w:lang w:val="ka-GE"/>
              </w:rPr>
              <w:t>“, II-30.)</w:t>
            </w:r>
          </w:p>
          <w:p w14:paraId="0FB5FDE8" w14:textId="77777777" w:rsidR="00883FD6" w:rsidRPr="00170DEB" w:rsidRDefault="00883FD6" w:rsidP="00883FD6">
            <w:pPr>
              <w:pStyle w:val="af5"/>
              <w:spacing w:before="0" w:beforeAutospacing="0" w:after="0" w:afterAutospacing="0"/>
              <w:jc w:val="both"/>
              <w:rPr>
                <w:rFonts w:ascii="Sylfaen" w:hAnsi="Sylfaen"/>
                <w:color w:val="000000"/>
              </w:rPr>
            </w:pPr>
          </w:p>
          <w:p w14:paraId="53DA71D7" w14:textId="20063DFC" w:rsidR="00883FD6" w:rsidRPr="00170DEB" w:rsidRDefault="00883FD6" w:rsidP="00883FD6">
            <w:pPr>
              <w:pStyle w:val="af5"/>
              <w:spacing w:before="0" w:beforeAutospacing="0" w:after="0" w:afterAutospacing="0"/>
              <w:jc w:val="both"/>
              <w:rPr>
                <w:rFonts w:ascii="Sylfaen" w:hAnsi="Sylfaen"/>
                <w:color w:val="000000"/>
              </w:rPr>
            </w:pPr>
            <w:proofErr w:type="spellStart"/>
            <w:r w:rsidRPr="00170DEB">
              <w:rPr>
                <w:rFonts w:ascii="Sylfaen" w:hAnsi="Sylfaen" w:cs="Sylfaen"/>
                <w:color w:val="000000"/>
              </w:rPr>
              <w:t>საკონსტიტუციო</w:t>
            </w:r>
            <w:proofErr w:type="spellEnd"/>
            <w:r w:rsidRPr="00170DEB">
              <w:rPr>
                <w:rFonts w:ascii="Sylfaen" w:hAnsi="Sylfaen"/>
                <w:color w:val="000000"/>
              </w:rPr>
              <w:t xml:space="preserve"> </w:t>
            </w:r>
            <w:proofErr w:type="spellStart"/>
            <w:r w:rsidRPr="00170DEB">
              <w:rPr>
                <w:rFonts w:ascii="Sylfaen" w:hAnsi="Sylfaen" w:cs="Sylfaen"/>
                <w:color w:val="000000"/>
              </w:rPr>
              <w:t>სასამართლოს</w:t>
            </w:r>
            <w:proofErr w:type="spellEnd"/>
            <w:r w:rsidRPr="00170DEB">
              <w:rPr>
                <w:rFonts w:ascii="Sylfaen" w:hAnsi="Sylfaen"/>
                <w:color w:val="000000"/>
              </w:rPr>
              <w:t xml:space="preserve"> </w:t>
            </w:r>
            <w:proofErr w:type="spellStart"/>
            <w:r w:rsidRPr="00170DEB">
              <w:rPr>
                <w:rFonts w:ascii="Sylfaen" w:hAnsi="Sylfaen" w:cs="Sylfaen"/>
                <w:color w:val="000000"/>
              </w:rPr>
              <w:t>პრაქტიკის</w:t>
            </w:r>
            <w:proofErr w:type="spellEnd"/>
            <w:r w:rsidRPr="00170DEB">
              <w:rPr>
                <w:rFonts w:ascii="Sylfaen" w:hAnsi="Sylfaen"/>
                <w:color w:val="000000"/>
              </w:rPr>
              <w:t xml:space="preserve"> </w:t>
            </w:r>
            <w:proofErr w:type="spellStart"/>
            <w:r w:rsidRPr="00170DEB">
              <w:rPr>
                <w:rFonts w:ascii="Sylfaen" w:hAnsi="Sylfaen" w:cs="Sylfaen"/>
                <w:color w:val="000000"/>
              </w:rPr>
              <w:t>მიხედვით</w:t>
            </w:r>
            <w:proofErr w:type="spellEnd"/>
            <w:r w:rsidRPr="00170DEB">
              <w:rPr>
                <w:rFonts w:ascii="Sylfaen" w:hAnsi="Sylfaen"/>
                <w:color w:val="000000"/>
              </w:rPr>
              <w:t>, „</w:t>
            </w:r>
            <w:proofErr w:type="spellStart"/>
            <w:r w:rsidRPr="00170DEB">
              <w:rPr>
                <w:rFonts w:ascii="Sylfaen" w:hAnsi="Sylfaen" w:cs="Sylfaen"/>
                <w:color w:val="000000"/>
              </w:rPr>
              <w:t>ქმედების</w:t>
            </w:r>
            <w:proofErr w:type="spellEnd"/>
            <w:r w:rsidRPr="00170DEB">
              <w:rPr>
                <w:rFonts w:ascii="Sylfaen" w:hAnsi="Sylfaen"/>
                <w:color w:val="000000"/>
              </w:rPr>
              <w:t xml:space="preserve"> </w:t>
            </w:r>
            <w:proofErr w:type="spellStart"/>
            <w:r w:rsidRPr="00170DEB">
              <w:rPr>
                <w:rFonts w:ascii="Sylfaen" w:hAnsi="Sylfaen" w:cs="Sylfaen"/>
                <w:color w:val="000000"/>
              </w:rPr>
              <w:t>დასჯადად</w:t>
            </w:r>
            <w:proofErr w:type="spellEnd"/>
            <w:r w:rsidRPr="00170DEB">
              <w:rPr>
                <w:rFonts w:ascii="Sylfaen" w:hAnsi="Sylfaen"/>
                <w:color w:val="000000"/>
              </w:rPr>
              <w:t xml:space="preserve"> </w:t>
            </w:r>
            <w:proofErr w:type="spellStart"/>
            <w:r w:rsidRPr="00170DEB">
              <w:rPr>
                <w:rFonts w:ascii="Sylfaen" w:hAnsi="Sylfaen" w:cs="Sylfaen"/>
                <w:color w:val="000000"/>
              </w:rPr>
              <w:t>გამოცხადების</w:t>
            </w:r>
            <w:proofErr w:type="spellEnd"/>
            <w:r w:rsidRPr="00170DEB">
              <w:rPr>
                <w:rFonts w:ascii="Sylfaen" w:hAnsi="Sylfaen"/>
                <w:color w:val="000000"/>
              </w:rPr>
              <w:t xml:space="preserve"> </w:t>
            </w:r>
            <w:proofErr w:type="spellStart"/>
            <w:r w:rsidRPr="00170DEB">
              <w:rPr>
                <w:rFonts w:ascii="Sylfaen" w:hAnsi="Sylfaen" w:cs="Sylfaen"/>
                <w:color w:val="000000"/>
              </w:rPr>
              <w:t>შესახებ</w:t>
            </w:r>
            <w:proofErr w:type="spellEnd"/>
            <w:r w:rsidRPr="00170DEB">
              <w:rPr>
                <w:rFonts w:ascii="Sylfaen" w:hAnsi="Sylfaen"/>
                <w:color w:val="000000"/>
              </w:rPr>
              <w:t xml:space="preserve"> </w:t>
            </w:r>
            <w:proofErr w:type="spellStart"/>
            <w:r w:rsidRPr="00170DEB">
              <w:rPr>
                <w:rFonts w:ascii="Sylfaen" w:hAnsi="Sylfaen" w:cs="Sylfaen"/>
                <w:color w:val="000000"/>
              </w:rPr>
              <w:t>გადაწყვეტილების</w:t>
            </w:r>
            <w:proofErr w:type="spellEnd"/>
            <w:r w:rsidRPr="00170DEB">
              <w:rPr>
                <w:rFonts w:ascii="Sylfaen" w:hAnsi="Sylfaen"/>
                <w:color w:val="000000"/>
              </w:rPr>
              <w:t xml:space="preserve"> </w:t>
            </w:r>
            <w:proofErr w:type="spellStart"/>
            <w:r w:rsidRPr="00170DEB">
              <w:rPr>
                <w:rFonts w:ascii="Sylfaen" w:hAnsi="Sylfaen" w:cs="Sylfaen"/>
                <w:color w:val="000000"/>
              </w:rPr>
              <w:t>მიღება</w:t>
            </w:r>
            <w:proofErr w:type="spellEnd"/>
            <w:r w:rsidRPr="00170DEB">
              <w:rPr>
                <w:rFonts w:ascii="Sylfaen" w:hAnsi="Sylfaen"/>
                <w:color w:val="000000"/>
              </w:rPr>
              <w:t xml:space="preserve"> </w:t>
            </w:r>
            <w:proofErr w:type="spellStart"/>
            <w:r w:rsidRPr="00170DEB">
              <w:rPr>
                <w:rFonts w:ascii="Sylfaen" w:hAnsi="Sylfaen" w:cs="Sylfaen"/>
                <w:color w:val="000000"/>
              </w:rPr>
              <w:t>კანონმდებლის</w:t>
            </w:r>
            <w:proofErr w:type="spellEnd"/>
            <w:r w:rsidRPr="00170DEB">
              <w:rPr>
                <w:rFonts w:ascii="Sylfaen" w:hAnsi="Sylfaen"/>
                <w:color w:val="000000"/>
              </w:rPr>
              <w:t xml:space="preserve"> </w:t>
            </w:r>
            <w:proofErr w:type="spellStart"/>
            <w:r w:rsidRPr="00170DEB">
              <w:rPr>
                <w:rFonts w:ascii="Sylfaen" w:hAnsi="Sylfaen" w:cs="Sylfaen"/>
                <w:color w:val="000000"/>
              </w:rPr>
              <w:t>ექსკლუზიურ</w:t>
            </w:r>
            <w:proofErr w:type="spellEnd"/>
            <w:r w:rsidRPr="00170DEB">
              <w:rPr>
                <w:rFonts w:ascii="Sylfaen" w:hAnsi="Sylfaen"/>
                <w:color w:val="000000"/>
              </w:rPr>
              <w:t xml:space="preserve"> </w:t>
            </w:r>
            <w:proofErr w:type="spellStart"/>
            <w:r w:rsidRPr="00170DEB">
              <w:rPr>
                <w:rFonts w:ascii="Sylfaen" w:hAnsi="Sylfaen" w:cs="Sylfaen"/>
                <w:color w:val="000000"/>
              </w:rPr>
              <w:t>უფლებამოსილებას</w:t>
            </w:r>
            <w:proofErr w:type="spellEnd"/>
            <w:r w:rsidRPr="00170DEB">
              <w:rPr>
                <w:rFonts w:ascii="Sylfaen" w:hAnsi="Sylfaen"/>
                <w:color w:val="000000"/>
              </w:rPr>
              <w:t xml:space="preserve"> </w:t>
            </w:r>
            <w:proofErr w:type="spellStart"/>
            <w:r w:rsidRPr="00170DEB">
              <w:rPr>
                <w:rFonts w:ascii="Sylfaen" w:hAnsi="Sylfaen" w:cs="Sylfaen"/>
                <w:color w:val="000000"/>
              </w:rPr>
              <w:t>წარმოადგენს</w:t>
            </w:r>
            <w:proofErr w:type="spellEnd"/>
            <w:r w:rsidRPr="00170DEB">
              <w:rPr>
                <w:rFonts w:ascii="Sylfaen" w:hAnsi="Sylfaen"/>
                <w:color w:val="000000"/>
              </w:rPr>
              <w:t xml:space="preserve">. </w:t>
            </w:r>
            <w:proofErr w:type="spellStart"/>
            <w:r w:rsidRPr="00170DEB">
              <w:rPr>
                <w:rFonts w:ascii="Sylfaen" w:hAnsi="Sylfaen" w:cs="Sylfaen"/>
                <w:color w:val="000000"/>
              </w:rPr>
              <w:t>შესაბამისად</w:t>
            </w:r>
            <w:proofErr w:type="spellEnd"/>
            <w:r w:rsidRPr="00170DEB">
              <w:rPr>
                <w:rFonts w:ascii="Sylfaen" w:hAnsi="Sylfaen"/>
                <w:color w:val="000000"/>
              </w:rPr>
              <w:t xml:space="preserve">, </w:t>
            </w:r>
            <w:proofErr w:type="spellStart"/>
            <w:r w:rsidRPr="00170DEB">
              <w:rPr>
                <w:rFonts w:ascii="Sylfaen" w:hAnsi="Sylfaen" w:cs="Sylfaen"/>
                <w:color w:val="000000"/>
              </w:rPr>
              <w:t>მან</w:t>
            </w:r>
            <w:proofErr w:type="spellEnd"/>
            <w:r w:rsidRPr="00170DEB">
              <w:rPr>
                <w:rFonts w:ascii="Sylfaen" w:hAnsi="Sylfaen"/>
                <w:color w:val="000000"/>
              </w:rPr>
              <w:t xml:space="preserve"> </w:t>
            </w:r>
            <w:proofErr w:type="spellStart"/>
            <w:r w:rsidRPr="00170DEB">
              <w:rPr>
                <w:rFonts w:ascii="Sylfaen" w:hAnsi="Sylfaen" w:cs="Sylfaen"/>
                <w:color w:val="000000"/>
              </w:rPr>
              <w:t>ეს</w:t>
            </w:r>
            <w:proofErr w:type="spellEnd"/>
            <w:r w:rsidRPr="00170DEB">
              <w:rPr>
                <w:rFonts w:ascii="Sylfaen" w:hAnsi="Sylfaen"/>
                <w:color w:val="000000"/>
              </w:rPr>
              <w:t xml:space="preserve"> </w:t>
            </w:r>
            <w:proofErr w:type="spellStart"/>
            <w:r w:rsidRPr="00170DEB">
              <w:rPr>
                <w:rFonts w:ascii="Sylfaen" w:hAnsi="Sylfaen" w:cs="Sylfaen"/>
                <w:color w:val="000000"/>
              </w:rPr>
              <w:t>უფლებამოსილება</w:t>
            </w:r>
            <w:proofErr w:type="spellEnd"/>
            <w:r w:rsidRPr="00170DEB">
              <w:rPr>
                <w:rFonts w:ascii="Sylfaen" w:hAnsi="Sylfaen"/>
                <w:color w:val="000000"/>
              </w:rPr>
              <w:t xml:space="preserve"> </w:t>
            </w:r>
            <w:proofErr w:type="spellStart"/>
            <w:r w:rsidRPr="00170DEB">
              <w:rPr>
                <w:rFonts w:ascii="Sylfaen" w:hAnsi="Sylfaen" w:cs="Sylfaen"/>
                <w:color w:val="000000"/>
              </w:rPr>
              <w:t>ისე</w:t>
            </w:r>
            <w:proofErr w:type="spellEnd"/>
            <w:r w:rsidRPr="00170DEB">
              <w:rPr>
                <w:rFonts w:ascii="Sylfaen" w:hAnsi="Sylfaen"/>
                <w:color w:val="000000"/>
              </w:rPr>
              <w:t xml:space="preserve"> </w:t>
            </w:r>
            <w:proofErr w:type="spellStart"/>
            <w:r w:rsidRPr="00170DEB">
              <w:rPr>
                <w:rFonts w:ascii="Sylfaen" w:hAnsi="Sylfaen" w:cs="Sylfaen"/>
                <w:color w:val="000000"/>
              </w:rPr>
              <w:t>უნდა</w:t>
            </w:r>
            <w:proofErr w:type="spellEnd"/>
            <w:r w:rsidRPr="00170DEB">
              <w:rPr>
                <w:rFonts w:ascii="Sylfaen" w:hAnsi="Sylfaen"/>
                <w:color w:val="000000"/>
              </w:rPr>
              <w:t xml:space="preserve"> </w:t>
            </w:r>
            <w:proofErr w:type="spellStart"/>
            <w:r w:rsidRPr="00170DEB">
              <w:rPr>
                <w:rFonts w:ascii="Sylfaen" w:hAnsi="Sylfaen" w:cs="Sylfaen"/>
                <w:color w:val="000000"/>
              </w:rPr>
              <w:t>გამოიყენოს</w:t>
            </w:r>
            <w:proofErr w:type="spellEnd"/>
            <w:r w:rsidRPr="00170DEB">
              <w:rPr>
                <w:rFonts w:ascii="Sylfaen" w:hAnsi="Sylfaen"/>
                <w:color w:val="000000"/>
              </w:rPr>
              <w:t xml:space="preserve">, </w:t>
            </w:r>
            <w:proofErr w:type="spellStart"/>
            <w:r w:rsidRPr="00170DEB">
              <w:rPr>
                <w:rFonts w:ascii="Sylfaen" w:hAnsi="Sylfaen" w:cs="Sylfaen"/>
                <w:color w:val="000000"/>
              </w:rPr>
              <w:t>რომ</w:t>
            </w:r>
            <w:proofErr w:type="spellEnd"/>
            <w:r w:rsidRPr="00170DEB">
              <w:rPr>
                <w:rFonts w:ascii="Sylfaen" w:hAnsi="Sylfaen"/>
                <w:color w:val="000000"/>
              </w:rPr>
              <w:t xml:space="preserve"> </w:t>
            </w:r>
            <w:proofErr w:type="spellStart"/>
            <w:r w:rsidRPr="00170DEB">
              <w:rPr>
                <w:rFonts w:ascii="Sylfaen" w:hAnsi="Sylfaen" w:cs="Sylfaen"/>
                <w:color w:val="000000"/>
              </w:rPr>
              <w:t>საშუალება</w:t>
            </w:r>
            <w:proofErr w:type="spellEnd"/>
            <w:r w:rsidRPr="00170DEB">
              <w:rPr>
                <w:rFonts w:ascii="Sylfaen" w:hAnsi="Sylfaen"/>
                <w:color w:val="000000"/>
              </w:rPr>
              <w:t xml:space="preserve"> </w:t>
            </w:r>
            <w:proofErr w:type="spellStart"/>
            <w:r w:rsidRPr="00170DEB">
              <w:rPr>
                <w:rFonts w:ascii="Sylfaen" w:hAnsi="Sylfaen" w:cs="Sylfaen"/>
                <w:color w:val="000000"/>
              </w:rPr>
              <w:t>არ</w:t>
            </w:r>
            <w:proofErr w:type="spellEnd"/>
            <w:r w:rsidRPr="00170DEB">
              <w:rPr>
                <w:rFonts w:ascii="Sylfaen" w:hAnsi="Sylfaen"/>
                <w:color w:val="000000"/>
              </w:rPr>
              <w:t xml:space="preserve"> </w:t>
            </w:r>
            <w:proofErr w:type="spellStart"/>
            <w:r w:rsidRPr="00170DEB">
              <w:rPr>
                <w:rFonts w:ascii="Sylfaen" w:hAnsi="Sylfaen" w:cs="Sylfaen"/>
                <w:color w:val="000000"/>
              </w:rPr>
              <w:t>მიეცეს</w:t>
            </w:r>
            <w:proofErr w:type="spellEnd"/>
            <w:r w:rsidRPr="00170DEB">
              <w:rPr>
                <w:rFonts w:ascii="Sylfaen" w:hAnsi="Sylfaen"/>
                <w:color w:val="000000"/>
              </w:rPr>
              <w:t xml:space="preserve"> </w:t>
            </w:r>
            <w:proofErr w:type="spellStart"/>
            <w:r w:rsidRPr="00170DEB">
              <w:rPr>
                <w:rFonts w:ascii="Sylfaen" w:hAnsi="Sylfaen" w:cs="Sylfaen"/>
                <w:color w:val="000000"/>
              </w:rPr>
              <w:t>სამართალშემფარდებელს</w:t>
            </w:r>
            <w:proofErr w:type="spellEnd"/>
            <w:r w:rsidRPr="00170DEB">
              <w:rPr>
                <w:rFonts w:ascii="Sylfaen" w:hAnsi="Sylfaen"/>
                <w:color w:val="000000"/>
              </w:rPr>
              <w:t xml:space="preserve">, </w:t>
            </w:r>
            <w:proofErr w:type="spellStart"/>
            <w:r w:rsidRPr="00170DEB">
              <w:rPr>
                <w:rFonts w:ascii="Sylfaen" w:hAnsi="Sylfaen" w:cs="Sylfaen"/>
                <w:color w:val="000000"/>
              </w:rPr>
              <w:t>სამოსამართლო</w:t>
            </w:r>
            <w:proofErr w:type="spellEnd"/>
            <w:r w:rsidRPr="00170DEB">
              <w:rPr>
                <w:rFonts w:ascii="Sylfaen" w:hAnsi="Sylfaen"/>
                <w:color w:val="000000"/>
              </w:rPr>
              <w:t xml:space="preserve"> </w:t>
            </w:r>
            <w:proofErr w:type="spellStart"/>
            <w:r w:rsidRPr="00170DEB">
              <w:rPr>
                <w:rFonts w:ascii="Sylfaen" w:hAnsi="Sylfaen" w:cs="Sylfaen"/>
                <w:color w:val="000000"/>
              </w:rPr>
              <w:t>პრაქტიკის</w:t>
            </w:r>
            <w:proofErr w:type="spellEnd"/>
            <w:r w:rsidRPr="00170DEB">
              <w:rPr>
                <w:rFonts w:ascii="Sylfaen" w:hAnsi="Sylfaen"/>
                <w:color w:val="000000"/>
              </w:rPr>
              <w:t xml:space="preserve"> </w:t>
            </w:r>
            <w:proofErr w:type="spellStart"/>
            <w:r w:rsidRPr="00170DEB">
              <w:rPr>
                <w:rFonts w:ascii="Sylfaen" w:hAnsi="Sylfaen" w:cs="Sylfaen"/>
                <w:color w:val="000000"/>
              </w:rPr>
              <w:t>საფუძველზე</w:t>
            </w:r>
            <w:proofErr w:type="spellEnd"/>
            <w:r w:rsidRPr="00170DEB">
              <w:rPr>
                <w:rFonts w:ascii="Sylfaen" w:hAnsi="Sylfaen"/>
                <w:color w:val="000000"/>
              </w:rPr>
              <w:t xml:space="preserve">, </w:t>
            </w:r>
            <w:proofErr w:type="spellStart"/>
            <w:r w:rsidRPr="00170DEB">
              <w:rPr>
                <w:rFonts w:ascii="Sylfaen" w:hAnsi="Sylfaen" w:cs="Sylfaen"/>
                <w:color w:val="000000"/>
              </w:rPr>
              <w:t>თავად</w:t>
            </w:r>
            <w:proofErr w:type="spellEnd"/>
            <w:r w:rsidRPr="00170DEB">
              <w:rPr>
                <w:rFonts w:ascii="Sylfaen" w:hAnsi="Sylfaen"/>
                <w:color w:val="000000"/>
              </w:rPr>
              <w:t xml:space="preserve"> </w:t>
            </w:r>
            <w:proofErr w:type="spellStart"/>
            <w:r w:rsidRPr="00170DEB">
              <w:rPr>
                <w:rFonts w:ascii="Sylfaen" w:hAnsi="Sylfaen" w:cs="Sylfaen"/>
                <w:color w:val="000000"/>
              </w:rPr>
              <w:t>შექმნას</w:t>
            </w:r>
            <w:proofErr w:type="spellEnd"/>
            <w:r w:rsidRPr="00170DEB">
              <w:rPr>
                <w:rFonts w:ascii="Sylfaen" w:hAnsi="Sylfaen"/>
                <w:color w:val="000000"/>
              </w:rPr>
              <w:t xml:space="preserve"> </w:t>
            </w:r>
            <w:proofErr w:type="spellStart"/>
            <w:r w:rsidRPr="00170DEB">
              <w:rPr>
                <w:rFonts w:ascii="Sylfaen" w:hAnsi="Sylfaen" w:cs="Sylfaen"/>
                <w:color w:val="000000"/>
              </w:rPr>
              <w:t>სისხლისსამართლებრივად</w:t>
            </w:r>
            <w:proofErr w:type="spellEnd"/>
            <w:r w:rsidRPr="00170DEB">
              <w:rPr>
                <w:rFonts w:ascii="Sylfaen" w:hAnsi="Sylfaen"/>
                <w:color w:val="000000"/>
              </w:rPr>
              <w:t xml:space="preserve"> </w:t>
            </w:r>
            <w:proofErr w:type="spellStart"/>
            <w:r w:rsidRPr="00170DEB">
              <w:rPr>
                <w:rFonts w:ascii="Sylfaen" w:hAnsi="Sylfaen" w:cs="Sylfaen"/>
                <w:color w:val="000000"/>
              </w:rPr>
              <w:t>დასჯადი</w:t>
            </w:r>
            <w:proofErr w:type="spellEnd"/>
            <w:r w:rsidRPr="00170DEB">
              <w:rPr>
                <w:rFonts w:ascii="Sylfaen" w:hAnsi="Sylfaen"/>
                <w:color w:val="000000"/>
              </w:rPr>
              <w:t xml:space="preserve"> </w:t>
            </w:r>
            <w:proofErr w:type="spellStart"/>
            <w:r w:rsidRPr="00170DEB">
              <w:rPr>
                <w:rFonts w:ascii="Sylfaen" w:hAnsi="Sylfaen" w:cs="Sylfaen"/>
                <w:color w:val="000000"/>
              </w:rPr>
              <w:t>ქმედების</w:t>
            </w:r>
            <w:proofErr w:type="spellEnd"/>
            <w:r w:rsidRPr="00170DEB">
              <w:rPr>
                <w:rFonts w:ascii="Sylfaen" w:hAnsi="Sylfaen"/>
                <w:color w:val="000000"/>
              </w:rPr>
              <w:t xml:space="preserve"> </w:t>
            </w:r>
            <w:proofErr w:type="spellStart"/>
            <w:proofErr w:type="gramStart"/>
            <w:r w:rsidRPr="00170DEB">
              <w:rPr>
                <w:rFonts w:ascii="Sylfaen" w:hAnsi="Sylfaen" w:cs="Sylfaen"/>
                <w:color w:val="000000"/>
              </w:rPr>
              <w:t>შემადგენლობა</w:t>
            </w:r>
            <w:proofErr w:type="spellEnd"/>
            <w:r w:rsidRPr="00170DEB">
              <w:rPr>
                <w:rFonts w:ascii="Sylfaen" w:hAnsi="Sylfaen"/>
                <w:color w:val="000000"/>
              </w:rPr>
              <w:t>“</w:t>
            </w:r>
            <w:proofErr w:type="gramEnd"/>
            <w:r w:rsidRPr="00170DEB">
              <w:rPr>
                <w:rFonts w:ascii="Sylfaen" w:hAnsi="Sylfaen"/>
                <w:color w:val="000000"/>
              </w:rPr>
              <w:t>(</w:t>
            </w:r>
            <w:r w:rsidRPr="00170DEB">
              <w:rPr>
                <w:rFonts w:ascii="Sylfaen" w:hAnsi="Sylfaen"/>
                <w:color w:val="000000"/>
                <w:lang w:val="ka-GE"/>
              </w:rPr>
              <w:t>„</w:t>
            </w:r>
            <w:r w:rsidRPr="00170DEB">
              <w:rPr>
                <w:rFonts w:ascii="Sylfaen" w:hAnsi="Sylfaen" w:cs="Sylfaen"/>
                <w:color w:val="000000"/>
                <w:lang w:val="ka-GE"/>
              </w:rPr>
              <w:t>საქართველოს</w:t>
            </w:r>
            <w:r w:rsidRPr="00170DEB">
              <w:rPr>
                <w:rFonts w:ascii="Sylfaen" w:hAnsi="Sylfaen"/>
                <w:color w:val="000000"/>
                <w:lang w:val="ka-GE"/>
              </w:rPr>
              <w:t xml:space="preserve"> </w:t>
            </w:r>
            <w:r w:rsidRPr="00170DEB">
              <w:rPr>
                <w:rFonts w:ascii="Sylfaen" w:hAnsi="Sylfaen" w:cs="Sylfaen"/>
                <w:color w:val="000000"/>
                <w:lang w:val="ka-GE"/>
              </w:rPr>
              <w:t>საკონსტიტუციო</w:t>
            </w:r>
            <w:r w:rsidRPr="00170DEB">
              <w:rPr>
                <w:rFonts w:ascii="Sylfaen" w:hAnsi="Sylfaen"/>
                <w:color w:val="000000"/>
                <w:lang w:val="ka-GE"/>
              </w:rPr>
              <w:t xml:space="preserve"> </w:t>
            </w:r>
            <w:r w:rsidRPr="00170DEB">
              <w:rPr>
                <w:rFonts w:ascii="Sylfaen" w:hAnsi="Sylfaen" w:cs="Sylfaen"/>
                <w:color w:val="000000"/>
                <w:lang w:val="ka-GE"/>
              </w:rPr>
              <w:t>სასამართლოს</w:t>
            </w:r>
            <w:r w:rsidRPr="00170DEB">
              <w:rPr>
                <w:rFonts w:ascii="Sylfaen" w:hAnsi="Sylfaen"/>
                <w:color w:val="000000"/>
                <w:lang w:val="ka-GE"/>
              </w:rPr>
              <w:t xml:space="preserve"> 2013 </w:t>
            </w:r>
            <w:r w:rsidRPr="00170DEB">
              <w:rPr>
                <w:rFonts w:ascii="Sylfaen" w:hAnsi="Sylfaen" w:cs="Sylfaen"/>
                <w:color w:val="000000"/>
                <w:lang w:val="ka-GE"/>
              </w:rPr>
              <w:t>წლის</w:t>
            </w:r>
            <w:r w:rsidRPr="00170DEB">
              <w:rPr>
                <w:rFonts w:ascii="Sylfaen" w:hAnsi="Sylfaen"/>
                <w:color w:val="000000"/>
                <w:lang w:val="ka-GE"/>
              </w:rPr>
              <w:t xml:space="preserve"> 14 </w:t>
            </w:r>
            <w:r w:rsidRPr="00170DEB">
              <w:rPr>
                <w:rFonts w:ascii="Sylfaen" w:hAnsi="Sylfaen" w:cs="Sylfaen"/>
                <w:color w:val="000000"/>
                <w:lang w:val="ka-GE"/>
              </w:rPr>
              <w:t>მაისის</w:t>
            </w:r>
            <w:r w:rsidRPr="00170DEB">
              <w:rPr>
                <w:rFonts w:ascii="Sylfaen" w:hAnsi="Sylfaen"/>
                <w:color w:val="000000"/>
                <w:lang w:val="ka-GE"/>
              </w:rPr>
              <w:t xml:space="preserve"> №2/2/516,542 </w:t>
            </w:r>
            <w:r w:rsidRPr="00170DEB">
              <w:rPr>
                <w:rFonts w:ascii="Sylfaen" w:hAnsi="Sylfaen" w:cs="Sylfaen"/>
                <w:color w:val="000000"/>
                <w:lang w:val="ka-GE"/>
              </w:rPr>
              <w:t>გადაწყვეტილება</w:t>
            </w:r>
            <w:r w:rsidRPr="00170DEB">
              <w:rPr>
                <w:rFonts w:ascii="Sylfaen" w:hAnsi="Sylfaen"/>
                <w:color w:val="000000"/>
                <w:lang w:val="ka-GE"/>
              </w:rPr>
              <w:t xml:space="preserve"> </w:t>
            </w:r>
            <w:r w:rsidRPr="00170DEB">
              <w:rPr>
                <w:rFonts w:ascii="Sylfaen" w:hAnsi="Sylfaen" w:cs="Sylfaen"/>
                <w:color w:val="000000"/>
                <w:lang w:val="ka-GE"/>
              </w:rPr>
              <w:t>საქმეზე</w:t>
            </w:r>
            <w:r w:rsidRPr="00170DEB">
              <w:rPr>
                <w:rFonts w:ascii="Sylfaen" w:hAnsi="Sylfaen"/>
                <w:color w:val="000000"/>
                <w:lang w:val="ka-GE"/>
              </w:rPr>
              <w:t xml:space="preserve"> „</w:t>
            </w:r>
            <w:r w:rsidRPr="00170DEB">
              <w:rPr>
                <w:rFonts w:ascii="Sylfaen" w:hAnsi="Sylfaen" w:cs="Sylfaen"/>
                <w:color w:val="000000"/>
                <w:lang w:val="ka-GE"/>
              </w:rPr>
              <w:t>საქართველოს</w:t>
            </w:r>
            <w:r w:rsidRPr="00170DEB">
              <w:rPr>
                <w:rFonts w:ascii="Sylfaen" w:hAnsi="Sylfaen"/>
                <w:color w:val="000000"/>
                <w:lang w:val="ka-GE"/>
              </w:rPr>
              <w:t xml:space="preserve"> </w:t>
            </w:r>
            <w:r w:rsidRPr="00170DEB">
              <w:rPr>
                <w:rFonts w:ascii="Sylfaen" w:hAnsi="Sylfaen" w:cs="Sylfaen"/>
                <w:color w:val="000000"/>
                <w:lang w:val="ka-GE"/>
              </w:rPr>
              <w:t>მოქალაქეები</w:t>
            </w:r>
            <w:r w:rsidRPr="00170DEB">
              <w:rPr>
                <w:rFonts w:ascii="Sylfaen" w:hAnsi="Sylfaen"/>
                <w:color w:val="000000"/>
                <w:lang w:val="ka-GE"/>
              </w:rPr>
              <w:t xml:space="preserve"> - </w:t>
            </w:r>
            <w:r w:rsidRPr="00170DEB">
              <w:rPr>
                <w:rFonts w:ascii="Sylfaen" w:hAnsi="Sylfaen" w:cs="Sylfaen"/>
                <w:color w:val="000000"/>
                <w:lang w:val="ka-GE"/>
              </w:rPr>
              <w:t>ალექსანდრე</w:t>
            </w:r>
            <w:r w:rsidRPr="00170DEB">
              <w:rPr>
                <w:rFonts w:ascii="Sylfaen" w:hAnsi="Sylfaen"/>
                <w:color w:val="000000"/>
                <w:lang w:val="ka-GE"/>
              </w:rPr>
              <w:t xml:space="preserve"> </w:t>
            </w:r>
            <w:r w:rsidRPr="00170DEB">
              <w:rPr>
                <w:rFonts w:ascii="Sylfaen" w:hAnsi="Sylfaen" w:cs="Sylfaen"/>
                <w:color w:val="000000"/>
                <w:lang w:val="ka-GE"/>
              </w:rPr>
              <w:t>ბარამიძე</w:t>
            </w:r>
            <w:r w:rsidRPr="00170DEB">
              <w:rPr>
                <w:rFonts w:ascii="Sylfaen" w:hAnsi="Sylfaen"/>
                <w:color w:val="000000"/>
                <w:lang w:val="ka-GE"/>
              </w:rPr>
              <w:t xml:space="preserve">, </w:t>
            </w:r>
            <w:r w:rsidRPr="00170DEB">
              <w:rPr>
                <w:rFonts w:ascii="Sylfaen" w:hAnsi="Sylfaen" w:cs="Sylfaen"/>
                <w:color w:val="000000"/>
                <w:lang w:val="ka-GE"/>
              </w:rPr>
              <w:t>ლაშა</w:t>
            </w:r>
            <w:r w:rsidRPr="00170DEB">
              <w:rPr>
                <w:rFonts w:ascii="Sylfaen" w:hAnsi="Sylfaen"/>
                <w:color w:val="000000"/>
                <w:lang w:val="ka-GE"/>
              </w:rPr>
              <w:t xml:space="preserve"> </w:t>
            </w:r>
            <w:r w:rsidRPr="00170DEB">
              <w:rPr>
                <w:rFonts w:ascii="Sylfaen" w:hAnsi="Sylfaen" w:cs="Sylfaen"/>
                <w:color w:val="000000"/>
                <w:lang w:val="ka-GE"/>
              </w:rPr>
              <w:t>ტუღუში</w:t>
            </w:r>
            <w:r w:rsidRPr="00170DEB">
              <w:rPr>
                <w:rFonts w:ascii="Sylfaen" w:hAnsi="Sylfaen"/>
                <w:color w:val="000000"/>
                <w:lang w:val="ka-GE"/>
              </w:rPr>
              <w:t xml:space="preserve">, </w:t>
            </w:r>
            <w:r w:rsidRPr="00170DEB">
              <w:rPr>
                <w:rFonts w:ascii="Sylfaen" w:hAnsi="Sylfaen" w:cs="Sylfaen"/>
                <w:color w:val="000000"/>
                <w:lang w:val="ka-GE"/>
              </w:rPr>
              <w:t>ვახტანგ</w:t>
            </w:r>
            <w:r w:rsidRPr="00170DEB">
              <w:rPr>
                <w:rFonts w:ascii="Sylfaen" w:hAnsi="Sylfaen"/>
                <w:color w:val="000000"/>
                <w:lang w:val="ka-GE"/>
              </w:rPr>
              <w:t xml:space="preserve"> </w:t>
            </w:r>
            <w:r w:rsidRPr="00170DEB">
              <w:rPr>
                <w:rFonts w:ascii="Sylfaen" w:hAnsi="Sylfaen" w:cs="Sylfaen"/>
                <w:color w:val="000000"/>
                <w:lang w:val="ka-GE"/>
              </w:rPr>
              <w:t>ხმალაძე</w:t>
            </w:r>
            <w:r w:rsidRPr="00170DEB">
              <w:rPr>
                <w:rFonts w:ascii="Sylfaen" w:hAnsi="Sylfaen"/>
                <w:color w:val="000000"/>
                <w:lang w:val="ka-GE"/>
              </w:rPr>
              <w:t xml:space="preserve"> </w:t>
            </w:r>
            <w:r w:rsidRPr="00170DEB">
              <w:rPr>
                <w:rFonts w:ascii="Sylfaen" w:hAnsi="Sylfaen" w:cs="Sylfaen"/>
                <w:color w:val="000000"/>
                <w:lang w:val="ka-GE"/>
              </w:rPr>
              <w:t>და</w:t>
            </w:r>
            <w:r w:rsidRPr="00170DEB">
              <w:rPr>
                <w:rFonts w:ascii="Sylfaen" w:hAnsi="Sylfaen"/>
                <w:color w:val="000000"/>
                <w:lang w:val="ka-GE"/>
              </w:rPr>
              <w:t xml:space="preserve"> </w:t>
            </w:r>
            <w:r w:rsidRPr="00170DEB">
              <w:rPr>
                <w:rFonts w:ascii="Sylfaen" w:hAnsi="Sylfaen" w:cs="Sylfaen"/>
                <w:color w:val="000000"/>
                <w:lang w:val="ka-GE"/>
              </w:rPr>
              <w:t>ვახტანგ</w:t>
            </w:r>
            <w:r w:rsidRPr="00170DEB">
              <w:rPr>
                <w:rFonts w:ascii="Sylfaen" w:hAnsi="Sylfaen"/>
                <w:color w:val="000000"/>
                <w:lang w:val="ka-GE"/>
              </w:rPr>
              <w:t xml:space="preserve"> </w:t>
            </w:r>
            <w:r w:rsidRPr="00170DEB">
              <w:rPr>
                <w:rFonts w:ascii="Sylfaen" w:hAnsi="Sylfaen" w:cs="Sylfaen"/>
                <w:color w:val="000000"/>
                <w:lang w:val="ka-GE"/>
              </w:rPr>
              <w:t>მაისაია</w:t>
            </w:r>
            <w:r w:rsidRPr="00170DEB">
              <w:rPr>
                <w:rFonts w:ascii="Sylfaen" w:hAnsi="Sylfaen"/>
                <w:color w:val="000000"/>
                <w:lang w:val="ka-GE"/>
              </w:rPr>
              <w:t xml:space="preserve"> </w:t>
            </w:r>
            <w:r w:rsidRPr="00170DEB">
              <w:rPr>
                <w:rFonts w:ascii="Sylfaen" w:hAnsi="Sylfaen" w:cs="Sylfaen"/>
                <w:color w:val="000000"/>
                <w:lang w:val="ka-GE"/>
              </w:rPr>
              <w:t>საქართველოს</w:t>
            </w:r>
            <w:r w:rsidRPr="00170DEB">
              <w:rPr>
                <w:rFonts w:ascii="Sylfaen" w:hAnsi="Sylfaen"/>
                <w:color w:val="000000"/>
                <w:lang w:val="ka-GE"/>
              </w:rPr>
              <w:t xml:space="preserve"> </w:t>
            </w:r>
            <w:r w:rsidRPr="00170DEB">
              <w:rPr>
                <w:rFonts w:ascii="Sylfaen" w:hAnsi="Sylfaen" w:cs="Sylfaen"/>
                <w:color w:val="000000"/>
                <w:lang w:val="ka-GE"/>
              </w:rPr>
              <w:t>პარლამენტის</w:t>
            </w:r>
            <w:r w:rsidRPr="00170DEB">
              <w:rPr>
                <w:rFonts w:ascii="Sylfaen" w:hAnsi="Sylfaen"/>
                <w:color w:val="000000"/>
                <w:lang w:val="ka-GE"/>
              </w:rPr>
              <w:t xml:space="preserve"> </w:t>
            </w:r>
            <w:r w:rsidRPr="00170DEB">
              <w:rPr>
                <w:rFonts w:ascii="Sylfaen" w:hAnsi="Sylfaen" w:cs="Sylfaen"/>
                <w:color w:val="000000"/>
                <w:lang w:val="ka-GE"/>
              </w:rPr>
              <w:t>წინააღმდეგ</w:t>
            </w:r>
            <w:r w:rsidRPr="00170DEB">
              <w:rPr>
                <w:rFonts w:ascii="Sylfaen" w:hAnsi="Sylfaen"/>
                <w:color w:val="000000"/>
                <w:lang w:val="ka-GE"/>
              </w:rPr>
              <w:t>", II-37)</w:t>
            </w:r>
            <w:r w:rsidRPr="00170DEB">
              <w:rPr>
                <w:rFonts w:ascii="Sylfaen" w:hAnsi="Sylfaen"/>
                <w:color w:val="000000"/>
              </w:rPr>
              <w:t>.</w:t>
            </w:r>
          </w:p>
          <w:p w14:paraId="56E722F3" w14:textId="77777777" w:rsidR="00463B64" w:rsidRPr="00170DEB" w:rsidRDefault="00463B64" w:rsidP="00883FD6">
            <w:pPr>
              <w:pStyle w:val="af5"/>
              <w:spacing w:before="0" w:beforeAutospacing="0" w:after="0" w:afterAutospacing="0"/>
              <w:jc w:val="both"/>
              <w:rPr>
                <w:rFonts w:ascii="Sylfaen" w:hAnsi="Sylfaen"/>
                <w:color w:val="000000"/>
              </w:rPr>
            </w:pPr>
          </w:p>
          <w:p w14:paraId="683E3D95" w14:textId="15E9418E" w:rsidR="00463B64" w:rsidRPr="00170DEB" w:rsidRDefault="00463B64" w:rsidP="00883FD6">
            <w:pPr>
              <w:pStyle w:val="af5"/>
              <w:spacing w:before="0" w:beforeAutospacing="0" w:after="0" w:afterAutospacing="0"/>
              <w:jc w:val="both"/>
              <w:rPr>
                <w:rFonts w:ascii="Sylfaen" w:hAnsi="Sylfaen"/>
                <w:color w:val="000000"/>
                <w:lang w:val="ka-GE"/>
              </w:rPr>
            </w:pPr>
            <w:r w:rsidRPr="00170DEB">
              <w:rPr>
                <w:rFonts w:ascii="Sylfaen" w:hAnsi="Sylfaen"/>
                <w:color w:val="000000"/>
                <w:lang w:val="ka-GE"/>
              </w:rPr>
              <w:lastRenderedPageBreak/>
              <w:t>როგორც უკვე აღინიშნა, სამართალდარღვევათა კოდექსის 181 პრიმა მუხლის პირველი ნაწილი ადმინისტრაციულ სამართალდარღვევად აცხადებს ცივი იარაღის ტარებას, ხოლო სისხლის სამართლის კოდექსის 238 პრიმა მუხლის პირველი ნაწილით დასჯადია ცივი იარაღის ტარებისთვის ადმინისტრაციულსახდელდადებული პირის, ნარკოტიკების მოხმარებისთვის ადმინისტრაციულსახდელდადებული პირის ანდა იმ პირის მიერ, რომლის მიმართაც გამოცემულია დამცავი ან შემაკავებელი ორდერი ცივი იარაღის ტარება. სამართალდარღვევათა კოდექსი პასუხისმგებლობის ზომად ითვალისწინებს ჯარიმას 500 ლარის ოდენობით, ცივი იარაღის კონფისკაციით, ხოლო სისხლის სამართლი კოდექსი ჯარიმას, შინაპატიმრობას ექვსი თვიდან ორ წლამდე ანდა თავისუფლების აღკვეთას ვადით ორ წლამდე. როგორც სამართალდარღევის, ასევე სისხლის სამართლის კოდექსის გასაჩივრებული ნორმების ნაწილში მოსარჩელისთვის პრობლემურია ქმედების ობიექტური შემადგენლობა, კერძოდ ბუნდოვანება იმის შესახებ თუ რა არის ცივი იარაღი</w:t>
            </w:r>
            <w:r w:rsidR="004557BC">
              <w:rPr>
                <w:rFonts w:ascii="Sylfaen" w:hAnsi="Sylfaen"/>
                <w:color w:val="000000"/>
                <w:lang w:val="ka-GE"/>
              </w:rPr>
              <w:t>.</w:t>
            </w:r>
            <w:r w:rsidRPr="003C65F9">
              <w:rPr>
                <w:rFonts w:ascii="Sylfaen" w:hAnsi="Sylfaen"/>
                <w:color w:val="00B050"/>
                <w:lang w:val="ka-GE"/>
              </w:rPr>
              <w:t xml:space="preserve"> </w:t>
            </w:r>
          </w:p>
          <w:p w14:paraId="36FB220F" w14:textId="77777777" w:rsidR="00463B64" w:rsidRPr="00170DEB" w:rsidRDefault="00463B64" w:rsidP="00883FD6">
            <w:pPr>
              <w:pStyle w:val="af5"/>
              <w:spacing w:before="0" w:beforeAutospacing="0" w:after="0" w:afterAutospacing="0"/>
              <w:jc w:val="both"/>
              <w:rPr>
                <w:rFonts w:ascii="Sylfaen" w:hAnsi="Sylfaen"/>
                <w:color w:val="000000"/>
                <w:lang w:val="ka-GE"/>
              </w:rPr>
            </w:pPr>
          </w:p>
          <w:p w14:paraId="2DCEE88A" w14:textId="1EBFD167" w:rsidR="000A4C9D" w:rsidRPr="00170DEB" w:rsidRDefault="00E94559" w:rsidP="000A4C9D">
            <w:pPr>
              <w:pStyle w:val="af5"/>
              <w:jc w:val="both"/>
              <w:rPr>
                <w:rFonts w:ascii="Sylfaen" w:hAnsi="Sylfaen"/>
                <w:color w:val="000000"/>
              </w:rPr>
            </w:pPr>
            <w:r w:rsidRPr="00170DEB">
              <w:rPr>
                <w:rFonts w:ascii="Sylfaen" w:hAnsi="Sylfaen"/>
                <w:color w:val="000000"/>
                <w:lang w:val="ka-GE"/>
              </w:rPr>
              <w:t xml:space="preserve">სარჩელის დასასაბუთებლად მნიშვნელოვანია იმის გამოკვლევა თუ რას ნიშნავს ცივი იარაღი. </w:t>
            </w:r>
            <w:r w:rsidR="00463B64" w:rsidRPr="00170DEB">
              <w:rPr>
                <w:rFonts w:ascii="Sylfaen" w:hAnsi="Sylfaen"/>
                <w:color w:val="000000"/>
                <w:lang w:val="ka-GE"/>
              </w:rPr>
              <w:t xml:space="preserve">აღსანიშნავია, რომ ცივი იარაღის დეფინიციას არცერთი გასაჩივრებული ნორმა არ გვთავაზობს. </w:t>
            </w:r>
            <w:r w:rsidR="000A4C9D" w:rsidRPr="00170DEB">
              <w:rPr>
                <w:rFonts w:ascii="Sylfaen" w:hAnsi="Sylfaen"/>
                <w:color w:val="000000"/>
                <w:lang w:val="ka-GE"/>
              </w:rPr>
              <w:t>ამგვარად</w:t>
            </w:r>
            <w:r w:rsidR="003C65F9">
              <w:rPr>
                <w:rFonts w:ascii="Sylfaen" w:hAnsi="Sylfaen"/>
                <w:color w:val="000000"/>
                <w:lang w:val="ka-GE"/>
              </w:rPr>
              <w:t>,</w:t>
            </w:r>
            <w:r w:rsidR="000A4C9D" w:rsidRPr="00170DEB">
              <w:rPr>
                <w:rFonts w:ascii="Sylfaen" w:hAnsi="Sylfaen"/>
                <w:color w:val="000000"/>
                <w:lang w:val="ka-GE"/>
              </w:rPr>
              <w:t xml:space="preserve"> </w:t>
            </w:r>
            <w:proofErr w:type="spellStart"/>
            <w:r w:rsidR="000A4C9D" w:rsidRPr="00170DEB">
              <w:rPr>
                <w:rFonts w:ascii="Sylfaen" w:hAnsi="Sylfaen" w:cs="Sylfaen"/>
                <w:color w:val="000000"/>
              </w:rPr>
              <w:t>იქმნება</w:t>
            </w:r>
            <w:proofErr w:type="spellEnd"/>
            <w:r w:rsidR="000A4C9D" w:rsidRPr="00170DEB">
              <w:rPr>
                <w:rFonts w:ascii="Sylfaen" w:hAnsi="Sylfaen" w:cs="Sylfaen"/>
                <w:color w:val="000000"/>
              </w:rPr>
              <w:t xml:space="preserve"> </w:t>
            </w:r>
            <w:proofErr w:type="spellStart"/>
            <w:r w:rsidR="000A4C9D" w:rsidRPr="00170DEB">
              <w:rPr>
                <w:rFonts w:ascii="Sylfaen" w:hAnsi="Sylfaen" w:cs="Sylfaen"/>
                <w:color w:val="000000"/>
              </w:rPr>
              <w:t>მოცემულობა</w:t>
            </w:r>
            <w:proofErr w:type="spellEnd"/>
            <w:r w:rsidR="000A4C9D" w:rsidRPr="00170DEB">
              <w:rPr>
                <w:rFonts w:ascii="Sylfaen" w:hAnsi="Sylfaen" w:cs="Sylfaen"/>
                <w:color w:val="000000"/>
              </w:rPr>
              <w:t>,</w:t>
            </w:r>
            <w:r w:rsidR="000A4C9D" w:rsidRPr="00170DEB">
              <w:rPr>
                <w:rFonts w:ascii="Sylfaen" w:hAnsi="Sylfaen"/>
                <w:color w:val="000000"/>
              </w:rPr>
              <w:t xml:space="preserve"> </w:t>
            </w:r>
            <w:proofErr w:type="spellStart"/>
            <w:r w:rsidR="000A4C9D" w:rsidRPr="00170DEB">
              <w:rPr>
                <w:rFonts w:ascii="Sylfaen" w:hAnsi="Sylfaen" w:cs="Sylfaen"/>
                <w:color w:val="000000"/>
              </w:rPr>
              <w:t>როდესაც</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ქმედების</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ობიექტური</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შემადგენლობა</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რა</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არის</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ცივი</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იარაღი</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განისაზღვრება</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არა</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კანონით</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არამედ</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აღმასრულებელი</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ხელისუფლების</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აქტით</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და</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ექსპერტთა</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სუბიექტური</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შეფასებით</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ეს</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ეწინააღმდეგება</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კონსტიტუციის</w:t>
            </w:r>
            <w:proofErr w:type="spellEnd"/>
            <w:r w:rsidR="000A4C9D" w:rsidRPr="00170DEB">
              <w:rPr>
                <w:rFonts w:ascii="Sylfaen" w:hAnsi="Sylfaen"/>
                <w:color w:val="000000"/>
              </w:rPr>
              <w:t xml:space="preserve"> 31-</w:t>
            </w:r>
            <w:r w:rsidR="000A4C9D" w:rsidRPr="00170DEB">
              <w:rPr>
                <w:rFonts w:ascii="Sylfaen" w:hAnsi="Sylfaen" w:cs="Sylfaen"/>
                <w:color w:val="000000"/>
              </w:rPr>
              <w:t>ე</w:t>
            </w:r>
            <w:r w:rsidR="000A4C9D" w:rsidRPr="00170DEB">
              <w:rPr>
                <w:rFonts w:ascii="Sylfaen" w:hAnsi="Sylfaen"/>
                <w:color w:val="000000"/>
              </w:rPr>
              <w:t xml:space="preserve"> </w:t>
            </w:r>
            <w:proofErr w:type="spellStart"/>
            <w:r w:rsidR="000A4C9D" w:rsidRPr="00170DEB">
              <w:rPr>
                <w:rFonts w:ascii="Sylfaen" w:hAnsi="Sylfaen" w:cs="Sylfaen"/>
                <w:color w:val="000000"/>
              </w:rPr>
              <w:t>მუხლის</w:t>
            </w:r>
            <w:proofErr w:type="spellEnd"/>
            <w:r w:rsidR="000A4C9D" w:rsidRPr="00170DEB">
              <w:rPr>
                <w:rFonts w:ascii="Sylfaen" w:hAnsi="Sylfaen"/>
                <w:color w:val="000000"/>
              </w:rPr>
              <w:t xml:space="preserve"> </w:t>
            </w:r>
            <w:r w:rsidR="000A4C9D" w:rsidRPr="00170DEB">
              <w:rPr>
                <w:rFonts w:ascii="Sylfaen" w:hAnsi="Sylfaen" w:cs="Sylfaen"/>
                <w:color w:val="000000"/>
              </w:rPr>
              <w:t>მე</w:t>
            </w:r>
            <w:r w:rsidR="000A4C9D" w:rsidRPr="00170DEB">
              <w:rPr>
                <w:rFonts w:ascii="Sylfaen" w:hAnsi="Sylfaen"/>
                <w:color w:val="000000"/>
              </w:rPr>
              <w:t xml:space="preserve">-9 </w:t>
            </w:r>
            <w:proofErr w:type="spellStart"/>
            <w:r w:rsidR="000A4C9D" w:rsidRPr="00170DEB">
              <w:rPr>
                <w:rFonts w:ascii="Sylfaen" w:hAnsi="Sylfaen" w:cs="Sylfaen"/>
                <w:color w:val="000000"/>
              </w:rPr>
              <w:t>პუნქტს</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და</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საკონსტიტუციო</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სასამართლოს</w:t>
            </w:r>
            <w:proofErr w:type="spellEnd"/>
            <w:r w:rsidR="000A4C9D" w:rsidRPr="00170DEB">
              <w:rPr>
                <w:rFonts w:ascii="Sylfaen" w:hAnsi="Sylfaen"/>
                <w:color w:val="000000"/>
              </w:rPr>
              <w:t xml:space="preserve"> </w:t>
            </w:r>
            <w:proofErr w:type="spellStart"/>
            <w:r w:rsidR="000A4C9D" w:rsidRPr="00170DEB">
              <w:rPr>
                <w:rFonts w:ascii="Sylfaen" w:hAnsi="Sylfaen" w:cs="Sylfaen"/>
                <w:color w:val="000000"/>
              </w:rPr>
              <w:t>პრაქტიკა</w:t>
            </w:r>
            <w:r w:rsidR="00170DEB">
              <w:rPr>
                <w:rFonts w:ascii="Sylfaen" w:hAnsi="Sylfaen" w:cs="Sylfaen"/>
                <w:color w:val="000000"/>
              </w:rPr>
              <w:t>ს</w:t>
            </w:r>
            <w:proofErr w:type="spellEnd"/>
            <w:r w:rsidR="00170DEB">
              <w:rPr>
                <w:rFonts w:ascii="Sylfaen" w:hAnsi="Sylfaen" w:cs="Sylfaen"/>
                <w:color w:val="000000"/>
              </w:rPr>
              <w:t>.</w:t>
            </w:r>
          </w:p>
          <w:p w14:paraId="16B019DE" w14:textId="3FD11A16" w:rsidR="00463B64" w:rsidRPr="00170DEB" w:rsidRDefault="00E94559" w:rsidP="00883FD6">
            <w:pPr>
              <w:pStyle w:val="af5"/>
              <w:spacing w:before="0" w:beforeAutospacing="0" w:after="0" w:afterAutospacing="0"/>
              <w:jc w:val="both"/>
              <w:rPr>
                <w:rFonts w:ascii="Sylfaen" w:hAnsi="Sylfaen" w:cs="Sylfaen"/>
                <w:lang w:val="ka-GE"/>
              </w:rPr>
            </w:pPr>
            <w:r w:rsidRPr="00170DEB">
              <w:rPr>
                <w:rFonts w:ascii="Sylfaen" w:hAnsi="Sylfaen"/>
                <w:color w:val="000000"/>
                <w:lang w:val="ka-GE"/>
              </w:rPr>
              <w:t xml:space="preserve">საქართველოს კანონმდებლობაში ცივი იარაღის დეფინიციას ვხვდებით „იარაღის შესახებ“ საქართველოს კანონში, რომლის მე-2 მუხლის „ო“ პუნქტის თანახმად, ცივი იარაღი განმარტებულია როგორც </w:t>
            </w:r>
            <w:proofErr w:type="spellStart"/>
            <w:r w:rsidR="00F756BF" w:rsidRPr="00170DEB">
              <w:rPr>
                <w:rFonts w:ascii="Sylfaen" w:hAnsi="Sylfaen" w:cs="Sylfaen"/>
              </w:rPr>
              <w:t>იარაღი</w:t>
            </w:r>
            <w:proofErr w:type="spellEnd"/>
            <w:r w:rsidR="00F756BF" w:rsidRPr="00170DEB">
              <w:rPr>
                <w:rFonts w:ascii="Sylfaen" w:hAnsi="Sylfaen"/>
              </w:rPr>
              <w:t xml:space="preserve">, </w:t>
            </w:r>
            <w:proofErr w:type="spellStart"/>
            <w:r w:rsidR="00F756BF" w:rsidRPr="00170DEB">
              <w:rPr>
                <w:rFonts w:ascii="Sylfaen" w:hAnsi="Sylfaen" w:cs="Sylfaen"/>
              </w:rPr>
              <w:t>რომლის</w:t>
            </w:r>
            <w:proofErr w:type="spellEnd"/>
            <w:r w:rsidR="00F756BF" w:rsidRPr="00170DEB">
              <w:rPr>
                <w:rFonts w:ascii="Sylfaen" w:hAnsi="Sylfaen"/>
              </w:rPr>
              <w:t xml:space="preserve"> </w:t>
            </w:r>
            <w:proofErr w:type="spellStart"/>
            <w:r w:rsidR="00F756BF" w:rsidRPr="00170DEB">
              <w:rPr>
                <w:rFonts w:ascii="Sylfaen" w:hAnsi="Sylfaen" w:cs="Sylfaen"/>
              </w:rPr>
              <w:t>მოქმედებაც</w:t>
            </w:r>
            <w:proofErr w:type="spellEnd"/>
            <w:r w:rsidR="00F756BF" w:rsidRPr="00170DEB">
              <w:rPr>
                <w:rFonts w:ascii="Sylfaen" w:hAnsi="Sylfaen"/>
              </w:rPr>
              <w:t xml:space="preserve"> </w:t>
            </w:r>
            <w:proofErr w:type="spellStart"/>
            <w:r w:rsidR="00F756BF" w:rsidRPr="00170DEB">
              <w:rPr>
                <w:rFonts w:ascii="Sylfaen" w:hAnsi="Sylfaen" w:cs="Sylfaen"/>
              </w:rPr>
              <w:t>ხორციელდება</w:t>
            </w:r>
            <w:proofErr w:type="spellEnd"/>
            <w:r w:rsidR="00F756BF" w:rsidRPr="00170DEB">
              <w:rPr>
                <w:rFonts w:ascii="Sylfaen" w:hAnsi="Sylfaen"/>
              </w:rPr>
              <w:t xml:space="preserve"> </w:t>
            </w:r>
            <w:proofErr w:type="spellStart"/>
            <w:r w:rsidR="00F756BF" w:rsidRPr="00170DEB">
              <w:rPr>
                <w:rFonts w:ascii="Sylfaen" w:hAnsi="Sylfaen" w:cs="Sylfaen"/>
              </w:rPr>
              <w:t>ადამიანის</w:t>
            </w:r>
            <w:proofErr w:type="spellEnd"/>
            <w:r w:rsidR="00F756BF" w:rsidRPr="00170DEB">
              <w:rPr>
                <w:rFonts w:ascii="Sylfaen" w:hAnsi="Sylfaen"/>
              </w:rPr>
              <w:t xml:space="preserve"> </w:t>
            </w:r>
            <w:proofErr w:type="spellStart"/>
            <w:r w:rsidR="00F756BF" w:rsidRPr="00170DEB">
              <w:rPr>
                <w:rFonts w:ascii="Sylfaen" w:hAnsi="Sylfaen" w:cs="Sylfaen"/>
              </w:rPr>
              <w:t>ფიზიკური</w:t>
            </w:r>
            <w:proofErr w:type="spellEnd"/>
            <w:r w:rsidR="00F756BF" w:rsidRPr="00170DEB">
              <w:rPr>
                <w:rFonts w:ascii="Sylfaen" w:hAnsi="Sylfaen"/>
              </w:rPr>
              <w:t xml:space="preserve"> </w:t>
            </w:r>
            <w:proofErr w:type="spellStart"/>
            <w:r w:rsidR="00F756BF" w:rsidRPr="00170DEB">
              <w:rPr>
                <w:rFonts w:ascii="Sylfaen" w:hAnsi="Sylfaen" w:cs="Sylfaen"/>
              </w:rPr>
              <w:t>ძალით</w:t>
            </w:r>
            <w:proofErr w:type="spellEnd"/>
            <w:r w:rsidR="00F756BF" w:rsidRPr="00170DEB">
              <w:rPr>
                <w:rFonts w:ascii="Sylfaen" w:hAnsi="Sylfaen"/>
              </w:rPr>
              <w:t xml:space="preserve"> </w:t>
            </w:r>
            <w:proofErr w:type="spellStart"/>
            <w:r w:rsidR="00F756BF" w:rsidRPr="00170DEB">
              <w:rPr>
                <w:rFonts w:ascii="Sylfaen" w:hAnsi="Sylfaen" w:cs="Sylfaen"/>
              </w:rPr>
              <w:t>და</w:t>
            </w:r>
            <w:proofErr w:type="spellEnd"/>
            <w:r w:rsidR="00F756BF" w:rsidRPr="00170DEB">
              <w:rPr>
                <w:rFonts w:ascii="Sylfaen" w:hAnsi="Sylfaen"/>
              </w:rPr>
              <w:t xml:space="preserve"> </w:t>
            </w:r>
            <w:proofErr w:type="spellStart"/>
            <w:r w:rsidR="00F756BF" w:rsidRPr="00170DEB">
              <w:rPr>
                <w:rFonts w:ascii="Sylfaen" w:hAnsi="Sylfaen" w:cs="Sylfaen"/>
              </w:rPr>
              <w:t>რომელიც</w:t>
            </w:r>
            <w:proofErr w:type="spellEnd"/>
            <w:r w:rsidR="00F756BF" w:rsidRPr="00170DEB">
              <w:rPr>
                <w:rFonts w:ascii="Sylfaen" w:hAnsi="Sylfaen"/>
              </w:rPr>
              <w:t xml:space="preserve"> </w:t>
            </w:r>
            <w:proofErr w:type="spellStart"/>
            <w:r w:rsidR="00F756BF" w:rsidRPr="00170DEB">
              <w:rPr>
                <w:rFonts w:ascii="Sylfaen" w:hAnsi="Sylfaen" w:cs="Sylfaen"/>
              </w:rPr>
              <w:t>განკუთვნილია</w:t>
            </w:r>
            <w:proofErr w:type="spellEnd"/>
            <w:r w:rsidR="00F756BF" w:rsidRPr="00170DEB">
              <w:rPr>
                <w:rFonts w:ascii="Sylfaen" w:hAnsi="Sylfaen"/>
              </w:rPr>
              <w:t xml:space="preserve"> </w:t>
            </w:r>
            <w:proofErr w:type="spellStart"/>
            <w:r w:rsidR="00F756BF" w:rsidRPr="00170DEB">
              <w:rPr>
                <w:rFonts w:ascii="Sylfaen" w:hAnsi="Sylfaen" w:cs="Sylfaen"/>
              </w:rPr>
              <w:t>უშუალო</w:t>
            </w:r>
            <w:proofErr w:type="spellEnd"/>
            <w:r w:rsidR="00F756BF" w:rsidRPr="00170DEB">
              <w:rPr>
                <w:rFonts w:ascii="Sylfaen" w:hAnsi="Sylfaen"/>
              </w:rPr>
              <w:t xml:space="preserve"> </w:t>
            </w:r>
            <w:proofErr w:type="spellStart"/>
            <w:r w:rsidR="00F756BF" w:rsidRPr="00170DEB">
              <w:rPr>
                <w:rFonts w:ascii="Sylfaen" w:hAnsi="Sylfaen" w:cs="Sylfaen"/>
              </w:rPr>
              <w:t>შეხებით</w:t>
            </w:r>
            <w:proofErr w:type="spellEnd"/>
            <w:r w:rsidR="00F756BF" w:rsidRPr="00170DEB">
              <w:rPr>
                <w:rFonts w:ascii="Sylfaen" w:hAnsi="Sylfaen"/>
              </w:rPr>
              <w:t xml:space="preserve"> </w:t>
            </w:r>
            <w:proofErr w:type="spellStart"/>
            <w:r w:rsidR="00F756BF" w:rsidRPr="00170DEB">
              <w:rPr>
                <w:rFonts w:ascii="Sylfaen" w:hAnsi="Sylfaen" w:cs="Sylfaen"/>
              </w:rPr>
              <w:t>ობიექტის</w:t>
            </w:r>
            <w:proofErr w:type="spellEnd"/>
            <w:r w:rsidR="00F756BF" w:rsidRPr="00170DEB">
              <w:rPr>
                <w:rFonts w:ascii="Sylfaen" w:hAnsi="Sylfaen"/>
              </w:rPr>
              <w:t xml:space="preserve"> </w:t>
            </w:r>
            <w:proofErr w:type="spellStart"/>
            <w:r w:rsidR="00F756BF" w:rsidRPr="00170DEB">
              <w:rPr>
                <w:rFonts w:ascii="Sylfaen" w:hAnsi="Sylfaen" w:cs="Sylfaen"/>
              </w:rPr>
              <w:t>დასაზიანებლად</w:t>
            </w:r>
            <w:proofErr w:type="spellEnd"/>
            <w:r w:rsidR="00F756BF" w:rsidRPr="00170DEB">
              <w:rPr>
                <w:rFonts w:ascii="Sylfaen" w:hAnsi="Sylfaen" w:cs="Sylfaen"/>
              </w:rPr>
              <w:t xml:space="preserve">. </w:t>
            </w:r>
            <w:proofErr w:type="spellStart"/>
            <w:r w:rsidR="00F756BF" w:rsidRPr="00170DEB">
              <w:rPr>
                <w:rFonts w:ascii="Sylfaen" w:hAnsi="Sylfaen" w:cs="Sylfaen"/>
              </w:rPr>
              <w:t>მოცემული</w:t>
            </w:r>
            <w:proofErr w:type="spellEnd"/>
            <w:r w:rsidR="00F756BF" w:rsidRPr="00170DEB">
              <w:rPr>
                <w:rFonts w:ascii="Sylfaen" w:hAnsi="Sylfaen" w:cs="Sylfaen"/>
              </w:rPr>
              <w:t xml:space="preserve"> </w:t>
            </w:r>
            <w:proofErr w:type="spellStart"/>
            <w:r w:rsidR="00F756BF" w:rsidRPr="00170DEB">
              <w:rPr>
                <w:rFonts w:ascii="Sylfaen" w:hAnsi="Sylfaen" w:cs="Sylfaen"/>
              </w:rPr>
              <w:t>კანონის</w:t>
            </w:r>
            <w:proofErr w:type="spellEnd"/>
            <w:r w:rsidR="00F756BF" w:rsidRPr="00170DEB">
              <w:rPr>
                <w:rFonts w:ascii="Sylfaen" w:hAnsi="Sylfaen" w:cs="Sylfaen"/>
              </w:rPr>
              <w:t xml:space="preserve"> მე-3 </w:t>
            </w:r>
            <w:proofErr w:type="spellStart"/>
            <w:r w:rsidR="00F756BF" w:rsidRPr="00170DEB">
              <w:rPr>
                <w:rFonts w:ascii="Sylfaen" w:hAnsi="Sylfaen" w:cs="Sylfaen"/>
              </w:rPr>
              <w:t>მუხლის</w:t>
            </w:r>
            <w:proofErr w:type="spellEnd"/>
            <w:r w:rsidR="00F756BF" w:rsidRPr="00170DEB">
              <w:rPr>
                <w:rFonts w:ascii="Sylfaen" w:hAnsi="Sylfaen" w:cs="Sylfaen"/>
              </w:rPr>
              <w:t xml:space="preserve"> მე-3 </w:t>
            </w:r>
            <w:proofErr w:type="spellStart"/>
            <w:r w:rsidR="00F756BF" w:rsidRPr="00170DEB">
              <w:rPr>
                <w:rFonts w:ascii="Sylfaen" w:hAnsi="Sylfaen" w:cs="Sylfaen"/>
              </w:rPr>
              <w:t>პუნქტის</w:t>
            </w:r>
            <w:proofErr w:type="spellEnd"/>
            <w:r w:rsidR="00F756BF" w:rsidRPr="00170DEB">
              <w:rPr>
                <w:rFonts w:ascii="Sylfaen" w:hAnsi="Sylfaen" w:cs="Sylfaen"/>
              </w:rPr>
              <w:t xml:space="preserve"> </w:t>
            </w:r>
            <w:proofErr w:type="spellStart"/>
            <w:r w:rsidR="00F756BF" w:rsidRPr="00170DEB">
              <w:rPr>
                <w:rFonts w:ascii="Sylfaen" w:hAnsi="Sylfaen" w:cs="Sylfaen"/>
              </w:rPr>
              <w:t>მიხედვით</w:t>
            </w:r>
            <w:proofErr w:type="spellEnd"/>
            <w:r w:rsidR="00F756BF" w:rsidRPr="00170DEB">
              <w:rPr>
                <w:rFonts w:ascii="Sylfaen" w:hAnsi="Sylfaen" w:cs="Sylfaen"/>
              </w:rPr>
              <w:t xml:space="preserve">, </w:t>
            </w:r>
            <w:proofErr w:type="spellStart"/>
            <w:r w:rsidR="00F756BF" w:rsidRPr="00170DEB">
              <w:rPr>
                <w:rFonts w:ascii="Sylfaen" w:hAnsi="Sylfaen" w:cs="Sylfaen"/>
              </w:rPr>
              <w:t>იარაღი</w:t>
            </w:r>
            <w:proofErr w:type="spellEnd"/>
            <w:r w:rsidR="00F756BF" w:rsidRPr="00170DEB">
              <w:rPr>
                <w:rFonts w:ascii="Sylfaen" w:hAnsi="Sylfaen" w:cs="Sylfaen"/>
              </w:rPr>
              <w:t xml:space="preserve"> </w:t>
            </w:r>
            <w:proofErr w:type="spellStart"/>
            <w:r w:rsidR="00F756BF" w:rsidRPr="00170DEB">
              <w:rPr>
                <w:rFonts w:ascii="Sylfaen" w:hAnsi="Sylfaen" w:cs="Sylfaen"/>
              </w:rPr>
              <w:t>ცივ</w:t>
            </w:r>
            <w:proofErr w:type="spellEnd"/>
            <w:r w:rsidR="00F756BF" w:rsidRPr="00170DEB">
              <w:rPr>
                <w:rFonts w:ascii="Sylfaen" w:hAnsi="Sylfaen" w:cs="Sylfaen"/>
              </w:rPr>
              <w:t xml:space="preserve"> </w:t>
            </w:r>
            <w:proofErr w:type="spellStart"/>
            <w:r w:rsidR="00F756BF" w:rsidRPr="00170DEB">
              <w:rPr>
                <w:rFonts w:ascii="Sylfaen" w:hAnsi="Sylfaen" w:cs="Sylfaen"/>
              </w:rPr>
              <w:t>იარაღს</w:t>
            </w:r>
            <w:proofErr w:type="spellEnd"/>
            <w:r w:rsidR="00F756BF" w:rsidRPr="00170DEB">
              <w:rPr>
                <w:rFonts w:ascii="Sylfaen" w:hAnsi="Sylfaen" w:cs="Sylfaen"/>
              </w:rPr>
              <w:t xml:space="preserve"> </w:t>
            </w:r>
            <w:proofErr w:type="spellStart"/>
            <w:r w:rsidR="00F756BF" w:rsidRPr="00170DEB">
              <w:rPr>
                <w:rFonts w:ascii="Sylfaen" w:hAnsi="Sylfaen" w:cs="Sylfaen"/>
              </w:rPr>
              <w:t>მიეკუთვნება</w:t>
            </w:r>
            <w:proofErr w:type="spellEnd"/>
            <w:r w:rsidR="00F756BF" w:rsidRPr="00170DEB">
              <w:rPr>
                <w:rFonts w:ascii="Sylfaen" w:hAnsi="Sylfaen" w:cs="Sylfaen"/>
              </w:rPr>
              <w:t xml:space="preserve">, </w:t>
            </w:r>
            <w:proofErr w:type="spellStart"/>
            <w:r w:rsidR="00F756BF" w:rsidRPr="00170DEB">
              <w:rPr>
                <w:rFonts w:ascii="Sylfaen" w:hAnsi="Sylfaen" w:cs="Sylfaen"/>
              </w:rPr>
              <w:t>თუ</w:t>
            </w:r>
            <w:proofErr w:type="spellEnd"/>
            <w:r w:rsidR="00F756BF" w:rsidRPr="00170DEB">
              <w:rPr>
                <w:rFonts w:ascii="Sylfaen" w:hAnsi="Sylfaen" w:cs="Sylfaen"/>
              </w:rPr>
              <w:t xml:space="preserve"> </w:t>
            </w:r>
            <w:proofErr w:type="spellStart"/>
            <w:r w:rsidR="00F756BF" w:rsidRPr="00170DEB">
              <w:rPr>
                <w:rFonts w:ascii="Sylfaen" w:hAnsi="Sylfaen" w:cs="Sylfaen"/>
              </w:rPr>
              <w:t>იგი</w:t>
            </w:r>
            <w:proofErr w:type="spellEnd"/>
            <w:r w:rsidR="00F756BF" w:rsidRPr="00170DEB">
              <w:rPr>
                <w:rFonts w:ascii="Sylfaen" w:hAnsi="Sylfaen" w:cs="Sylfaen"/>
              </w:rPr>
              <w:t xml:space="preserve"> </w:t>
            </w:r>
            <w:proofErr w:type="spellStart"/>
            <w:r w:rsidR="00F756BF" w:rsidRPr="00170DEB">
              <w:rPr>
                <w:rFonts w:ascii="Sylfaen" w:hAnsi="Sylfaen" w:cs="Sylfaen"/>
              </w:rPr>
              <w:t>შეესაბამება</w:t>
            </w:r>
            <w:proofErr w:type="spellEnd"/>
            <w:r w:rsidR="00F756BF" w:rsidRPr="00170DEB">
              <w:rPr>
                <w:rFonts w:ascii="Sylfaen" w:hAnsi="Sylfaen" w:cs="Sylfaen"/>
              </w:rPr>
              <w:t xml:space="preserve"> </w:t>
            </w:r>
            <w:proofErr w:type="spellStart"/>
            <w:r w:rsidR="00F756BF" w:rsidRPr="00170DEB">
              <w:rPr>
                <w:rFonts w:ascii="Sylfaen" w:hAnsi="Sylfaen" w:cs="Sylfaen"/>
              </w:rPr>
              <w:t>საქართველოს</w:t>
            </w:r>
            <w:proofErr w:type="spellEnd"/>
            <w:r w:rsidR="00F756BF" w:rsidRPr="00170DEB">
              <w:rPr>
                <w:rFonts w:ascii="Sylfaen" w:hAnsi="Sylfaen" w:cs="Sylfaen"/>
              </w:rPr>
              <w:t xml:space="preserve"> </w:t>
            </w:r>
            <w:proofErr w:type="spellStart"/>
            <w:r w:rsidR="00F756BF" w:rsidRPr="00170DEB">
              <w:rPr>
                <w:rFonts w:ascii="Sylfaen" w:hAnsi="Sylfaen" w:cs="Sylfaen"/>
              </w:rPr>
              <w:t>მთავრობის</w:t>
            </w:r>
            <w:proofErr w:type="spellEnd"/>
            <w:r w:rsidR="00F756BF" w:rsidRPr="00170DEB">
              <w:rPr>
                <w:rFonts w:ascii="Sylfaen" w:hAnsi="Sylfaen" w:cs="Sylfaen"/>
              </w:rPr>
              <w:t xml:space="preserve"> </w:t>
            </w:r>
            <w:proofErr w:type="spellStart"/>
            <w:r w:rsidR="00F756BF" w:rsidRPr="00170DEB">
              <w:rPr>
                <w:rFonts w:ascii="Sylfaen" w:hAnsi="Sylfaen" w:cs="Sylfaen"/>
              </w:rPr>
              <w:t>მიერ</w:t>
            </w:r>
            <w:proofErr w:type="spellEnd"/>
            <w:r w:rsidR="00F756BF" w:rsidRPr="00170DEB">
              <w:rPr>
                <w:rFonts w:ascii="Sylfaen" w:hAnsi="Sylfaen" w:cs="Sylfaen"/>
              </w:rPr>
              <w:t xml:space="preserve"> </w:t>
            </w:r>
            <w:proofErr w:type="spellStart"/>
            <w:r w:rsidR="00F756BF" w:rsidRPr="00170DEB">
              <w:rPr>
                <w:rFonts w:ascii="Sylfaen" w:hAnsi="Sylfaen" w:cs="Sylfaen"/>
              </w:rPr>
              <w:t>დამკიცებულ</w:t>
            </w:r>
            <w:proofErr w:type="spellEnd"/>
            <w:r w:rsidR="00F756BF" w:rsidRPr="00170DEB">
              <w:rPr>
                <w:rFonts w:ascii="Sylfaen" w:hAnsi="Sylfaen" w:cs="Sylfaen"/>
              </w:rPr>
              <w:t xml:space="preserve"> </w:t>
            </w:r>
            <w:proofErr w:type="spellStart"/>
            <w:r w:rsidR="00F756BF" w:rsidRPr="00170DEB">
              <w:rPr>
                <w:rFonts w:ascii="Sylfaen" w:hAnsi="Sylfaen" w:cs="Sylfaen"/>
              </w:rPr>
              <w:t>იარაღის</w:t>
            </w:r>
            <w:proofErr w:type="spellEnd"/>
            <w:r w:rsidR="00F756BF" w:rsidRPr="00170DEB">
              <w:rPr>
                <w:rFonts w:ascii="Sylfaen" w:hAnsi="Sylfaen" w:cs="Sylfaen"/>
              </w:rPr>
              <w:t xml:space="preserve"> </w:t>
            </w:r>
            <w:proofErr w:type="spellStart"/>
            <w:r w:rsidR="00F756BF" w:rsidRPr="00170DEB">
              <w:rPr>
                <w:rFonts w:ascii="Sylfaen" w:hAnsi="Sylfaen" w:cs="Sylfaen"/>
              </w:rPr>
              <w:t>ძირითად</w:t>
            </w:r>
            <w:proofErr w:type="spellEnd"/>
            <w:r w:rsidR="00F756BF" w:rsidRPr="00170DEB">
              <w:rPr>
                <w:rFonts w:ascii="Sylfaen" w:hAnsi="Sylfaen" w:cs="Sylfaen"/>
              </w:rPr>
              <w:t xml:space="preserve"> </w:t>
            </w:r>
            <w:proofErr w:type="spellStart"/>
            <w:r w:rsidR="00F756BF" w:rsidRPr="00170DEB">
              <w:rPr>
                <w:rFonts w:ascii="Sylfaen" w:hAnsi="Sylfaen" w:cs="Sylfaen"/>
              </w:rPr>
              <w:t>ტექნიკურ</w:t>
            </w:r>
            <w:proofErr w:type="spellEnd"/>
            <w:r w:rsidR="00F756BF" w:rsidRPr="00170DEB">
              <w:rPr>
                <w:rFonts w:ascii="Sylfaen" w:hAnsi="Sylfaen" w:cs="Sylfaen"/>
              </w:rPr>
              <w:t xml:space="preserve"> </w:t>
            </w:r>
            <w:proofErr w:type="spellStart"/>
            <w:r w:rsidR="00F756BF" w:rsidRPr="00170DEB">
              <w:rPr>
                <w:rFonts w:ascii="Sylfaen" w:hAnsi="Sylfaen" w:cs="Sylfaen"/>
              </w:rPr>
              <w:t>მახასიათებლებს</w:t>
            </w:r>
            <w:proofErr w:type="spellEnd"/>
            <w:r w:rsidR="00F756BF" w:rsidRPr="00170DEB">
              <w:rPr>
                <w:rFonts w:ascii="Sylfaen" w:hAnsi="Sylfaen" w:cs="Sylfaen"/>
              </w:rPr>
              <w:t xml:space="preserve">. </w:t>
            </w:r>
            <w:r w:rsidR="00E6391E" w:rsidRPr="00170DEB">
              <w:rPr>
                <w:rFonts w:ascii="Sylfaen" w:hAnsi="Sylfaen" w:cs="Sylfaen"/>
                <w:lang w:val="ka-GE"/>
              </w:rPr>
              <w:t xml:space="preserve">საქართველოს მთავრობის 2026 წლის 30 იანვრის </w:t>
            </w:r>
            <w:r w:rsidR="00E6391E" w:rsidRPr="003C65F9">
              <w:rPr>
                <w:rFonts w:ascii="Sylfaen" w:hAnsi="Sylfaen" w:cs="Sylfaen"/>
                <w:lang w:val="ka-GE"/>
              </w:rPr>
              <w:t>N</w:t>
            </w:r>
            <w:r w:rsidR="00E6391E" w:rsidRPr="00170DEB">
              <w:rPr>
                <w:rFonts w:ascii="Sylfaen" w:hAnsi="Sylfaen" w:cs="Sylfaen"/>
                <w:lang w:val="ka-GE"/>
              </w:rPr>
              <w:t>38 დადგენილებით „ტექნიკური რეგლამენტის - ცივი იარაღის ძირითადი ტექნიკური მახასიათებლების დამტკიცების შესახებ“ დამტკიცებულია „ტექნიკური რეგლამენტი - ცივი იარაღის ძირითადი ტექნიკური მახასიათებლები</w:t>
            </w:r>
            <w:r w:rsidR="003C65F9">
              <w:rPr>
                <w:rFonts w:ascii="Sylfaen" w:hAnsi="Sylfaen" w:cs="Sylfaen"/>
                <w:lang w:val="ka-GE"/>
              </w:rPr>
              <w:t xml:space="preserve"> </w:t>
            </w:r>
            <w:r w:rsidR="00E6391E" w:rsidRPr="00170DEB">
              <w:rPr>
                <w:rFonts w:ascii="Sylfaen" w:hAnsi="Sylfaen" w:cs="Sylfaen"/>
                <w:lang w:val="ka-GE"/>
              </w:rPr>
              <w:t xml:space="preserve">(შემდგომში „ტექნიკური რეგლამენტი“). </w:t>
            </w:r>
          </w:p>
          <w:p w14:paraId="5BC2BA72" w14:textId="77777777" w:rsidR="00E6391E" w:rsidRPr="00170DEB" w:rsidRDefault="00E6391E" w:rsidP="00883FD6">
            <w:pPr>
              <w:pStyle w:val="af5"/>
              <w:spacing w:before="0" w:beforeAutospacing="0" w:after="0" w:afterAutospacing="0"/>
              <w:jc w:val="both"/>
              <w:rPr>
                <w:rFonts w:ascii="Sylfaen" w:hAnsi="Sylfaen" w:cs="Sylfaen"/>
                <w:lang w:val="ka-GE"/>
              </w:rPr>
            </w:pPr>
          </w:p>
          <w:p w14:paraId="4BBC6261" w14:textId="53E28446" w:rsidR="00E6391E" w:rsidRPr="00170DEB" w:rsidRDefault="00E726F5" w:rsidP="00883FD6">
            <w:pPr>
              <w:pStyle w:val="af5"/>
              <w:spacing w:before="0" w:beforeAutospacing="0" w:after="0" w:afterAutospacing="0"/>
              <w:jc w:val="both"/>
              <w:rPr>
                <w:rFonts w:ascii="Sylfaen" w:hAnsi="Sylfaen" w:cs="Sylfaen"/>
                <w:lang w:val="ka-GE"/>
              </w:rPr>
            </w:pPr>
            <w:r w:rsidRPr="00170DEB">
              <w:rPr>
                <w:rFonts w:ascii="Sylfaen" w:hAnsi="Sylfaen" w:cs="Sylfaen"/>
                <w:lang w:val="ka-GE"/>
              </w:rPr>
              <w:t xml:space="preserve">რეგლამენტის პირველი მუხლის მე-2 პუნქტი მიუთითებს, რომ ეს ტექნიკური რეგლამენტი გამოიყენება საქართველოს </w:t>
            </w:r>
            <w:r w:rsidR="000A4C9D" w:rsidRPr="00170DEB">
              <w:rPr>
                <w:rFonts w:ascii="Sylfaen" w:hAnsi="Sylfaen" w:cs="Sylfaen"/>
                <w:lang w:val="ka-GE"/>
              </w:rPr>
              <w:t xml:space="preserve">ადმინისტრაციულ სამართალდარღვევათა კოდექსისა და საქართველოს სისხლის სამართის კოდექსის მიზნებისათვის. ცივი იარაღის გარკვეულ დეფინიციას გვთავაზობს რეგლამენტის მე-2 მუხლი, რომლის პირველი პუნქტის თანახმად,  ცივ იარაღად მიიჩნევა იარაღი, რომლის მოქმედებაც ხორციელდება ადამიანის ფიზიკური ძალით და რომელიც განკუთვნილია უშუალო შეხებით ობიექტის დასაზიანებლად. ამავე მუხლის მე-2 პუნქტის მიხედვით, ამ მუხლის პირველი პუნქტით გათვალისწინებულ ცივ იარაღად უნდა ჩაითვალოს საგანი, რომელიც თავისი კონსტრუქციით, ზომებით და მასალით, ხოლო მოქმედების პრინციპით არის საჩეხი, მჩხვლეტავი, მჭრელი, მჩხვლეტავ-მჭრელი, მჩხვლეტავ-საჩეხი, დასარტყმელ-დამჩეხი, მჩხვლეტავ-ბასრი, მსხვრევად-დასარტყმელი ან კომბინირებული (მრავალსაგნობრივი).  რეგლამენტის მე-3 მუხლი ჩამოთვლის ცივ იარაღთა კატეგორიებს, ხოლო </w:t>
            </w:r>
            <w:r w:rsidR="000A4C9D" w:rsidRPr="00170DEB">
              <w:rPr>
                <w:rFonts w:ascii="Sylfaen" w:hAnsi="Sylfaen" w:cs="Sylfaen"/>
                <w:lang w:val="ka-GE"/>
              </w:rPr>
              <w:lastRenderedPageBreak/>
              <w:t>მე-4 მუხლი განსაზღვრავს საგნის ცივ იარღად კლასიფიცირების წესს. კერძოდ, მე-4 მუხლის პირველი პუნქტის მიხედვით, საგნის ცივ იარაღად კლასიფიცირების მიზნით, ტარდება კრიმინალისტიკური გამოკვლევა, რომელსაც საქართველოს კანონმდებლობით დადგენილი წესით უფლებამოსილი პირი (ექსპერტი) ახორციელებს.  პრაქტიკაში აღნიშნული ჩანაწერი ნიშნავს, რომ თუ შინაგან საქმეთა სამინისტროს უფლებამოსილი პირი</w:t>
            </w:r>
            <w:r w:rsidR="003C65F9">
              <w:rPr>
                <w:rFonts w:ascii="Sylfaen" w:hAnsi="Sylfaen" w:cs="Sylfaen"/>
                <w:lang w:val="ka-GE"/>
              </w:rPr>
              <w:t xml:space="preserve"> </w:t>
            </w:r>
            <w:r w:rsidR="000A4C9D" w:rsidRPr="00170DEB">
              <w:rPr>
                <w:rFonts w:ascii="Sylfaen" w:hAnsi="Sylfaen" w:cs="Sylfaen"/>
                <w:lang w:val="ka-GE"/>
              </w:rPr>
              <w:t xml:space="preserve">(პოლიციის თანამშრომელი) კონკრეტულ პირს აღმოუჩენს საგანს, რომელიც მისი შეხედულებით განეკუთვნება ცივ იარაღს, უფლებამოსილი პირი აღნიშნულ საგანს უგზავნის შინაგან საქმეთა სამინისტროს საექსპერტო-კრიმინალისტური დეპარტემნტის ექსპერტიზის მთავარ სამმართველოს. აღნიშნული სამმართველო მოცემულ საგანთან მიმართებით ატარებს ექსპერტიზას, რომლის დასკვნითაც განისაზღვრება პირისთვის ჩამორთმეული საგანი წარმოადგენს თუ არა ცივ იარაღს, დადებითი დასკვნის შემთხვევაში პირის მიმართ უფლებამოსილი პირი ადგენს ადმინისტრაციული სამართალდარღვევის ოქმს და ახდენს ცივი იარაღის კონფისკაციას, უარყოფითი პასუხის შემთხვევაში კი პირს უბრუნდება ჩამორთმეული საგანი. </w:t>
            </w:r>
          </w:p>
          <w:p w14:paraId="0531F884" w14:textId="77777777" w:rsidR="000A4C9D" w:rsidRPr="00170DEB" w:rsidRDefault="000A4C9D" w:rsidP="00883FD6">
            <w:pPr>
              <w:pStyle w:val="af5"/>
              <w:spacing w:before="0" w:beforeAutospacing="0" w:after="0" w:afterAutospacing="0"/>
              <w:jc w:val="both"/>
              <w:rPr>
                <w:rFonts w:ascii="Sylfaen" w:hAnsi="Sylfaen" w:cs="Sylfaen"/>
                <w:lang w:val="ka-GE"/>
              </w:rPr>
            </w:pPr>
          </w:p>
          <w:p w14:paraId="4F810EED" w14:textId="76C9F579" w:rsidR="000A4C9D" w:rsidRPr="003C65F9" w:rsidRDefault="000A4C9D" w:rsidP="000A4C9D">
            <w:pPr>
              <w:jc w:val="both"/>
              <w:rPr>
                <w:rFonts w:ascii="Sylfaen" w:hAnsi="Sylfaen"/>
                <w:sz w:val="24"/>
                <w:szCs w:val="24"/>
                <w:lang w:val="ka-GE"/>
              </w:rPr>
            </w:pPr>
            <w:r w:rsidRPr="00170DEB">
              <w:rPr>
                <w:rFonts w:ascii="Sylfaen" w:hAnsi="Sylfaen" w:cs="Sylfaen"/>
                <w:sz w:val="24"/>
                <w:szCs w:val="24"/>
                <w:lang w:val="ka-GE"/>
              </w:rPr>
              <w:t>როგორც აღვნიშნეთ, რეგლამენტის მე-4 მუხლი განსაზღვრავს საგნის ცივი იარაღის კლასფიცირების წესს, რომლის მე-2 პუნქტის მიხედვით ამ მუხლის პირველი პუნქტით გათვალისწინებული კვლევისას ხორციელდება საგნის ვიზუალური დათვალიერება-აღწერა, მათ შორის, დგინდება საგნის პირის ზომა, კონსტრუქციის სიმტკიცე და დრეკადობა. მე-3 პუნქტის მიხედვით, არადასაკეცი და დასაკეცი დანები, ასევე სხვადასხვა სახის ხელსაწყოები და საგნები (გარდა მსხვრევად-დასარტყმელი ცივი იარაღისა) მიეკუთვნებიან ცივ იარაღთა კატეგორიას, თუ მათი პირის მაქსიმალური სიგრძე 40 მმ</w:t>
            </w:r>
            <w:r w:rsidRPr="00170DEB">
              <w:rPr>
                <w:rFonts w:ascii="Sylfaen" w:hAnsi="Sylfaen"/>
                <w:sz w:val="24"/>
                <w:szCs w:val="24"/>
                <w:lang w:val="ka-GE"/>
              </w:rPr>
              <w:t xml:space="preserve"> </w:t>
            </w:r>
            <w:r w:rsidRPr="00170DEB">
              <w:rPr>
                <w:rFonts w:ascii="Sylfaen" w:hAnsi="Sylfaen" w:cs="Sylfaen"/>
                <w:sz w:val="24"/>
                <w:szCs w:val="24"/>
                <w:lang w:val="ka-GE"/>
              </w:rPr>
              <w:t>და</w:t>
            </w:r>
            <w:r w:rsidRPr="00170DEB">
              <w:rPr>
                <w:rFonts w:ascii="Sylfaen" w:hAnsi="Sylfaen"/>
                <w:sz w:val="24"/>
                <w:szCs w:val="24"/>
                <w:lang w:val="ka-GE"/>
              </w:rPr>
              <w:t xml:space="preserve"> </w:t>
            </w:r>
            <w:r w:rsidRPr="00170DEB">
              <w:rPr>
                <w:rFonts w:ascii="Sylfaen" w:hAnsi="Sylfaen" w:cs="Sylfaen"/>
                <w:sz w:val="24"/>
                <w:szCs w:val="24"/>
                <w:lang w:val="ka-GE"/>
              </w:rPr>
              <w:t>მეტია</w:t>
            </w:r>
            <w:r w:rsidRPr="00170DEB">
              <w:rPr>
                <w:rFonts w:ascii="Sylfaen" w:hAnsi="Sylfaen"/>
                <w:sz w:val="24"/>
                <w:szCs w:val="24"/>
                <w:lang w:val="ka-GE"/>
              </w:rPr>
              <w:t xml:space="preserve">. </w:t>
            </w:r>
            <w:r w:rsidRPr="00170DEB">
              <w:rPr>
                <w:rFonts w:ascii="Sylfaen" w:hAnsi="Sylfaen" w:cs="Sylfaen"/>
                <w:sz w:val="24"/>
                <w:szCs w:val="24"/>
                <w:lang w:val="ka-GE"/>
              </w:rPr>
              <w:t>მე</w:t>
            </w:r>
            <w:r w:rsidRPr="00170DEB">
              <w:rPr>
                <w:rFonts w:ascii="Sylfaen" w:hAnsi="Sylfaen"/>
                <w:sz w:val="24"/>
                <w:szCs w:val="24"/>
                <w:lang w:val="ka-GE"/>
              </w:rPr>
              <w:t xml:space="preserve">-4 </w:t>
            </w:r>
            <w:r w:rsidRPr="00170DEB">
              <w:rPr>
                <w:rFonts w:ascii="Sylfaen" w:hAnsi="Sylfaen" w:cs="Sylfaen"/>
                <w:sz w:val="24"/>
                <w:szCs w:val="24"/>
                <w:lang w:val="ka-GE"/>
              </w:rPr>
              <w:t>პუნქტის</w:t>
            </w:r>
            <w:r w:rsidRPr="00170DEB">
              <w:rPr>
                <w:rFonts w:ascii="Sylfaen" w:hAnsi="Sylfaen"/>
                <w:sz w:val="24"/>
                <w:szCs w:val="24"/>
                <w:lang w:val="ka-GE"/>
              </w:rPr>
              <w:t xml:space="preserve"> </w:t>
            </w:r>
            <w:r w:rsidRPr="00170DEB">
              <w:rPr>
                <w:rFonts w:ascii="Sylfaen" w:hAnsi="Sylfaen" w:cs="Sylfaen"/>
                <w:sz w:val="24"/>
                <w:szCs w:val="24"/>
                <w:lang w:val="ka-GE"/>
              </w:rPr>
              <w:t>მიხედვით</w:t>
            </w:r>
            <w:r w:rsidRPr="00170DEB">
              <w:rPr>
                <w:rFonts w:ascii="Sylfaen" w:hAnsi="Sylfaen"/>
                <w:sz w:val="24"/>
                <w:szCs w:val="24"/>
                <w:lang w:val="ka-GE"/>
              </w:rPr>
              <w:t xml:space="preserve">, </w:t>
            </w:r>
            <w:r w:rsidRPr="003C65F9">
              <w:rPr>
                <w:rFonts w:ascii="Sylfaen" w:hAnsi="Sylfaen" w:cs="Sylfaen"/>
                <w:sz w:val="24"/>
                <w:szCs w:val="24"/>
                <w:lang w:val="ka-GE"/>
              </w:rPr>
              <w:t>საგანი</w:t>
            </w:r>
            <w:r w:rsidRPr="003C65F9">
              <w:rPr>
                <w:rFonts w:ascii="Sylfaen" w:hAnsi="Sylfaen"/>
                <w:sz w:val="24"/>
                <w:szCs w:val="24"/>
                <w:lang w:val="ka-GE"/>
              </w:rPr>
              <w:t xml:space="preserve"> </w:t>
            </w:r>
            <w:r w:rsidRPr="003C65F9">
              <w:rPr>
                <w:rFonts w:ascii="Sylfaen" w:hAnsi="Sylfaen" w:cs="Sylfaen"/>
                <w:sz w:val="24"/>
                <w:szCs w:val="24"/>
                <w:lang w:val="ka-GE"/>
              </w:rPr>
              <w:t>კლასიფიცირდება</w:t>
            </w:r>
            <w:r w:rsidRPr="003C65F9">
              <w:rPr>
                <w:rFonts w:ascii="Sylfaen" w:hAnsi="Sylfaen"/>
                <w:sz w:val="24"/>
                <w:szCs w:val="24"/>
                <w:lang w:val="ka-GE"/>
              </w:rPr>
              <w:t xml:space="preserve"> </w:t>
            </w:r>
            <w:r w:rsidRPr="003C65F9">
              <w:rPr>
                <w:rFonts w:ascii="Sylfaen" w:hAnsi="Sylfaen" w:cs="Sylfaen"/>
                <w:sz w:val="24"/>
                <w:szCs w:val="24"/>
                <w:lang w:val="ka-GE"/>
              </w:rPr>
              <w:t>ამ</w:t>
            </w:r>
            <w:r w:rsidRPr="003C65F9">
              <w:rPr>
                <w:rFonts w:ascii="Sylfaen" w:hAnsi="Sylfaen"/>
                <w:sz w:val="24"/>
                <w:szCs w:val="24"/>
                <w:lang w:val="ka-GE"/>
              </w:rPr>
              <w:t xml:space="preserve"> </w:t>
            </w:r>
            <w:r w:rsidRPr="003C65F9">
              <w:rPr>
                <w:rFonts w:ascii="Sylfaen" w:hAnsi="Sylfaen" w:cs="Sylfaen"/>
                <w:sz w:val="24"/>
                <w:szCs w:val="24"/>
                <w:lang w:val="ka-GE"/>
              </w:rPr>
              <w:t>ტექნიკური</w:t>
            </w:r>
            <w:r w:rsidRPr="003C65F9">
              <w:rPr>
                <w:rFonts w:ascii="Sylfaen" w:hAnsi="Sylfaen"/>
                <w:sz w:val="24"/>
                <w:szCs w:val="24"/>
                <w:lang w:val="ka-GE"/>
              </w:rPr>
              <w:t xml:space="preserve"> </w:t>
            </w:r>
            <w:r w:rsidRPr="003C65F9">
              <w:rPr>
                <w:rFonts w:ascii="Sylfaen" w:hAnsi="Sylfaen" w:cs="Sylfaen"/>
                <w:sz w:val="24"/>
                <w:szCs w:val="24"/>
                <w:lang w:val="ka-GE"/>
              </w:rPr>
              <w:t>რეგლამენტის</w:t>
            </w:r>
            <w:r w:rsidRPr="003C65F9">
              <w:rPr>
                <w:rFonts w:ascii="Sylfaen" w:hAnsi="Sylfaen"/>
                <w:sz w:val="24"/>
                <w:szCs w:val="24"/>
                <w:lang w:val="ka-GE"/>
              </w:rPr>
              <w:t xml:space="preserve"> </w:t>
            </w:r>
            <w:r w:rsidRPr="003C65F9">
              <w:rPr>
                <w:rFonts w:ascii="Sylfaen" w:hAnsi="Sylfaen" w:cs="Sylfaen"/>
                <w:sz w:val="24"/>
                <w:szCs w:val="24"/>
                <w:lang w:val="ka-GE"/>
              </w:rPr>
              <w:t>მე</w:t>
            </w:r>
            <w:r w:rsidRPr="003C65F9">
              <w:rPr>
                <w:rFonts w:ascii="Sylfaen" w:hAnsi="Sylfaen"/>
                <w:sz w:val="24"/>
                <w:szCs w:val="24"/>
                <w:lang w:val="ka-GE"/>
              </w:rPr>
              <w:t xml:space="preserve">-2 </w:t>
            </w:r>
            <w:r w:rsidRPr="003C65F9">
              <w:rPr>
                <w:rFonts w:ascii="Sylfaen" w:hAnsi="Sylfaen" w:cs="Sylfaen"/>
                <w:sz w:val="24"/>
                <w:szCs w:val="24"/>
                <w:lang w:val="ka-GE"/>
              </w:rPr>
              <w:t>მუხლით</w:t>
            </w:r>
            <w:r w:rsidRPr="003C65F9">
              <w:rPr>
                <w:rFonts w:ascii="Sylfaen" w:hAnsi="Sylfaen"/>
                <w:sz w:val="24"/>
                <w:szCs w:val="24"/>
                <w:lang w:val="ka-GE"/>
              </w:rPr>
              <w:t xml:space="preserve"> </w:t>
            </w:r>
            <w:r w:rsidRPr="003C65F9">
              <w:rPr>
                <w:rFonts w:ascii="Sylfaen" w:hAnsi="Sylfaen" w:cs="Sylfaen"/>
                <w:sz w:val="24"/>
                <w:szCs w:val="24"/>
                <w:lang w:val="ka-GE"/>
              </w:rPr>
              <w:t>გათვალისწინებულ</w:t>
            </w:r>
            <w:r w:rsidRPr="003C65F9">
              <w:rPr>
                <w:rFonts w:ascii="Sylfaen" w:hAnsi="Sylfaen"/>
                <w:sz w:val="24"/>
                <w:szCs w:val="24"/>
                <w:lang w:val="ka-GE"/>
              </w:rPr>
              <w:t xml:space="preserve"> </w:t>
            </w:r>
            <w:r w:rsidRPr="003C65F9">
              <w:rPr>
                <w:rFonts w:ascii="Sylfaen" w:hAnsi="Sylfaen" w:cs="Sylfaen"/>
                <w:sz w:val="24"/>
                <w:szCs w:val="24"/>
                <w:lang w:val="ka-GE"/>
              </w:rPr>
              <w:t>ცივ</w:t>
            </w:r>
            <w:r w:rsidRPr="003C65F9">
              <w:rPr>
                <w:rFonts w:ascii="Sylfaen" w:hAnsi="Sylfaen"/>
                <w:sz w:val="24"/>
                <w:szCs w:val="24"/>
                <w:lang w:val="ka-GE"/>
              </w:rPr>
              <w:t xml:space="preserve"> </w:t>
            </w:r>
            <w:r w:rsidRPr="003C65F9">
              <w:rPr>
                <w:rFonts w:ascii="Sylfaen" w:hAnsi="Sylfaen" w:cs="Sylfaen"/>
                <w:sz w:val="24"/>
                <w:szCs w:val="24"/>
                <w:lang w:val="ka-GE"/>
              </w:rPr>
              <w:t>იარაღად</w:t>
            </w:r>
            <w:r w:rsidRPr="003C65F9">
              <w:rPr>
                <w:rFonts w:ascii="Sylfaen" w:hAnsi="Sylfaen"/>
                <w:sz w:val="24"/>
                <w:szCs w:val="24"/>
                <w:lang w:val="ka-GE"/>
              </w:rPr>
              <w:t xml:space="preserve">, </w:t>
            </w:r>
            <w:r w:rsidRPr="003C65F9">
              <w:rPr>
                <w:rFonts w:ascii="Sylfaen" w:hAnsi="Sylfaen" w:cs="Sylfaen"/>
                <w:sz w:val="24"/>
                <w:szCs w:val="24"/>
                <w:lang w:val="ka-GE"/>
              </w:rPr>
              <w:t>თუ</w:t>
            </w:r>
            <w:r w:rsidRPr="003C65F9">
              <w:rPr>
                <w:rFonts w:ascii="Sylfaen" w:hAnsi="Sylfaen"/>
                <w:sz w:val="24"/>
                <w:szCs w:val="24"/>
                <w:lang w:val="ka-GE"/>
              </w:rPr>
              <w:t xml:space="preserve"> </w:t>
            </w:r>
            <w:r w:rsidRPr="003C65F9">
              <w:rPr>
                <w:rFonts w:ascii="Sylfaen" w:hAnsi="Sylfaen" w:cs="Sylfaen"/>
                <w:sz w:val="24"/>
                <w:szCs w:val="24"/>
                <w:lang w:val="ka-GE"/>
              </w:rPr>
              <w:t>ამ</w:t>
            </w:r>
            <w:r w:rsidRPr="003C65F9">
              <w:rPr>
                <w:rFonts w:ascii="Sylfaen" w:hAnsi="Sylfaen"/>
                <w:sz w:val="24"/>
                <w:szCs w:val="24"/>
                <w:lang w:val="ka-GE"/>
              </w:rPr>
              <w:t xml:space="preserve"> </w:t>
            </w:r>
            <w:r w:rsidRPr="003C65F9">
              <w:rPr>
                <w:rFonts w:ascii="Sylfaen" w:hAnsi="Sylfaen" w:cs="Sylfaen"/>
                <w:sz w:val="24"/>
                <w:szCs w:val="24"/>
                <w:lang w:val="ka-GE"/>
              </w:rPr>
              <w:t>მუხლის</w:t>
            </w:r>
            <w:r w:rsidRPr="003C65F9">
              <w:rPr>
                <w:rFonts w:ascii="Sylfaen" w:hAnsi="Sylfaen"/>
                <w:sz w:val="24"/>
                <w:szCs w:val="24"/>
                <w:lang w:val="ka-GE"/>
              </w:rPr>
              <w:t xml:space="preserve"> </w:t>
            </w:r>
            <w:r w:rsidRPr="003C65F9">
              <w:rPr>
                <w:rFonts w:ascii="Sylfaen" w:hAnsi="Sylfaen" w:cs="Sylfaen"/>
                <w:sz w:val="24"/>
                <w:szCs w:val="24"/>
                <w:lang w:val="ka-GE"/>
              </w:rPr>
              <w:t>პირველი</w:t>
            </w:r>
            <w:r w:rsidRPr="003C65F9">
              <w:rPr>
                <w:rFonts w:ascii="Sylfaen" w:hAnsi="Sylfaen"/>
                <w:sz w:val="24"/>
                <w:szCs w:val="24"/>
                <w:lang w:val="ka-GE"/>
              </w:rPr>
              <w:t xml:space="preserve"> </w:t>
            </w:r>
            <w:r w:rsidRPr="003C65F9">
              <w:rPr>
                <w:rFonts w:ascii="Sylfaen" w:hAnsi="Sylfaen" w:cs="Sylfaen"/>
                <w:sz w:val="24"/>
                <w:szCs w:val="24"/>
                <w:lang w:val="ka-GE"/>
              </w:rPr>
              <w:t>პუნქტით</w:t>
            </w:r>
            <w:r w:rsidRPr="003C65F9">
              <w:rPr>
                <w:rFonts w:ascii="Sylfaen" w:hAnsi="Sylfaen"/>
                <w:sz w:val="24"/>
                <w:szCs w:val="24"/>
                <w:lang w:val="ka-GE"/>
              </w:rPr>
              <w:t xml:space="preserve"> </w:t>
            </w:r>
            <w:r w:rsidRPr="003C65F9">
              <w:rPr>
                <w:rFonts w:ascii="Sylfaen" w:hAnsi="Sylfaen" w:cs="Sylfaen"/>
                <w:sz w:val="24"/>
                <w:szCs w:val="24"/>
                <w:lang w:val="ka-GE"/>
              </w:rPr>
              <w:t>გათვალისწინებული</w:t>
            </w:r>
            <w:r w:rsidRPr="003C65F9">
              <w:rPr>
                <w:rFonts w:ascii="Sylfaen" w:hAnsi="Sylfaen"/>
                <w:sz w:val="24"/>
                <w:szCs w:val="24"/>
                <w:lang w:val="ka-GE"/>
              </w:rPr>
              <w:t xml:space="preserve"> </w:t>
            </w:r>
            <w:r w:rsidRPr="003C65F9">
              <w:rPr>
                <w:rFonts w:ascii="Sylfaen" w:hAnsi="Sylfaen" w:cs="Sylfaen"/>
                <w:sz w:val="24"/>
                <w:szCs w:val="24"/>
                <w:lang w:val="ka-GE"/>
              </w:rPr>
              <w:t>კვლევისას</w:t>
            </w:r>
            <w:r w:rsidRPr="003C65F9">
              <w:rPr>
                <w:rFonts w:ascii="Sylfaen" w:hAnsi="Sylfaen"/>
                <w:sz w:val="24"/>
                <w:szCs w:val="24"/>
                <w:lang w:val="ka-GE"/>
              </w:rPr>
              <w:t xml:space="preserve"> </w:t>
            </w:r>
            <w:r w:rsidRPr="003C65F9">
              <w:rPr>
                <w:rFonts w:ascii="Sylfaen" w:hAnsi="Sylfaen" w:cs="Sylfaen"/>
                <w:sz w:val="24"/>
                <w:szCs w:val="24"/>
                <w:lang w:val="ka-GE"/>
              </w:rPr>
              <w:t>დადგინდა</w:t>
            </w:r>
            <w:r w:rsidRPr="003C65F9">
              <w:rPr>
                <w:rFonts w:ascii="Sylfaen" w:hAnsi="Sylfaen"/>
                <w:sz w:val="24"/>
                <w:szCs w:val="24"/>
                <w:lang w:val="ka-GE"/>
              </w:rPr>
              <w:t xml:space="preserve">, </w:t>
            </w:r>
            <w:r w:rsidRPr="003C65F9">
              <w:rPr>
                <w:rFonts w:ascii="Sylfaen" w:hAnsi="Sylfaen" w:cs="Sylfaen"/>
                <w:sz w:val="24"/>
                <w:szCs w:val="24"/>
                <w:lang w:val="ka-GE"/>
              </w:rPr>
              <w:t>რომ</w:t>
            </w:r>
            <w:r w:rsidRPr="003C65F9">
              <w:rPr>
                <w:rFonts w:ascii="Sylfaen" w:hAnsi="Sylfaen"/>
                <w:sz w:val="24"/>
                <w:szCs w:val="24"/>
                <w:lang w:val="ka-GE"/>
              </w:rPr>
              <w:t xml:space="preserve"> </w:t>
            </w:r>
            <w:r w:rsidRPr="003C65F9">
              <w:rPr>
                <w:rFonts w:ascii="Sylfaen" w:hAnsi="Sylfaen" w:cs="Sylfaen"/>
                <w:sz w:val="24"/>
                <w:szCs w:val="24"/>
                <w:lang w:val="ka-GE"/>
              </w:rPr>
              <w:t>საგანი</w:t>
            </w:r>
            <w:r w:rsidRPr="003C65F9">
              <w:rPr>
                <w:rFonts w:ascii="Sylfaen" w:hAnsi="Sylfaen"/>
                <w:sz w:val="24"/>
                <w:szCs w:val="24"/>
                <w:lang w:val="ka-GE"/>
              </w:rPr>
              <w:t xml:space="preserve"> </w:t>
            </w:r>
            <w:r w:rsidRPr="003C65F9">
              <w:rPr>
                <w:rFonts w:ascii="Sylfaen" w:hAnsi="Sylfaen" w:cs="Sylfaen"/>
                <w:sz w:val="24"/>
                <w:szCs w:val="24"/>
                <w:lang w:val="ka-GE"/>
              </w:rPr>
              <w:t>უძლებს</w:t>
            </w:r>
            <w:r w:rsidRPr="003C65F9">
              <w:rPr>
                <w:rFonts w:ascii="Sylfaen" w:hAnsi="Sylfaen"/>
                <w:sz w:val="24"/>
                <w:szCs w:val="24"/>
                <w:lang w:val="ka-GE"/>
              </w:rPr>
              <w:t xml:space="preserve"> </w:t>
            </w:r>
            <w:r w:rsidRPr="003C65F9">
              <w:rPr>
                <w:rFonts w:ascii="Sylfaen" w:hAnsi="Sylfaen" w:cs="Sylfaen"/>
                <w:sz w:val="24"/>
                <w:szCs w:val="24"/>
                <w:lang w:val="ka-GE"/>
              </w:rPr>
              <w:t>არანაკლებ</w:t>
            </w:r>
            <w:r w:rsidRPr="003C65F9">
              <w:rPr>
                <w:rFonts w:ascii="Sylfaen" w:hAnsi="Sylfaen"/>
                <w:sz w:val="24"/>
                <w:szCs w:val="24"/>
                <w:lang w:val="ka-GE"/>
              </w:rPr>
              <w:t xml:space="preserve"> 1 </w:t>
            </w:r>
            <w:r w:rsidRPr="003C65F9">
              <w:rPr>
                <w:rFonts w:ascii="Sylfaen" w:hAnsi="Sylfaen" w:cs="Sylfaen"/>
                <w:sz w:val="24"/>
                <w:szCs w:val="24"/>
                <w:lang w:val="ka-GE"/>
              </w:rPr>
              <w:t>კგ</w:t>
            </w:r>
            <w:r w:rsidRPr="003C65F9">
              <w:rPr>
                <w:rFonts w:ascii="Sylfaen" w:hAnsi="Sylfaen"/>
                <w:sz w:val="24"/>
                <w:szCs w:val="24"/>
                <w:lang w:val="ka-GE"/>
              </w:rPr>
              <w:t>-</w:t>
            </w:r>
            <w:r w:rsidRPr="003C65F9">
              <w:rPr>
                <w:rFonts w:ascii="Sylfaen" w:hAnsi="Sylfaen" w:cs="Sylfaen"/>
                <w:sz w:val="24"/>
                <w:szCs w:val="24"/>
                <w:lang w:val="ka-GE"/>
              </w:rPr>
              <w:t>ის</w:t>
            </w:r>
            <w:r w:rsidRPr="003C65F9">
              <w:rPr>
                <w:rFonts w:ascii="Sylfaen" w:hAnsi="Sylfaen"/>
                <w:sz w:val="24"/>
                <w:szCs w:val="24"/>
                <w:lang w:val="ka-GE"/>
              </w:rPr>
              <w:t xml:space="preserve"> </w:t>
            </w:r>
            <w:r w:rsidRPr="003C65F9">
              <w:rPr>
                <w:rFonts w:ascii="Sylfaen" w:hAnsi="Sylfaen" w:cs="Sylfaen"/>
                <w:sz w:val="24"/>
                <w:szCs w:val="24"/>
                <w:lang w:val="ka-GE"/>
              </w:rPr>
              <w:t>ოდენობით</w:t>
            </w:r>
            <w:r w:rsidRPr="003C65F9">
              <w:rPr>
                <w:rFonts w:ascii="Sylfaen" w:hAnsi="Sylfaen"/>
                <w:sz w:val="24"/>
                <w:szCs w:val="24"/>
                <w:lang w:val="ka-GE"/>
              </w:rPr>
              <w:t xml:space="preserve"> </w:t>
            </w:r>
            <w:r w:rsidRPr="003C65F9">
              <w:rPr>
                <w:rFonts w:ascii="Sylfaen" w:hAnsi="Sylfaen" w:cs="Sylfaen"/>
                <w:sz w:val="24"/>
                <w:szCs w:val="24"/>
                <w:lang w:val="ka-GE"/>
              </w:rPr>
              <w:t>დატვირთვას</w:t>
            </w:r>
            <w:r w:rsidRPr="003C65F9">
              <w:rPr>
                <w:rFonts w:ascii="Sylfaen" w:hAnsi="Sylfaen"/>
                <w:sz w:val="24"/>
                <w:szCs w:val="24"/>
                <w:lang w:val="ka-GE"/>
              </w:rPr>
              <w:t xml:space="preserve"> (</w:t>
            </w:r>
            <w:r w:rsidRPr="003C65F9">
              <w:rPr>
                <w:rFonts w:ascii="Sylfaen" w:hAnsi="Sylfaen" w:cs="Sylfaen"/>
                <w:sz w:val="24"/>
                <w:szCs w:val="24"/>
                <w:lang w:val="ka-GE"/>
              </w:rPr>
              <w:t>გარდა</w:t>
            </w:r>
            <w:r w:rsidRPr="003C65F9">
              <w:rPr>
                <w:rFonts w:ascii="Sylfaen" w:hAnsi="Sylfaen"/>
                <w:sz w:val="24"/>
                <w:szCs w:val="24"/>
                <w:lang w:val="ka-GE"/>
              </w:rPr>
              <w:t xml:space="preserve"> </w:t>
            </w:r>
            <w:r w:rsidRPr="003C65F9">
              <w:rPr>
                <w:rFonts w:ascii="Sylfaen" w:hAnsi="Sylfaen" w:cs="Sylfaen"/>
                <w:sz w:val="24"/>
                <w:szCs w:val="24"/>
                <w:lang w:val="ka-GE"/>
              </w:rPr>
              <w:t>მსხვრევად</w:t>
            </w:r>
            <w:r w:rsidRPr="003C65F9">
              <w:rPr>
                <w:rFonts w:ascii="Sylfaen" w:hAnsi="Sylfaen"/>
                <w:sz w:val="24"/>
                <w:szCs w:val="24"/>
                <w:lang w:val="ka-GE"/>
              </w:rPr>
              <w:t>-</w:t>
            </w:r>
            <w:r w:rsidRPr="003C65F9">
              <w:rPr>
                <w:rFonts w:ascii="Sylfaen" w:hAnsi="Sylfaen" w:cs="Sylfaen"/>
                <w:sz w:val="24"/>
                <w:szCs w:val="24"/>
                <w:lang w:val="ka-GE"/>
              </w:rPr>
              <w:t>დასარტყმელი</w:t>
            </w:r>
            <w:r w:rsidRPr="003C65F9">
              <w:rPr>
                <w:rFonts w:ascii="Sylfaen" w:hAnsi="Sylfaen"/>
                <w:sz w:val="24"/>
                <w:szCs w:val="24"/>
                <w:lang w:val="ka-GE"/>
              </w:rPr>
              <w:t xml:space="preserve"> </w:t>
            </w:r>
            <w:r w:rsidRPr="003C65F9">
              <w:rPr>
                <w:rFonts w:ascii="Sylfaen" w:hAnsi="Sylfaen" w:cs="Sylfaen"/>
                <w:sz w:val="24"/>
                <w:szCs w:val="24"/>
                <w:lang w:val="ka-GE"/>
              </w:rPr>
              <w:t>ცივი</w:t>
            </w:r>
            <w:r w:rsidRPr="003C65F9">
              <w:rPr>
                <w:rFonts w:ascii="Sylfaen" w:hAnsi="Sylfaen"/>
                <w:sz w:val="24"/>
                <w:szCs w:val="24"/>
                <w:lang w:val="ka-GE"/>
              </w:rPr>
              <w:t xml:space="preserve"> </w:t>
            </w:r>
            <w:r w:rsidRPr="003C65F9">
              <w:rPr>
                <w:rFonts w:ascii="Sylfaen" w:hAnsi="Sylfaen" w:cs="Sylfaen"/>
                <w:sz w:val="24"/>
                <w:szCs w:val="24"/>
                <w:lang w:val="ka-GE"/>
              </w:rPr>
              <w:t>იარაღისა</w:t>
            </w:r>
            <w:r w:rsidRPr="003C65F9">
              <w:rPr>
                <w:rFonts w:ascii="Sylfaen" w:hAnsi="Sylfaen"/>
                <w:sz w:val="24"/>
                <w:szCs w:val="24"/>
                <w:lang w:val="ka-GE"/>
              </w:rPr>
              <w:t xml:space="preserve">). </w:t>
            </w:r>
            <w:r w:rsidRPr="003C65F9">
              <w:rPr>
                <w:rFonts w:ascii="Sylfaen" w:hAnsi="Sylfaen" w:cs="Sylfaen"/>
                <w:sz w:val="24"/>
                <w:szCs w:val="24"/>
                <w:lang w:val="ka-GE"/>
              </w:rPr>
              <w:t>მე</w:t>
            </w:r>
            <w:r w:rsidRPr="003C65F9">
              <w:rPr>
                <w:rFonts w:ascii="Sylfaen" w:hAnsi="Sylfaen"/>
                <w:sz w:val="24"/>
                <w:szCs w:val="24"/>
                <w:lang w:val="ka-GE"/>
              </w:rPr>
              <w:t xml:space="preserve">-5 </w:t>
            </w:r>
            <w:r w:rsidRPr="003C65F9">
              <w:rPr>
                <w:rFonts w:ascii="Sylfaen" w:hAnsi="Sylfaen" w:cs="Sylfaen"/>
                <w:sz w:val="24"/>
                <w:szCs w:val="24"/>
                <w:lang w:val="ka-GE"/>
              </w:rPr>
              <w:t>პუნქტის</w:t>
            </w:r>
            <w:r w:rsidRPr="003C65F9">
              <w:rPr>
                <w:rFonts w:ascii="Sylfaen" w:hAnsi="Sylfaen"/>
                <w:sz w:val="24"/>
                <w:szCs w:val="24"/>
                <w:lang w:val="ka-GE"/>
              </w:rPr>
              <w:t xml:space="preserve"> </w:t>
            </w:r>
            <w:r w:rsidRPr="003C65F9">
              <w:rPr>
                <w:rFonts w:ascii="Sylfaen" w:hAnsi="Sylfaen" w:cs="Sylfaen"/>
                <w:sz w:val="24"/>
                <w:szCs w:val="24"/>
                <w:lang w:val="ka-GE"/>
              </w:rPr>
              <w:t>თანახმად</w:t>
            </w:r>
            <w:r w:rsidRPr="003C65F9">
              <w:rPr>
                <w:rFonts w:ascii="Sylfaen" w:hAnsi="Sylfaen"/>
                <w:sz w:val="24"/>
                <w:szCs w:val="24"/>
                <w:lang w:val="ka-GE"/>
              </w:rPr>
              <w:t xml:space="preserve">, </w:t>
            </w:r>
            <w:r w:rsidRPr="003C65F9">
              <w:rPr>
                <w:rFonts w:ascii="Sylfaen" w:hAnsi="Sylfaen" w:cs="Sylfaen"/>
                <w:sz w:val="24"/>
                <w:szCs w:val="24"/>
                <w:lang w:val="ka-GE"/>
              </w:rPr>
              <w:t>ცივი</w:t>
            </w:r>
            <w:r w:rsidRPr="003C65F9">
              <w:rPr>
                <w:rFonts w:ascii="Sylfaen" w:hAnsi="Sylfaen"/>
                <w:sz w:val="24"/>
                <w:szCs w:val="24"/>
                <w:lang w:val="ka-GE"/>
              </w:rPr>
              <w:t xml:space="preserve"> </w:t>
            </w:r>
            <w:r w:rsidRPr="003C65F9">
              <w:rPr>
                <w:rFonts w:ascii="Sylfaen" w:hAnsi="Sylfaen" w:cs="Sylfaen"/>
                <w:sz w:val="24"/>
                <w:szCs w:val="24"/>
                <w:lang w:val="ka-GE"/>
              </w:rPr>
              <w:t>იარაღის</w:t>
            </w:r>
            <w:r w:rsidRPr="003C65F9">
              <w:rPr>
                <w:rFonts w:ascii="Sylfaen" w:hAnsi="Sylfaen"/>
                <w:sz w:val="24"/>
                <w:szCs w:val="24"/>
                <w:lang w:val="ka-GE"/>
              </w:rPr>
              <w:t xml:space="preserve"> </w:t>
            </w:r>
            <w:r w:rsidRPr="003C65F9">
              <w:rPr>
                <w:rFonts w:ascii="Sylfaen" w:hAnsi="Sylfaen" w:cs="Sylfaen"/>
                <w:sz w:val="24"/>
                <w:szCs w:val="24"/>
                <w:lang w:val="ka-GE"/>
              </w:rPr>
              <w:t>კონსტრუქციის</w:t>
            </w:r>
            <w:r w:rsidRPr="003C65F9">
              <w:rPr>
                <w:rFonts w:ascii="Sylfaen" w:hAnsi="Sylfaen"/>
                <w:sz w:val="24"/>
                <w:szCs w:val="24"/>
                <w:lang w:val="ka-GE"/>
              </w:rPr>
              <w:t xml:space="preserve"> </w:t>
            </w:r>
            <w:r w:rsidRPr="003C65F9">
              <w:rPr>
                <w:rFonts w:ascii="Sylfaen" w:hAnsi="Sylfaen" w:cs="Sylfaen"/>
                <w:sz w:val="24"/>
                <w:szCs w:val="24"/>
                <w:lang w:val="ka-GE"/>
              </w:rPr>
              <w:t>სიმტკიცე</w:t>
            </w:r>
            <w:r w:rsidRPr="003C65F9">
              <w:rPr>
                <w:rFonts w:ascii="Sylfaen" w:hAnsi="Sylfaen"/>
                <w:sz w:val="24"/>
                <w:szCs w:val="24"/>
                <w:lang w:val="ka-GE"/>
              </w:rPr>
              <w:t xml:space="preserve"> </w:t>
            </w:r>
            <w:r w:rsidRPr="003C65F9">
              <w:rPr>
                <w:rFonts w:ascii="Sylfaen" w:hAnsi="Sylfaen" w:cs="Sylfaen"/>
                <w:sz w:val="24"/>
                <w:szCs w:val="24"/>
                <w:lang w:val="ka-GE"/>
              </w:rPr>
              <w:t>და</w:t>
            </w:r>
            <w:r w:rsidRPr="003C65F9">
              <w:rPr>
                <w:rFonts w:ascii="Sylfaen" w:hAnsi="Sylfaen"/>
                <w:sz w:val="24"/>
                <w:szCs w:val="24"/>
                <w:lang w:val="ka-GE"/>
              </w:rPr>
              <w:t xml:space="preserve"> </w:t>
            </w:r>
            <w:r w:rsidRPr="003C65F9">
              <w:rPr>
                <w:rFonts w:ascii="Sylfaen" w:hAnsi="Sylfaen" w:cs="Sylfaen"/>
                <w:sz w:val="24"/>
                <w:szCs w:val="24"/>
                <w:lang w:val="ka-GE"/>
              </w:rPr>
              <w:t>დრეკადობა</w:t>
            </w:r>
            <w:r w:rsidRPr="003C65F9">
              <w:rPr>
                <w:rFonts w:ascii="Sylfaen" w:hAnsi="Sylfaen"/>
                <w:sz w:val="24"/>
                <w:szCs w:val="24"/>
                <w:lang w:val="ka-GE"/>
              </w:rPr>
              <w:t xml:space="preserve"> </w:t>
            </w:r>
            <w:r w:rsidRPr="003C65F9">
              <w:rPr>
                <w:rFonts w:ascii="Sylfaen" w:hAnsi="Sylfaen" w:cs="Sylfaen"/>
                <w:sz w:val="24"/>
                <w:szCs w:val="24"/>
                <w:lang w:val="ka-GE"/>
              </w:rPr>
              <w:t>დგინდება</w:t>
            </w:r>
            <w:r w:rsidRPr="003C65F9">
              <w:rPr>
                <w:rFonts w:ascii="Sylfaen" w:hAnsi="Sylfaen"/>
                <w:sz w:val="24"/>
                <w:szCs w:val="24"/>
                <w:lang w:val="ka-GE"/>
              </w:rPr>
              <w:t xml:space="preserve"> </w:t>
            </w:r>
            <w:r w:rsidRPr="003C65F9">
              <w:rPr>
                <w:rFonts w:ascii="Sylfaen" w:hAnsi="Sylfaen" w:cs="Sylfaen"/>
                <w:sz w:val="24"/>
                <w:szCs w:val="24"/>
                <w:lang w:val="ka-GE"/>
              </w:rPr>
              <w:t>შემდეგი</w:t>
            </w:r>
            <w:r w:rsidRPr="003C65F9">
              <w:rPr>
                <w:rFonts w:ascii="Sylfaen" w:hAnsi="Sylfaen"/>
                <w:sz w:val="24"/>
                <w:szCs w:val="24"/>
                <w:lang w:val="ka-GE"/>
              </w:rPr>
              <w:t xml:space="preserve"> </w:t>
            </w:r>
            <w:r w:rsidRPr="003C65F9">
              <w:rPr>
                <w:rFonts w:ascii="Sylfaen" w:hAnsi="Sylfaen" w:cs="Sylfaen"/>
                <w:sz w:val="24"/>
                <w:szCs w:val="24"/>
                <w:lang w:val="ka-GE"/>
              </w:rPr>
              <w:t>თანმიმდევრობით</w:t>
            </w:r>
            <w:r w:rsidRPr="003C65F9">
              <w:rPr>
                <w:rFonts w:ascii="Sylfaen" w:hAnsi="Sylfaen"/>
                <w:sz w:val="24"/>
                <w:szCs w:val="24"/>
                <w:lang w:val="ka-GE"/>
              </w:rPr>
              <w:t xml:space="preserve">: </w:t>
            </w:r>
            <w:r w:rsidRPr="003C65F9">
              <w:rPr>
                <w:rFonts w:ascii="Sylfaen" w:hAnsi="Sylfaen" w:cs="Sylfaen"/>
                <w:sz w:val="24"/>
                <w:szCs w:val="24"/>
                <w:lang w:val="ka-GE"/>
              </w:rPr>
              <w:t>ცივი</w:t>
            </w:r>
            <w:r w:rsidRPr="003C65F9">
              <w:rPr>
                <w:rFonts w:ascii="Sylfaen" w:hAnsi="Sylfaen"/>
                <w:sz w:val="24"/>
                <w:szCs w:val="24"/>
                <w:lang w:val="ka-GE"/>
              </w:rPr>
              <w:t xml:space="preserve"> </w:t>
            </w:r>
            <w:r w:rsidRPr="003C65F9">
              <w:rPr>
                <w:rFonts w:ascii="Sylfaen" w:hAnsi="Sylfaen" w:cs="Sylfaen"/>
                <w:sz w:val="24"/>
                <w:szCs w:val="24"/>
                <w:lang w:val="ka-GE"/>
              </w:rPr>
              <w:t>იარაღი</w:t>
            </w:r>
            <w:r w:rsidRPr="003C65F9">
              <w:rPr>
                <w:rFonts w:ascii="Sylfaen" w:hAnsi="Sylfaen"/>
                <w:sz w:val="24"/>
                <w:szCs w:val="24"/>
                <w:lang w:val="ka-GE"/>
              </w:rPr>
              <w:t xml:space="preserve"> </w:t>
            </w:r>
            <w:r w:rsidRPr="003C65F9">
              <w:rPr>
                <w:rFonts w:ascii="Sylfaen" w:hAnsi="Sylfaen" w:cs="Sylfaen"/>
                <w:sz w:val="24"/>
                <w:szCs w:val="24"/>
                <w:lang w:val="ka-GE"/>
              </w:rPr>
              <w:t>მაგრდება</w:t>
            </w:r>
            <w:r w:rsidRPr="003C65F9">
              <w:rPr>
                <w:rFonts w:ascii="Sylfaen" w:hAnsi="Sylfaen"/>
                <w:sz w:val="24"/>
                <w:szCs w:val="24"/>
                <w:lang w:val="ka-GE"/>
              </w:rPr>
              <w:t xml:space="preserve"> </w:t>
            </w:r>
            <w:r w:rsidRPr="003C65F9">
              <w:rPr>
                <w:rFonts w:ascii="Sylfaen" w:hAnsi="Sylfaen" w:cs="Sylfaen"/>
                <w:sz w:val="24"/>
                <w:szCs w:val="24"/>
                <w:lang w:val="ka-GE"/>
              </w:rPr>
              <w:t>გირაკში</w:t>
            </w:r>
            <w:r w:rsidRPr="003C65F9">
              <w:rPr>
                <w:rFonts w:ascii="Sylfaen" w:hAnsi="Sylfaen"/>
                <w:sz w:val="24"/>
                <w:szCs w:val="24"/>
                <w:lang w:val="ka-GE"/>
              </w:rPr>
              <w:t xml:space="preserve">, </w:t>
            </w:r>
            <w:r w:rsidRPr="003C65F9">
              <w:rPr>
                <w:rFonts w:ascii="Sylfaen" w:hAnsi="Sylfaen" w:cs="Sylfaen"/>
                <w:sz w:val="24"/>
                <w:szCs w:val="24"/>
                <w:lang w:val="ka-GE"/>
              </w:rPr>
              <w:t>რის</w:t>
            </w:r>
            <w:r w:rsidRPr="003C65F9">
              <w:rPr>
                <w:rFonts w:ascii="Sylfaen" w:hAnsi="Sylfaen"/>
                <w:sz w:val="24"/>
                <w:szCs w:val="24"/>
                <w:lang w:val="ka-GE"/>
              </w:rPr>
              <w:t xml:space="preserve"> </w:t>
            </w:r>
            <w:r w:rsidRPr="003C65F9">
              <w:rPr>
                <w:rFonts w:ascii="Sylfaen" w:hAnsi="Sylfaen" w:cs="Sylfaen"/>
                <w:sz w:val="24"/>
                <w:szCs w:val="24"/>
                <w:lang w:val="ka-GE"/>
              </w:rPr>
              <w:t>შემდეგაც</w:t>
            </w:r>
            <w:r w:rsidRPr="003C65F9">
              <w:rPr>
                <w:rFonts w:ascii="Sylfaen" w:hAnsi="Sylfaen"/>
                <w:sz w:val="24"/>
                <w:szCs w:val="24"/>
                <w:lang w:val="ka-GE"/>
              </w:rPr>
              <w:t xml:space="preserve"> 1 </w:t>
            </w:r>
            <w:r w:rsidRPr="003C65F9">
              <w:rPr>
                <w:rFonts w:ascii="Sylfaen" w:hAnsi="Sylfaen" w:cs="Sylfaen"/>
                <w:sz w:val="24"/>
                <w:szCs w:val="24"/>
                <w:lang w:val="ka-GE"/>
              </w:rPr>
              <w:t>კგ</w:t>
            </w:r>
            <w:r w:rsidRPr="003C65F9">
              <w:rPr>
                <w:rFonts w:ascii="Sylfaen" w:hAnsi="Sylfaen"/>
                <w:sz w:val="24"/>
                <w:szCs w:val="24"/>
                <w:lang w:val="ka-GE"/>
              </w:rPr>
              <w:t>-</w:t>
            </w:r>
            <w:r w:rsidRPr="003C65F9">
              <w:rPr>
                <w:rFonts w:ascii="Sylfaen" w:hAnsi="Sylfaen" w:cs="Sylfaen"/>
                <w:sz w:val="24"/>
                <w:szCs w:val="24"/>
                <w:lang w:val="ka-GE"/>
              </w:rPr>
              <w:t>ის</w:t>
            </w:r>
            <w:r w:rsidRPr="003C65F9">
              <w:rPr>
                <w:rFonts w:ascii="Sylfaen" w:hAnsi="Sylfaen"/>
                <w:sz w:val="24"/>
                <w:szCs w:val="24"/>
                <w:lang w:val="ka-GE"/>
              </w:rPr>
              <w:t xml:space="preserve"> </w:t>
            </w:r>
            <w:r w:rsidRPr="003C65F9">
              <w:rPr>
                <w:rFonts w:ascii="Sylfaen" w:hAnsi="Sylfaen" w:cs="Sylfaen"/>
                <w:sz w:val="24"/>
                <w:szCs w:val="24"/>
                <w:lang w:val="ka-GE"/>
              </w:rPr>
              <w:t>ოდენობით</w:t>
            </w:r>
            <w:r w:rsidRPr="003C65F9">
              <w:rPr>
                <w:rFonts w:ascii="Sylfaen" w:hAnsi="Sylfaen"/>
                <w:sz w:val="24"/>
                <w:szCs w:val="24"/>
                <w:lang w:val="ka-GE"/>
              </w:rPr>
              <w:t xml:space="preserve"> </w:t>
            </w:r>
            <w:r w:rsidRPr="003C65F9">
              <w:rPr>
                <w:rFonts w:ascii="Sylfaen" w:hAnsi="Sylfaen" w:cs="Sylfaen"/>
                <w:sz w:val="24"/>
                <w:szCs w:val="24"/>
                <w:lang w:val="ka-GE"/>
              </w:rPr>
              <w:t>დატვირთვა</w:t>
            </w:r>
            <w:r w:rsidRPr="003C65F9">
              <w:rPr>
                <w:rFonts w:ascii="Sylfaen" w:hAnsi="Sylfaen"/>
                <w:sz w:val="24"/>
                <w:szCs w:val="24"/>
                <w:lang w:val="ka-GE"/>
              </w:rPr>
              <w:t xml:space="preserve"> </w:t>
            </w:r>
            <w:r w:rsidRPr="003C65F9">
              <w:rPr>
                <w:rFonts w:ascii="Sylfaen" w:hAnsi="Sylfaen" w:cs="Sylfaen"/>
                <w:sz w:val="24"/>
                <w:szCs w:val="24"/>
                <w:lang w:val="ka-GE"/>
              </w:rPr>
              <w:t>მოედება</w:t>
            </w:r>
            <w:r w:rsidRPr="003C65F9">
              <w:rPr>
                <w:rFonts w:ascii="Sylfaen" w:hAnsi="Sylfaen"/>
                <w:sz w:val="24"/>
                <w:szCs w:val="24"/>
                <w:lang w:val="ka-GE"/>
              </w:rPr>
              <w:t xml:space="preserve"> </w:t>
            </w:r>
            <w:r w:rsidRPr="003C65F9">
              <w:rPr>
                <w:rFonts w:ascii="Sylfaen" w:hAnsi="Sylfaen" w:cs="Sylfaen"/>
                <w:sz w:val="24"/>
                <w:szCs w:val="24"/>
                <w:lang w:val="ka-GE"/>
              </w:rPr>
              <w:t>ცივი</w:t>
            </w:r>
            <w:r w:rsidRPr="003C65F9">
              <w:rPr>
                <w:rFonts w:ascii="Sylfaen" w:hAnsi="Sylfaen"/>
                <w:sz w:val="24"/>
                <w:szCs w:val="24"/>
                <w:lang w:val="ka-GE"/>
              </w:rPr>
              <w:t xml:space="preserve"> </w:t>
            </w:r>
            <w:r w:rsidRPr="003C65F9">
              <w:rPr>
                <w:rFonts w:ascii="Sylfaen" w:hAnsi="Sylfaen" w:cs="Sylfaen"/>
                <w:sz w:val="24"/>
                <w:szCs w:val="24"/>
                <w:lang w:val="ka-GE"/>
              </w:rPr>
              <w:t>იარაღის</w:t>
            </w:r>
            <w:r w:rsidRPr="003C65F9">
              <w:rPr>
                <w:rFonts w:ascii="Sylfaen" w:hAnsi="Sylfaen"/>
                <w:sz w:val="24"/>
                <w:szCs w:val="24"/>
                <w:lang w:val="ka-GE"/>
              </w:rPr>
              <w:t xml:space="preserve"> </w:t>
            </w:r>
            <w:r w:rsidRPr="003C65F9">
              <w:rPr>
                <w:rFonts w:ascii="Sylfaen" w:hAnsi="Sylfaen" w:cs="Sylfaen"/>
                <w:sz w:val="24"/>
                <w:szCs w:val="24"/>
                <w:lang w:val="ka-GE"/>
              </w:rPr>
              <w:t>ორივე</w:t>
            </w:r>
            <w:r w:rsidRPr="003C65F9">
              <w:rPr>
                <w:rFonts w:ascii="Sylfaen" w:hAnsi="Sylfaen"/>
                <w:sz w:val="24"/>
                <w:szCs w:val="24"/>
                <w:lang w:val="ka-GE"/>
              </w:rPr>
              <w:t xml:space="preserve"> </w:t>
            </w:r>
            <w:r w:rsidRPr="003C65F9">
              <w:rPr>
                <w:rFonts w:ascii="Sylfaen" w:hAnsi="Sylfaen" w:cs="Sylfaen"/>
                <w:sz w:val="24"/>
                <w:szCs w:val="24"/>
                <w:lang w:val="ka-GE"/>
              </w:rPr>
              <w:t>მხარეს</w:t>
            </w:r>
            <w:r w:rsidRPr="003C65F9">
              <w:rPr>
                <w:rFonts w:ascii="Sylfaen" w:hAnsi="Sylfaen"/>
                <w:sz w:val="24"/>
                <w:szCs w:val="24"/>
                <w:lang w:val="ka-GE"/>
              </w:rPr>
              <w:t xml:space="preserve">, </w:t>
            </w:r>
            <w:r w:rsidRPr="003C65F9">
              <w:rPr>
                <w:rFonts w:ascii="Sylfaen" w:hAnsi="Sylfaen" w:cs="Sylfaen"/>
                <w:sz w:val="24"/>
                <w:szCs w:val="24"/>
                <w:lang w:val="ka-GE"/>
              </w:rPr>
              <w:t>მართობის</w:t>
            </w:r>
            <w:r w:rsidRPr="003C65F9">
              <w:rPr>
                <w:rFonts w:ascii="Sylfaen" w:hAnsi="Sylfaen"/>
                <w:sz w:val="24"/>
                <w:szCs w:val="24"/>
                <w:lang w:val="ka-GE"/>
              </w:rPr>
              <w:t xml:space="preserve"> </w:t>
            </w:r>
            <w:r w:rsidRPr="003C65F9">
              <w:rPr>
                <w:rFonts w:ascii="Sylfaen" w:hAnsi="Sylfaen" w:cs="Sylfaen"/>
                <w:sz w:val="24"/>
                <w:szCs w:val="24"/>
                <w:lang w:val="ka-GE"/>
              </w:rPr>
              <w:t>მიმართულებით</w:t>
            </w:r>
            <w:r w:rsidRPr="003C65F9">
              <w:rPr>
                <w:rFonts w:ascii="Sylfaen" w:hAnsi="Sylfaen"/>
                <w:sz w:val="24"/>
                <w:szCs w:val="24"/>
                <w:lang w:val="ka-GE"/>
              </w:rPr>
              <w:t xml:space="preserve">. </w:t>
            </w:r>
            <w:r w:rsidRPr="003C65F9">
              <w:rPr>
                <w:rFonts w:ascii="Sylfaen" w:hAnsi="Sylfaen" w:cs="Sylfaen"/>
                <w:sz w:val="24"/>
                <w:szCs w:val="24"/>
                <w:lang w:val="ka-GE"/>
              </w:rPr>
              <w:t>მე</w:t>
            </w:r>
            <w:r w:rsidRPr="003C65F9">
              <w:rPr>
                <w:rFonts w:ascii="Sylfaen" w:hAnsi="Sylfaen"/>
                <w:sz w:val="24"/>
                <w:szCs w:val="24"/>
                <w:lang w:val="ka-GE"/>
              </w:rPr>
              <w:t xml:space="preserve">-6 </w:t>
            </w:r>
            <w:r w:rsidRPr="003C65F9">
              <w:rPr>
                <w:rFonts w:ascii="Sylfaen" w:hAnsi="Sylfaen" w:cs="Sylfaen"/>
                <w:sz w:val="24"/>
                <w:szCs w:val="24"/>
                <w:lang w:val="ka-GE"/>
              </w:rPr>
              <w:t>პუნქტის</w:t>
            </w:r>
            <w:r w:rsidRPr="003C65F9">
              <w:rPr>
                <w:rFonts w:ascii="Sylfaen" w:hAnsi="Sylfaen"/>
                <w:sz w:val="24"/>
                <w:szCs w:val="24"/>
                <w:lang w:val="ka-GE"/>
              </w:rPr>
              <w:t xml:space="preserve"> </w:t>
            </w:r>
            <w:r w:rsidRPr="003C65F9">
              <w:rPr>
                <w:rFonts w:ascii="Sylfaen" w:hAnsi="Sylfaen" w:cs="Sylfaen"/>
                <w:sz w:val="24"/>
                <w:szCs w:val="24"/>
                <w:lang w:val="ka-GE"/>
              </w:rPr>
              <w:t>მიხედვით</w:t>
            </w:r>
            <w:r w:rsidRPr="003C65F9">
              <w:rPr>
                <w:rFonts w:ascii="Sylfaen" w:hAnsi="Sylfaen"/>
                <w:sz w:val="24"/>
                <w:szCs w:val="24"/>
                <w:lang w:val="ka-GE"/>
              </w:rPr>
              <w:t xml:space="preserve">  </w:t>
            </w:r>
            <w:r w:rsidRPr="003C65F9">
              <w:rPr>
                <w:rFonts w:ascii="Sylfaen" w:hAnsi="Sylfaen" w:cs="Sylfaen"/>
                <w:sz w:val="24"/>
                <w:szCs w:val="24"/>
                <w:lang w:val="ka-GE"/>
              </w:rPr>
              <w:t>ამ</w:t>
            </w:r>
            <w:r w:rsidRPr="003C65F9">
              <w:rPr>
                <w:rFonts w:ascii="Sylfaen" w:hAnsi="Sylfaen"/>
                <w:sz w:val="24"/>
                <w:szCs w:val="24"/>
                <w:lang w:val="ka-GE"/>
              </w:rPr>
              <w:t xml:space="preserve"> </w:t>
            </w:r>
            <w:r w:rsidRPr="003C65F9">
              <w:rPr>
                <w:rFonts w:ascii="Sylfaen" w:hAnsi="Sylfaen" w:cs="Sylfaen"/>
                <w:sz w:val="24"/>
                <w:szCs w:val="24"/>
                <w:lang w:val="ka-GE"/>
              </w:rPr>
              <w:t>მუხლის</w:t>
            </w:r>
            <w:r w:rsidRPr="003C65F9">
              <w:rPr>
                <w:rFonts w:ascii="Sylfaen" w:hAnsi="Sylfaen"/>
                <w:sz w:val="24"/>
                <w:szCs w:val="24"/>
                <w:lang w:val="ka-GE"/>
              </w:rPr>
              <w:t xml:space="preserve"> </w:t>
            </w:r>
            <w:r w:rsidRPr="003C65F9">
              <w:rPr>
                <w:rFonts w:ascii="Sylfaen" w:hAnsi="Sylfaen" w:cs="Sylfaen"/>
                <w:sz w:val="24"/>
                <w:szCs w:val="24"/>
                <w:lang w:val="ka-GE"/>
              </w:rPr>
              <w:t>მე</w:t>
            </w:r>
            <w:r w:rsidRPr="003C65F9">
              <w:rPr>
                <w:rFonts w:ascii="Sylfaen" w:hAnsi="Sylfaen"/>
                <w:sz w:val="24"/>
                <w:szCs w:val="24"/>
                <w:lang w:val="ka-GE"/>
              </w:rPr>
              <w:t xml:space="preserve">-5 </w:t>
            </w:r>
            <w:r w:rsidRPr="003C65F9">
              <w:rPr>
                <w:rFonts w:ascii="Sylfaen" w:hAnsi="Sylfaen" w:cs="Sylfaen"/>
                <w:sz w:val="24"/>
                <w:szCs w:val="24"/>
                <w:lang w:val="ka-GE"/>
              </w:rPr>
              <w:t>პუნქტით</w:t>
            </w:r>
            <w:r w:rsidRPr="003C65F9">
              <w:rPr>
                <w:rFonts w:ascii="Sylfaen" w:hAnsi="Sylfaen"/>
                <w:sz w:val="24"/>
                <w:szCs w:val="24"/>
                <w:lang w:val="ka-GE"/>
              </w:rPr>
              <w:t xml:space="preserve"> </w:t>
            </w:r>
            <w:r w:rsidRPr="003C65F9">
              <w:rPr>
                <w:rFonts w:ascii="Sylfaen" w:hAnsi="Sylfaen" w:cs="Sylfaen"/>
                <w:sz w:val="24"/>
                <w:szCs w:val="24"/>
                <w:lang w:val="ka-GE"/>
              </w:rPr>
              <w:t>გათვალისწინებული</w:t>
            </w:r>
            <w:r w:rsidRPr="003C65F9">
              <w:rPr>
                <w:rFonts w:ascii="Sylfaen" w:hAnsi="Sylfaen"/>
                <w:sz w:val="24"/>
                <w:szCs w:val="24"/>
                <w:lang w:val="ka-GE"/>
              </w:rPr>
              <w:t xml:space="preserve"> </w:t>
            </w:r>
            <w:r w:rsidRPr="003C65F9">
              <w:rPr>
                <w:rFonts w:ascii="Sylfaen" w:hAnsi="Sylfaen" w:cs="Sylfaen"/>
                <w:sz w:val="24"/>
                <w:szCs w:val="24"/>
                <w:lang w:val="ka-GE"/>
              </w:rPr>
              <w:t>გამოცდის</w:t>
            </w:r>
            <w:r w:rsidRPr="003C65F9">
              <w:rPr>
                <w:rFonts w:ascii="Sylfaen" w:hAnsi="Sylfaen"/>
                <w:sz w:val="24"/>
                <w:szCs w:val="24"/>
                <w:lang w:val="ka-GE"/>
              </w:rPr>
              <w:t xml:space="preserve"> </w:t>
            </w:r>
            <w:r w:rsidRPr="003C65F9">
              <w:rPr>
                <w:rFonts w:ascii="Sylfaen" w:hAnsi="Sylfaen" w:cs="Sylfaen"/>
                <w:sz w:val="24"/>
                <w:szCs w:val="24"/>
                <w:lang w:val="ka-GE"/>
              </w:rPr>
              <w:t>შემდეგ</w:t>
            </w:r>
            <w:r w:rsidRPr="003C65F9">
              <w:rPr>
                <w:rFonts w:ascii="Sylfaen" w:hAnsi="Sylfaen"/>
                <w:sz w:val="24"/>
                <w:szCs w:val="24"/>
                <w:lang w:val="ka-GE"/>
              </w:rPr>
              <w:t xml:space="preserve"> </w:t>
            </w:r>
            <w:r w:rsidRPr="003C65F9">
              <w:rPr>
                <w:rFonts w:ascii="Sylfaen" w:hAnsi="Sylfaen" w:cs="Sylfaen"/>
                <w:sz w:val="24"/>
                <w:szCs w:val="24"/>
                <w:lang w:val="ka-GE"/>
              </w:rPr>
              <w:t>ცივი</w:t>
            </w:r>
            <w:r w:rsidRPr="003C65F9">
              <w:rPr>
                <w:rFonts w:ascii="Sylfaen" w:hAnsi="Sylfaen"/>
                <w:sz w:val="24"/>
                <w:szCs w:val="24"/>
                <w:lang w:val="ka-GE"/>
              </w:rPr>
              <w:t xml:space="preserve"> </w:t>
            </w:r>
            <w:r w:rsidRPr="003C65F9">
              <w:rPr>
                <w:rFonts w:ascii="Sylfaen" w:hAnsi="Sylfaen" w:cs="Sylfaen"/>
                <w:sz w:val="24"/>
                <w:szCs w:val="24"/>
                <w:lang w:val="ka-GE"/>
              </w:rPr>
              <w:t>იარაღი</w:t>
            </w:r>
            <w:r w:rsidRPr="003C65F9">
              <w:rPr>
                <w:rFonts w:ascii="Sylfaen" w:hAnsi="Sylfaen"/>
                <w:sz w:val="24"/>
                <w:szCs w:val="24"/>
                <w:lang w:val="ka-GE"/>
              </w:rPr>
              <w:t xml:space="preserve"> </w:t>
            </w:r>
            <w:r w:rsidRPr="003C65F9">
              <w:rPr>
                <w:rFonts w:ascii="Sylfaen" w:hAnsi="Sylfaen" w:cs="Sylfaen"/>
                <w:sz w:val="24"/>
                <w:szCs w:val="24"/>
                <w:lang w:val="ka-GE"/>
              </w:rPr>
              <w:t>არ</w:t>
            </w:r>
            <w:r w:rsidRPr="003C65F9">
              <w:rPr>
                <w:rFonts w:ascii="Sylfaen" w:hAnsi="Sylfaen"/>
                <w:sz w:val="24"/>
                <w:szCs w:val="24"/>
                <w:lang w:val="ka-GE"/>
              </w:rPr>
              <w:t xml:space="preserve"> </w:t>
            </w:r>
            <w:r w:rsidRPr="003C65F9">
              <w:rPr>
                <w:rFonts w:ascii="Sylfaen" w:hAnsi="Sylfaen" w:cs="Sylfaen"/>
                <w:sz w:val="24"/>
                <w:szCs w:val="24"/>
                <w:lang w:val="ka-GE"/>
              </w:rPr>
              <w:t>უნდა</w:t>
            </w:r>
            <w:r w:rsidRPr="003C65F9">
              <w:rPr>
                <w:rFonts w:ascii="Sylfaen" w:hAnsi="Sylfaen"/>
                <w:sz w:val="24"/>
                <w:szCs w:val="24"/>
                <w:lang w:val="ka-GE"/>
              </w:rPr>
              <w:t xml:space="preserve"> </w:t>
            </w:r>
            <w:r w:rsidRPr="003C65F9">
              <w:rPr>
                <w:rFonts w:ascii="Sylfaen" w:hAnsi="Sylfaen" w:cs="Sylfaen"/>
                <w:sz w:val="24"/>
                <w:szCs w:val="24"/>
                <w:lang w:val="ka-GE"/>
              </w:rPr>
              <w:t>განიცდიდეს</w:t>
            </w:r>
            <w:r w:rsidRPr="003C65F9">
              <w:rPr>
                <w:rFonts w:ascii="Sylfaen" w:hAnsi="Sylfaen"/>
                <w:sz w:val="24"/>
                <w:szCs w:val="24"/>
                <w:lang w:val="ka-GE"/>
              </w:rPr>
              <w:t xml:space="preserve"> </w:t>
            </w:r>
            <w:r w:rsidRPr="003C65F9">
              <w:rPr>
                <w:rFonts w:ascii="Sylfaen" w:hAnsi="Sylfaen" w:cs="Sylfaen"/>
                <w:sz w:val="24"/>
                <w:szCs w:val="24"/>
                <w:lang w:val="ka-GE"/>
              </w:rPr>
              <w:t>ნარჩენ</w:t>
            </w:r>
            <w:r w:rsidRPr="003C65F9">
              <w:rPr>
                <w:rFonts w:ascii="Sylfaen" w:hAnsi="Sylfaen"/>
                <w:sz w:val="24"/>
                <w:szCs w:val="24"/>
                <w:lang w:val="ka-GE"/>
              </w:rPr>
              <w:t xml:space="preserve"> </w:t>
            </w:r>
            <w:r w:rsidRPr="003C65F9">
              <w:rPr>
                <w:rFonts w:ascii="Sylfaen" w:hAnsi="Sylfaen" w:cs="Sylfaen"/>
                <w:sz w:val="24"/>
                <w:szCs w:val="24"/>
                <w:lang w:val="ka-GE"/>
              </w:rPr>
              <w:t>დეფორმაციას</w:t>
            </w:r>
            <w:r w:rsidRPr="003C65F9">
              <w:rPr>
                <w:rFonts w:ascii="Sylfaen" w:hAnsi="Sylfaen"/>
                <w:sz w:val="24"/>
                <w:szCs w:val="24"/>
                <w:lang w:val="ka-GE"/>
              </w:rPr>
              <w:t xml:space="preserve"> </w:t>
            </w:r>
            <w:r w:rsidRPr="003C65F9">
              <w:rPr>
                <w:rFonts w:ascii="Sylfaen" w:hAnsi="Sylfaen" w:cs="Sylfaen"/>
                <w:sz w:val="24"/>
                <w:szCs w:val="24"/>
                <w:lang w:val="ka-GE"/>
              </w:rPr>
              <w:t>მისი</w:t>
            </w:r>
            <w:r w:rsidRPr="003C65F9">
              <w:rPr>
                <w:rFonts w:ascii="Sylfaen" w:hAnsi="Sylfaen"/>
                <w:sz w:val="24"/>
                <w:szCs w:val="24"/>
                <w:lang w:val="ka-GE"/>
              </w:rPr>
              <w:t xml:space="preserve"> </w:t>
            </w:r>
            <w:r w:rsidRPr="003C65F9">
              <w:rPr>
                <w:rFonts w:ascii="Sylfaen" w:hAnsi="Sylfaen" w:cs="Sylfaen"/>
                <w:sz w:val="24"/>
                <w:szCs w:val="24"/>
                <w:lang w:val="ka-GE"/>
              </w:rPr>
              <w:t>საერთო</w:t>
            </w:r>
            <w:r w:rsidRPr="003C65F9">
              <w:rPr>
                <w:rFonts w:ascii="Sylfaen" w:hAnsi="Sylfaen"/>
                <w:sz w:val="24"/>
                <w:szCs w:val="24"/>
                <w:lang w:val="ka-GE"/>
              </w:rPr>
              <w:t xml:space="preserve"> </w:t>
            </w:r>
            <w:r w:rsidRPr="003C65F9">
              <w:rPr>
                <w:rFonts w:ascii="Sylfaen" w:hAnsi="Sylfaen" w:cs="Sylfaen"/>
                <w:sz w:val="24"/>
                <w:szCs w:val="24"/>
                <w:lang w:val="ka-GE"/>
              </w:rPr>
              <w:t>სიგრძის</w:t>
            </w:r>
            <w:r w:rsidRPr="003C65F9">
              <w:rPr>
                <w:rFonts w:ascii="Sylfaen" w:hAnsi="Sylfaen"/>
                <w:sz w:val="24"/>
                <w:szCs w:val="24"/>
                <w:lang w:val="ka-GE"/>
              </w:rPr>
              <w:t xml:space="preserve">    5%-</w:t>
            </w:r>
            <w:r w:rsidRPr="003C65F9">
              <w:rPr>
                <w:rFonts w:ascii="Sylfaen" w:hAnsi="Sylfaen" w:cs="Sylfaen"/>
                <w:sz w:val="24"/>
                <w:szCs w:val="24"/>
                <w:lang w:val="ka-GE"/>
              </w:rPr>
              <w:t>ზე</w:t>
            </w:r>
            <w:r w:rsidRPr="003C65F9">
              <w:rPr>
                <w:rFonts w:ascii="Sylfaen" w:hAnsi="Sylfaen"/>
                <w:sz w:val="24"/>
                <w:szCs w:val="24"/>
                <w:lang w:val="ka-GE"/>
              </w:rPr>
              <w:t xml:space="preserve"> </w:t>
            </w:r>
            <w:r w:rsidRPr="003C65F9">
              <w:rPr>
                <w:rFonts w:ascii="Sylfaen" w:hAnsi="Sylfaen" w:cs="Sylfaen"/>
                <w:sz w:val="24"/>
                <w:szCs w:val="24"/>
                <w:lang w:val="ka-GE"/>
              </w:rPr>
              <w:t>მეტად</w:t>
            </w:r>
            <w:r w:rsidRPr="003C65F9">
              <w:rPr>
                <w:rFonts w:ascii="Sylfaen" w:hAnsi="Sylfaen"/>
                <w:sz w:val="24"/>
                <w:szCs w:val="24"/>
                <w:lang w:val="ka-GE"/>
              </w:rPr>
              <w:t xml:space="preserve">. </w:t>
            </w:r>
            <w:r w:rsidRPr="003C65F9">
              <w:rPr>
                <w:rFonts w:ascii="Sylfaen" w:hAnsi="Sylfaen" w:cs="Sylfaen"/>
                <w:sz w:val="24"/>
                <w:szCs w:val="24"/>
                <w:lang w:val="ka-GE"/>
              </w:rPr>
              <w:t>ხოლო</w:t>
            </w:r>
            <w:r w:rsidRPr="003C65F9">
              <w:rPr>
                <w:rFonts w:ascii="Sylfaen" w:hAnsi="Sylfaen"/>
                <w:sz w:val="24"/>
                <w:szCs w:val="24"/>
                <w:lang w:val="ka-GE"/>
              </w:rPr>
              <w:t xml:space="preserve"> </w:t>
            </w:r>
            <w:r w:rsidRPr="003C65F9">
              <w:rPr>
                <w:rFonts w:ascii="Sylfaen" w:hAnsi="Sylfaen" w:cs="Sylfaen"/>
                <w:sz w:val="24"/>
                <w:szCs w:val="24"/>
                <w:lang w:val="ka-GE"/>
              </w:rPr>
              <w:t>მე</w:t>
            </w:r>
            <w:r w:rsidRPr="003C65F9">
              <w:rPr>
                <w:rFonts w:ascii="Sylfaen" w:hAnsi="Sylfaen"/>
                <w:sz w:val="24"/>
                <w:szCs w:val="24"/>
                <w:lang w:val="ka-GE"/>
              </w:rPr>
              <w:t xml:space="preserve">-7 </w:t>
            </w:r>
            <w:r w:rsidRPr="003C65F9">
              <w:rPr>
                <w:rFonts w:ascii="Sylfaen" w:hAnsi="Sylfaen" w:cs="Sylfaen"/>
                <w:sz w:val="24"/>
                <w:szCs w:val="24"/>
                <w:lang w:val="ka-GE"/>
              </w:rPr>
              <w:t>პუნქტის</w:t>
            </w:r>
            <w:r w:rsidRPr="003C65F9">
              <w:rPr>
                <w:rFonts w:ascii="Sylfaen" w:hAnsi="Sylfaen"/>
                <w:sz w:val="24"/>
                <w:szCs w:val="24"/>
                <w:lang w:val="ka-GE"/>
              </w:rPr>
              <w:t xml:space="preserve"> </w:t>
            </w:r>
            <w:r w:rsidRPr="003C65F9">
              <w:rPr>
                <w:rFonts w:ascii="Sylfaen" w:hAnsi="Sylfaen" w:cs="Sylfaen"/>
                <w:sz w:val="24"/>
                <w:szCs w:val="24"/>
                <w:lang w:val="ka-GE"/>
              </w:rPr>
              <w:t>თანახმად</w:t>
            </w:r>
            <w:r w:rsidRPr="003C65F9">
              <w:rPr>
                <w:rFonts w:ascii="Sylfaen" w:hAnsi="Sylfaen"/>
                <w:sz w:val="24"/>
                <w:szCs w:val="24"/>
                <w:lang w:val="ka-GE"/>
              </w:rPr>
              <w:t xml:space="preserve">, </w:t>
            </w:r>
            <w:r w:rsidRPr="003C65F9">
              <w:rPr>
                <w:rFonts w:ascii="Sylfaen" w:hAnsi="Sylfaen" w:cs="Sylfaen"/>
                <w:sz w:val="24"/>
                <w:szCs w:val="24"/>
                <w:lang w:val="ka-GE"/>
              </w:rPr>
              <w:t>საგნის</w:t>
            </w:r>
            <w:r w:rsidRPr="003C65F9">
              <w:rPr>
                <w:rFonts w:ascii="Sylfaen" w:hAnsi="Sylfaen"/>
                <w:sz w:val="24"/>
                <w:szCs w:val="24"/>
                <w:lang w:val="ka-GE"/>
              </w:rPr>
              <w:t xml:space="preserve"> </w:t>
            </w:r>
            <w:r w:rsidRPr="003C65F9">
              <w:rPr>
                <w:rFonts w:ascii="Sylfaen" w:hAnsi="Sylfaen" w:cs="Sylfaen"/>
                <w:sz w:val="24"/>
                <w:szCs w:val="24"/>
                <w:lang w:val="ka-GE"/>
              </w:rPr>
              <w:t>ცივ</w:t>
            </w:r>
            <w:r w:rsidRPr="003C65F9">
              <w:rPr>
                <w:rFonts w:ascii="Sylfaen" w:hAnsi="Sylfaen"/>
                <w:sz w:val="24"/>
                <w:szCs w:val="24"/>
                <w:lang w:val="ka-GE"/>
              </w:rPr>
              <w:t xml:space="preserve"> </w:t>
            </w:r>
            <w:r w:rsidRPr="003C65F9">
              <w:rPr>
                <w:rFonts w:ascii="Sylfaen" w:hAnsi="Sylfaen" w:cs="Sylfaen"/>
                <w:sz w:val="24"/>
                <w:szCs w:val="24"/>
                <w:lang w:val="ka-GE"/>
              </w:rPr>
              <w:t>იარაღად</w:t>
            </w:r>
            <w:r w:rsidRPr="003C65F9">
              <w:rPr>
                <w:rFonts w:ascii="Sylfaen" w:hAnsi="Sylfaen"/>
                <w:sz w:val="24"/>
                <w:szCs w:val="24"/>
                <w:lang w:val="ka-GE"/>
              </w:rPr>
              <w:t xml:space="preserve"> </w:t>
            </w:r>
            <w:r w:rsidRPr="003C65F9">
              <w:rPr>
                <w:rFonts w:ascii="Sylfaen" w:hAnsi="Sylfaen" w:cs="Sylfaen"/>
                <w:sz w:val="24"/>
                <w:szCs w:val="24"/>
                <w:lang w:val="ka-GE"/>
              </w:rPr>
              <w:t>კლასიფიცირების</w:t>
            </w:r>
            <w:r w:rsidRPr="003C65F9">
              <w:rPr>
                <w:rFonts w:ascii="Sylfaen" w:hAnsi="Sylfaen"/>
                <w:sz w:val="24"/>
                <w:szCs w:val="24"/>
                <w:lang w:val="ka-GE"/>
              </w:rPr>
              <w:t xml:space="preserve"> </w:t>
            </w:r>
            <w:r w:rsidRPr="003C65F9">
              <w:rPr>
                <w:rFonts w:ascii="Sylfaen" w:hAnsi="Sylfaen" w:cs="Sylfaen"/>
                <w:sz w:val="24"/>
                <w:szCs w:val="24"/>
                <w:lang w:val="ka-GE"/>
              </w:rPr>
              <w:t>მიზნით</w:t>
            </w:r>
            <w:r w:rsidRPr="003C65F9">
              <w:rPr>
                <w:rFonts w:ascii="Sylfaen" w:hAnsi="Sylfaen"/>
                <w:sz w:val="24"/>
                <w:szCs w:val="24"/>
                <w:lang w:val="ka-GE"/>
              </w:rPr>
              <w:t xml:space="preserve">, </w:t>
            </w:r>
            <w:r w:rsidRPr="003C65F9">
              <w:rPr>
                <w:rFonts w:ascii="Sylfaen" w:hAnsi="Sylfaen" w:cs="Sylfaen"/>
                <w:sz w:val="24"/>
                <w:szCs w:val="24"/>
                <w:lang w:val="ka-GE"/>
              </w:rPr>
              <w:t>ნებისმიერი</w:t>
            </w:r>
            <w:r w:rsidRPr="003C65F9">
              <w:rPr>
                <w:rFonts w:ascii="Sylfaen" w:hAnsi="Sylfaen"/>
                <w:sz w:val="24"/>
                <w:szCs w:val="24"/>
                <w:lang w:val="ka-GE"/>
              </w:rPr>
              <w:t xml:space="preserve"> </w:t>
            </w:r>
            <w:r w:rsidRPr="003C65F9">
              <w:rPr>
                <w:rFonts w:ascii="Sylfaen" w:hAnsi="Sylfaen" w:cs="Sylfaen"/>
                <w:sz w:val="24"/>
                <w:szCs w:val="24"/>
                <w:lang w:val="ka-GE"/>
              </w:rPr>
              <w:t>გამოსაკვლევი</w:t>
            </w:r>
            <w:r w:rsidRPr="003C65F9">
              <w:rPr>
                <w:rFonts w:ascii="Sylfaen" w:hAnsi="Sylfaen"/>
                <w:sz w:val="24"/>
                <w:szCs w:val="24"/>
                <w:lang w:val="ka-GE"/>
              </w:rPr>
              <w:t xml:space="preserve"> </w:t>
            </w:r>
            <w:r w:rsidRPr="003C65F9">
              <w:rPr>
                <w:rFonts w:ascii="Sylfaen" w:hAnsi="Sylfaen" w:cs="Sylfaen"/>
                <w:sz w:val="24"/>
                <w:szCs w:val="24"/>
                <w:lang w:val="ka-GE"/>
              </w:rPr>
              <w:t>საგნის</w:t>
            </w:r>
            <w:r w:rsidRPr="003C65F9">
              <w:rPr>
                <w:rFonts w:ascii="Sylfaen" w:hAnsi="Sylfaen"/>
                <w:sz w:val="24"/>
                <w:szCs w:val="24"/>
                <w:lang w:val="ka-GE"/>
              </w:rPr>
              <w:t xml:space="preserve"> (</w:t>
            </w:r>
            <w:r w:rsidRPr="003C65F9">
              <w:rPr>
                <w:rFonts w:ascii="Sylfaen" w:hAnsi="Sylfaen" w:cs="Sylfaen"/>
                <w:sz w:val="24"/>
                <w:szCs w:val="24"/>
                <w:lang w:val="ka-GE"/>
              </w:rPr>
              <w:t>მოწყობილობის</w:t>
            </w:r>
            <w:r w:rsidRPr="003C65F9">
              <w:rPr>
                <w:rFonts w:ascii="Sylfaen" w:hAnsi="Sylfaen"/>
                <w:sz w:val="24"/>
                <w:szCs w:val="24"/>
                <w:lang w:val="ka-GE"/>
              </w:rPr>
              <w:t xml:space="preserve">) </w:t>
            </w:r>
            <w:r w:rsidRPr="003C65F9">
              <w:rPr>
                <w:rFonts w:ascii="Sylfaen" w:hAnsi="Sylfaen" w:cs="Sylfaen"/>
                <w:sz w:val="24"/>
                <w:szCs w:val="24"/>
                <w:lang w:val="ka-GE"/>
              </w:rPr>
              <w:t>გამოცდა</w:t>
            </w:r>
            <w:r w:rsidRPr="003C65F9">
              <w:rPr>
                <w:rFonts w:ascii="Sylfaen" w:hAnsi="Sylfaen"/>
                <w:sz w:val="24"/>
                <w:szCs w:val="24"/>
                <w:lang w:val="ka-GE"/>
              </w:rPr>
              <w:t xml:space="preserve"> </w:t>
            </w:r>
            <w:r w:rsidRPr="003C65F9">
              <w:rPr>
                <w:rFonts w:ascii="Sylfaen" w:hAnsi="Sylfaen" w:cs="Sylfaen"/>
                <w:sz w:val="24"/>
                <w:szCs w:val="24"/>
                <w:lang w:val="ka-GE"/>
              </w:rPr>
              <w:t>უნდა</w:t>
            </w:r>
            <w:r w:rsidRPr="003C65F9">
              <w:rPr>
                <w:rFonts w:ascii="Sylfaen" w:hAnsi="Sylfaen"/>
                <w:sz w:val="24"/>
                <w:szCs w:val="24"/>
                <w:lang w:val="ka-GE"/>
              </w:rPr>
              <w:t xml:space="preserve"> </w:t>
            </w:r>
            <w:r w:rsidRPr="003C65F9">
              <w:rPr>
                <w:rFonts w:ascii="Sylfaen" w:hAnsi="Sylfaen" w:cs="Sylfaen"/>
                <w:sz w:val="24"/>
                <w:szCs w:val="24"/>
                <w:lang w:val="ka-GE"/>
              </w:rPr>
              <w:t>ჩატარდეს</w:t>
            </w:r>
            <w:r w:rsidRPr="003C65F9">
              <w:rPr>
                <w:rFonts w:ascii="Sylfaen" w:hAnsi="Sylfaen"/>
                <w:sz w:val="24"/>
                <w:szCs w:val="24"/>
                <w:lang w:val="ka-GE"/>
              </w:rPr>
              <w:t xml:space="preserve"> </w:t>
            </w:r>
            <w:r w:rsidRPr="003C65F9">
              <w:rPr>
                <w:rFonts w:ascii="Sylfaen" w:hAnsi="Sylfaen" w:cs="Sylfaen"/>
                <w:sz w:val="24"/>
                <w:szCs w:val="24"/>
                <w:lang w:val="ka-GE"/>
              </w:rPr>
              <w:t>არანაკლებ</w:t>
            </w:r>
            <w:r w:rsidRPr="003C65F9">
              <w:rPr>
                <w:rFonts w:ascii="Sylfaen" w:hAnsi="Sylfaen"/>
                <w:sz w:val="24"/>
                <w:szCs w:val="24"/>
                <w:lang w:val="ka-GE"/>
              </w:rPr>
              <w:t xml:space="preserve">  3-</w:t>
            </w:r>
            <w:r w:rsidRPr="003C65F9">
              <w:rPr>
                <w:rFonts w:ascii="Sylfaen" w:hAnsi="Sylfaen" w:cs="Sylfaen"/>
                <w:sz w:val="24"/>
                <w:szCs w:val="24"/>
                <w:lang w:val="ka-GE"/>
              </w:rPr>
              <w:t>ჯერ</w:t>
            </w:r>
            <w:r w:rsidRPr="003C65F9">
              <w:rPr>
                <w:rFonts w:ascii="Sylfaen" w:hAnsi="Sylfaen"/>
                <w:sz w:val="24"/>
                <w:szCs w:val="24"/>
                <w:lang w:val="ka-GE"/>
              </w:rPr>
              <w:t xml:space="preserve">. </w:t>
            </w:r>
          </w:p>
          <w:p w14:paraId="3EC98317" w14:textId="77777777" w:rsidR="000A4C9D" w:rsidRPr="003C65F9" w:rsidRDefault="000A4C9D" w:rsidP="000A4C9D">
            <w:pPr>
              <w:jc w:val="both"/>
              <w:rPr>
                <w:rFonts w:ascii="Sylfaen" w:hAnsi="Sylfaen"/>
                <w:sz w:val="24"/>
                <w:szCs w:val="24"/>
                <w:lang w:val="ka-GE"/>
              </w:rPr>
            </w:pPr>
          </w:p>
          <w:p w14:paraId="07303DDA" w14:textId="0E09CD19" w:rsidR="000A4C9D" w:rsidRPr="00170DEB" w:rsidRDefault="000A4C9D" w:rsidP="000A4C9D">
            <w:pPr>
              <w:jc w:val="both"/>
              <w:rPr>
                <w:rFonts w:ascii="Sylfaen" w:hAnsi="Sylfaen"/>
                <w:sz w:val="24"/>
                <w:szCs w:val="24"/>
                <w:lang w:val="ka-GE"/>
              </w:rPr>
            </w:pPr>
            <w:r w:rsidRPr="003C65F9">
              <w:rPr>
                <w:rFonts w:ascii="Sylfaen" w:hAnsi="Sylfaen"/>
                <w:sz w:val="24"/>
                <w:szCs w:val="24"/>
                <w:lang w:val="ka-GE"/>
              </w:rPr>
              <w:t xml:space="preserve">გარდა აღნიშნული რეგლამენტისა შინაგან საქმეთა სამინისტროს საექსპერტო კრიმინალისტური დეპარტამენტების ექსპერტები ასევე ხელმძღვანელობენ ე.წ შიდა მეთოდოლოგიური დოკუმენტებით. ჩვენთვის ცნობილია რომ აღნიშნული რეგლამენტის მიღებამდე აღნიშნული დეპარტამენტი ხელმძღვანელობდა შემდეგი მეთოდოლოგიით - ტრასოლოგიური ექსპერტიზის მეთოდური სახელმძღვანელო. თავი 5.2 ცივი იარაღის კრიმინალისტიკური კვლევა TRS-TM-01. </w:t>
            </w:r>
            <w:r w:rsidRPr="00170DEB">
              <w:rPr>
                <w:rFonts w:ascii="Sylfaen" w:hAnsi="Sylfaen"/>
                <w:sz w:val="24"/>
                <w:szCs w:val="24"/>
                <w:lang w:val="ka-GE"/>
              </w:rPr>
              <w:t xml:space="preserve">თუმცა, ამჟამად ჩვენთვის უცნობია რომელი მეთოდოლოგიით ხელმძღვანელობს საექსპერტო კრიმინალისური დეპარტამენტი, ვინაიდან არაერთი ცდის მიუხედავად მათგან აღნიშნული ინფორმაცია ვერ მივიღეთ. </w:t>
            </w:r>
          </w:p>
          <w:p w14:paraId="179F4CC7" w14:textId="77777777" w:rsidR="000A4C9D" w:rsidRPr="00170DEB" w:rsidRDefault="000A4C9D" w:rsidP="000A4C9D">
            <w:pPr>
              <w:jc w:val="both"/>
              <w:rPr>
                <w:rFonts w:ascii="Sylfaen" w:hAnsi="Sylfaen"/>
                <w:sz w:val="24"/>
                <w:szCs w:val="24"/>
                <w:lang w:val="ka-GE"/>
              </w:rPr>
            </w:pPr>
          </w:p>
          <w:p w14:paraId="28890002" w14:textId="6326EE76" w:rsidR="000A4C9D" w:rsidRPr="00170DEB" w:rsidRDefault="000A4C9D" w:rsidP="000A4C9D">
            <w:pPr>
              <w:jc w:val="both"/>
              <w:rPr>
                <w:rFonts w:ascii="Sylfaen" w:hAnsi="Sylfaen"/>
                <w:sz w:val="24"/>
                <w:szCs w:val="24"/>
                <w:lang w:val="ka-GE"/>
              </w:rPr>
            </w:pPr>
            <w:r w:rsidRPr="00170DEB">
              <w:rPr>
                <w:rFonts w:ascii="Sylfaen" w:hAnsi="Sylfaen"/>
                <w:sz w:val="24"/>
                <w:szCs w:val="24"/>
                <w:lang w:val="ka-GE"/>
              </w:rPr>
              <w:lastRenderedPageBreak/>
              <w:t xml:space="preserve">ამდენად, გასაჩივრებული სადავო ნორმებისა და კანონქვემდებარე აქტების საფუძველზე ვიღებთ მოცემულობას, რომლის პირობებში ინდივიდს არ აქვს შესაძლებლობა წინასწარ განსაზღვროს საგანი, რომლის ტარებაც სურს შესაძლოა თუ არა იყოს ცივი იარაღი, ვინაიდან აღნიშნული დამოკიდებულია ექსპერტიზის დასკვნის შეფასებაზე. </w:t>
            </w:r>
          </w:p>
          <w:p w14:paraId="26DE759E" w14:textId="77777777" w:rsidR="000A4C9D" w:rsidRPr="00170DEB" w:rsidRDefault="000A4C9D" w:rsidP="000A4C9D">
            <w:pPr>
              <w:jc w:val="both"/>
              <w:rPr>
                <w:rFonts w:ascii="Sylfaen" w:hAnsi="Sylfaen"/>
                <w:sz w:val="24"/>
                <w:szCs w:val="24"/>
                <w:lang w:val="ka-GE"/>
              </w:rPr>
            </w:pPr>
          </w:p>
          <w:p w14:paraId="4CBCB803" w14:textId="33F959CE" w:rsidR="000A4C9D" w:rsidRPr="00170DEB" w:rsidRDefault="000A4C9D" w:rsidP="000A4C9D">
            <w:pPr>
              <w:jc w:val="both"/>
              <w:rPr>
                <w:rFonts w:ascii="Sylfaen" w:hAnsi="Sylfaen"/>
                <w:sz w:val="24"/>
                <w:szCs w:val="24"/>
                <w:lang w:val="ka-GE"/>
              </w:rPr>
            </w:pPr>
            <w:r w:rsidRPr="00170DEB">
              <w:rPr>
                <w:rFonts w:ascii="Sylfaen" w:hAnsi="Sylfaen"/>
                <w:sz w:val="24"/>
                <w:szCs w:val="24"/>
                <w:lang w:val="ka-GE"/>
              </w:rPr>
              <w:t>ამ მოცემულობაში</w:t>
            </w:r>
            <w:r w:rsidR="003C65F9">
              <w:rPr>
                <w:rFonts w:ascii="Sylfaen" w:hAnsi="Sylfaen"/>
                <w:sz w:val="24"/>
                <w:szCs w:val="24"/>
                <w:lang w:val="ka-GE"/>
              </w:rPr>
              <w:t>,</w:t>
            </w:r>
            <w:r w:rsidRPr="00170DEB">
              <w:rPr>
                <w:rFonts w:ascii="Sylfaen" w:hAnsi="Sylfaen"/>
                <w:sz w:val="24"/>
                <w:szCs w:val="24"/>
                <w:lang w:val="ka-GE"/>
              </w:rPr>
              <w:t xml:space="preserve"> პირს რჩება შესაძლებლობა რომ მაგალითად მიმართოს სსიპ ლევან სამხარაული ექსპერტიზის ბიუროს და მისთვის საინტერესო/მნიშვნელოვან საგანთან დაკავშირებით დანიშნოს ექსპერტიზა და დაადგინოს კონკრეტული საგანი მოქმედი კანონმდებლობის მიხედვით განეკუთვნება თუ არა ცივ იარაღს. თუმცა, მიუხედავად იმისა, რომ პირმა შესაძლოა მსგავსი წინდახედულების ზომა მიიღოს, რაც თავის მხრივ დამოკიდებულია გარკვეულ ფინანსურ ხარჯთან, სსიპ ლევან სამხარაულის ექსპერტიზის დასკვნა კონკრეტული საგნის ცივ იარაღად  კლასიფიცირების შესახებ მაინც არ წარმოადგენს იმის გარანტიას, რომ პირის მიერ აღნიშნული საგნის ტარება/სხვაგვარად ფლობა აღნიშნულ პირს აარიდებს სადავოდ გამხდარი ნორმებით გათვალისიწნებულ პასუხისმგებლობას. ამის მაგალითია თავად მოსარჩელეც, რომლის წინააღმდეგ მიმდინარე ერთ-ერთ საქმეზეც შინაგან საქმეთა სამინისტრომ მოსარჩელის წინააღმდეგ იმ საგანზე შეადგინა სამართალდარღვევის ოქმი, რომელთან დაკავშირებითაც სსიპ ლევან სამხარაულის ექსპერტიზის ბიუროს დასკვნის მიხედვით არ განეკუთვნებოდა ცივ იარაღს. </w:t>
            </w:r>
          </w:p>
          <w:p w14:paraId="1A605AC9" w14:textId="77777777" w:rsidR="000A4C9D" w:rsidRPr="00170DEB" w:rsidRDefault="000A4C9D" w:rsidP="000A4C9D">
            <w:pPr>
              <w:jc w:val="both"/>
              <w:rPr>
                <w:rFonts w:ascii="Sylfaen" w:hAnsi="Sylfaen"/>
                <w:sz w:val="24"/>
                <w:szCs w:val="24"/>
                <w:lang w:val="ka-GE"/>
              </w:rPr>
            </w:pPr>
          </w:p>
          <w:p w14:paraId="73AB3840" w14:textId="73D8D815" w:rsidR="000A4C9D" w:rsidRPr="003C65F9" w:rsidRDefault="000A4C9D" w:rsidP="000A4C9D">
            <w:pPr>
              <w:jc w:val="both"/>
              <w:rPr>
                <w:rFonts w:ascii="Sylfaen" w:hAnsi="Sylfaen"/>
                <w:sz w:val="24"/>
                <w:szCs w:val="24"/>
                <w:lang w:val="ka-GE"/>
              </w:rPr>
            </w:pPr>
            <w:r w:rsidRPr="003C65F9">
              <w:rPr>
                <w:rFonts w:ascii="Sylfaen" w:hAnsi="Sylfaen"/>
                <w:sz w:val="24"/>
                <w:szCs w:val="24"/>
                <w:lang w:val="ka-GE"/>
              </w:rPr>
              <w:t xml:space="preserve">საბოლოო ჯამში სადავო ნორმების მოქმედებით შექმნილი სამართლებრივი მოწესრიგების პირობებში პირის მიერ საგნის ცივ იარაღად კლასიფიკაცია სადავო ნორმების ბუნდოვანებიდან გამომდინარე დამოკიდებულია კონკრეტული ექსპერტის შეფასებაზე, რომელიც ხშირად სუბიექტური, წინააღმდეგობრივი და არათანმიმდევრული შეიძლება იყოს. ამის თვალსაჩინოებისთვის მოსარჩელეს სურს მიმოიხილოს საგნის ცივ იარაღად კლასიფიკაციის მიზნით დანიშნული როგორც შსს-ს საექსპერტო კრიმინალისტური დეპარტამენტის ასევე სსიპ ლევან სამხარაულის ექსპერტიზის ბიუროს მიერ ჩატარებული დასკვნები. </w:t>
            </w:r>
          </w:p>
          <w:p w14:paraId="6886A22F" w14:textId="77777777" w:rsidR="000A4C9D" w:rsidRPr="00170DEB" w:rsidRDefault="000A4C9D" w:rsidP="000A4C9D">
            <w:pPr>
              <w:jc w:val="both"/>
              <w:rPr>
                <w:rFonts w:ascii="Sylfaen" w:hAnsi="Sylfaen"/>
                <w:sz w:val="24"/>
                <w:szCs w:val="24"/>
              </w:rPr>
            </w:pPr>
          </w:p>
          <w:p w14:paraId="61ECEA10" w14:textId="67FB892E" w:rsidR="000A4C9D" w:rsidRPr="00170DEB" w:rsidRDefault="000A4C9D" w:rsidP="000A4C9D">
            <w:pPr>
              <w:pStyle w:val="a5"/>
              <w:numPr>
                <w:ilvl w:val="0"/>
                <w:numId w:val="33"/>
              </w:numPr>
              <w:jc w:val="both"/>
              <w:rPr>
                <w:rFonts w:ascii="Sylfaen" w:hAnsi="Sylfaen"/>
                <w:b/>
                <w:bCs/>
                <w:sz w:val="24"/>
                <w:szCs w:val="24"/>
                <w:lang w:val="ka-GE"/>
              </w:rPr>
            </w:pPr>
            <w:r w:rsidRPr="00170DEB">
              <w:rPr>
                <w:rFonts w:ascii="Sylfaen" w:hAnsi="Sylfaen"/>
                <w:b/>
                <w:bCs/>
                <w:sz w:val="24"/>
                <w:szCs w:val="24"/>
                <w:lang w:val="ka-GE"/>
              </w:rPr>
              <w:t xml:space="preserve">ნაჯახი </w:t>
            </w:r>
          </w:p>
          <w:p w14:paraId="72A381AC" w14:textId="77777777" w:rsidR="000A4C9D" w:rsidRPr="00170DEB" w:rsidRDefault="000A4C9D" w:rsidP="000A4C9D">
            <w:pPr>
              <w:jc w:val="both"/>
              <w:rPr>
                <w:rFonts w:ascii="Sylfaen" w:hAnsi="Sylfaen"/>
                <w:b/>
                <w:bCs/>
                <w:sz w:val="24"/>
                <w:szCs w:val="24"/>
                <w:lang w:val="ka-GE"/>
              </w:rPr>
            </w:pPr>
          </w:p>
          <w:p w14:paraId="406391EF" w14:textId="3CA8669C" w:rsidR="000A4C9D" w:rsidRPr="00826EDA" w:rsidRDefault="000A4C9D" w:rsidP="000A4C9D">
            <w:pPr>
              <w:jc w:val="both"/>
              <w:rPr>
                <w:rFonts w:ascii="Sylfaen" w:hAnsi="Sylfaen"/>
                <w:sz w:val="24"/>
                <w:szCs w:val="24"/>
                <w:lang w:val="ka-GE"/>
              </w:rPr>
            </w:pPr>
            <w:r w:rsidRPr="00826EDA">
              <w:rPr>
                <w:rFonts w:ascii="Sylfaen" w:hAnsi="Sylfaen"/>
                <w:sz w:val="24"/>
                <w:szCs w:val="24"/>
                <w:lang w:val="ka-GE"/>
              </w:rPr>
              <w:t xml:space="preserve">მოსარჩელემ 2024 წლის 12 თებერვალს და 2026 წლის 5 თებერვალს სსიპ ლევან სამხარაულის ექსპერტიზის ბიუროს საგნის ცივ იარაღად კლასიფიკაციის მიზნით წარუდგინა ერთი და იგივე საგანი - ნაჯახი, რასთან დაკავშირებითაც 2024 წლის სსიპ ლევან სამხარაულის ექსპერტიზის ბიუროს 2024 წლის 25 მარტის N5001695724 დასკვნიდან ვიგებთ, რომ მოცემული საგანი არ წარმოადგენს ცივ იარაღს, ხოლო 2026 წლის 12 თებერვლის N5000667726 დასკვნის თანახმად, მოცემული საგანი - ნაჯახი, წარმოადგენს ცივ იარაღს. ექსპერტიზის </w:t>
            </w:r>
            <w:r w:rsidR="00826EDA" w:rsidRPr="00826EDA">
              <w:rPr>
                <w:rFonts w:ascii="Sylfaen" w:hAnsi="Sylfaen"/>
                <w:sz w:val="24"/>
                <w:szCs w:val="24"/>
                <w:lang w:val="ka-GE"/>
              </w:rPr>
              <w:t>დასკვნებში</w:t>
            </w:r>
            <w:r w:rsidRPr="00826EDA">
              <w:rPr>
                <w:rFonts w:ascii="Sylfaen" w:hAnsi="Sylfaen"/>
                <w:sz w:val="24"/>
                <w:szCs w:val="24"/>
                <w:lang w:val="ka-GE"/>
              </w:rPr>
              <w:t xml:space="preserve"> ექსპერტი არ მიუთითებს რამ განაპირობა საგნის ცივ იარაღად კლასიფიცირება მისი ფუნქციური დანიშნულების, ზომებისა და მახასიათებლებიდან გამომდინარე. </w:t>
            </w:r>
          </w:p>
          <w:p w14:paraId="08701B15" w14:textId="77777777" w:rsidR="00170DEB" w:rsidRPr="00826EDA" w:rsidRDefault="00170DEB" w:rsidP="000A4C9D">
            <w:pPr>
              <w:jc w:val="both"/>
              <w:rPr>
                <w:rFonts w:ascii="Sylfaen" w:hAnsi="Sylfaen"/>
                <w:sz w:val="24"/>
                <w:szCs w:val="24"/>
                <w:lang w:val="ka-GE"/>
              </w:rPr>
            </w:pPr>
          </w:p>
          <w:p w14:paraId="7F488AC6" w14:textId="291E2747" w:rsidR="00170DEB" w:rsidRPr="00826EDA" w:rsidRDefault="00170DEB" w:rsidP="000A4C9D">
            <w:pPr>
              <w:jc w:val="both"/>
              <w:rPr>
                <w:rFonts w:ascii="Sylfaen" w:hAnsi="Sylfaen"/>
                <w:sz w:val="24"/>
                <w:szCs w:val="24"/>
                <w:lang w:val="ka-GE"/>
              </w:rPr>
            </w:pPr>
            <w:r w:rsidRPr="00826EDA">
              <w:rPr>
                <w:rFonts w:ascii="Sylfaen" w:hAnsi="Sylfaen"/>
                <w:sz w:val="24"/>
                <w:szCs w:val="24"/>
                <w:lang w:val="ka-GE"/>
              </w:rPr>
              <w:t>უნდა ვივარაუდოთ, რომ აღნიშნული განპირობებულია ზემოთ ნახსენებ ტექნიკური რეგლამენტის მე-3 მუხლის მე-2 პუნქტის „ე“ ქვეპუნქტით, რომლის მიხედვითაც მ</w:t>
            </w:r>
            <w:r w:rsidR="00826EDA">
              <w:rPr>
                <w:rFonts w:ascii="Sylfaen" w:hAnsi="Sylfaen"/>
                <w:sz w:val="24"/>
                <w:szCs w:val="24"/>
                <w:lang w:val="ka-GE"/>
              </w:rPr>
              <w:t>ჩ</w:t>
            </w:r>
            <w:r w:rsidRPr="00826EDA">
              <w:rPr>
                <w:rFonts w:ascii="Sylfaen" w:hAnsi="Sylfaen"/>
                <w:sz w:val="24"/>
                <w:szCs w:val="24"/>
                <w:lang w:val="ka-GE"/>
              </w:rPr>
              <w:t>ე</w:t>
            </w:r>
            <w:r w:rsidR="00826EDA">
              <w:rPr>
                <w:rFonts w:ascii="Sylfaen" w:hAnsi="Sylfaen"/>
                <w:sz w:val="24"/>
                <w:szCs w:val="24"/>
                <w:lang w:val="ka-GE"/>
              </w:rPr>
              <w:t>ხ</w:t>
            </w:r>
            <w:r w:rsidRPr="00826EDA">
              <w:rPr>
                <w:rFonts w:ascii="Sylfaen" w:hAnsi="Sylfaen"/>
                <w:sz w:val="24"/>
                <w:szCs w:val="24"/>
                <w:lang w:val="ka-GE"/>
              </w:rPr>
              <w:t xml:space="preserve">ავ იარაღებს, მათ შორის მიეკუთვნება ცული. მიუხედავად იმისა, რომ 2024 წლიდან 2026 წლამდე არც ადმინისტრაციულ სამართალდარღვევათა კოდექსში და არც სისხლის სამართლის კოდექსის </w:t>
            </w:r>
            <w:r w:rsidRPr="00826EDA">
              <w:rPr>
                <w:rFonts w:ascii="Sylfaen" w:hAnsi="Sylfaen"/>
                <w:sz w:val="24"/>
                <w:szCs w:val="24"/>
                <w:lang w:val="ka-GE"/>
              </w:rPr>
              <w:lastRenderedPageBreak/>
              <w:t xml:space="preserve">გასაჩივრებულ ნორმებში არ შესულა </w:t>
            </w:r>
            <w:r w:rsidR="00826EDA" w:rsidRPr="00826EDA">
              <w:rPr>
                <w:rFonts w:ascii="Sylfaen" w:hAnsi="Sylfaen"/>
                <w:sz w:val="24"/>
                <w:szCs w:val="24"/>
                <w:lang w:val="ka-GE"/>
              </w:rPr>
              <w:t>ცვლილებები</w:t>
            </w:r>
            <w:r w:rsidRPr="00826EDA">
              <w:rPr>
                <w:rFonts w:ascii="Sylfaen" w:hAnsi="Sylfaen"/>
                <w:sz w:val="24"/>
                <w:szCs w:val="24"/>
                <w:lang w:val="ka-GE"/>
              </w:rPr>
              <w:t xml:space="preserve">, აღმასრულებელი ხელისუფლების მიერ მიღებულმა რეგლამენტმა განსაზღვრა </w:t>
            </w:r>
            <w:r w:rsidR="00826EDA" w:rsidRPr="00826EDA">
              <w:rPr>
                <w:rFonts w:ascii="Sylfaen" w:hAnsi="Sylfaen"/>
                <w:sz w:val="24"/>
                <w:szCs w:val="24"/>
                <w:lang w:val="ka-GE"/>
              </w:rPr>
              <w:t>კონკრეტული</w:t>
            </w:r>
            <w:r w:rsidRPr="00826EDA">
              <w:rPr>
                <w:rFonts w:ascii="Sylfaen" w:hAnsi="Sylfaen"/>
                <w:sz w:val="24"/>
                <w:szCs w:val="24"/>
                <w:lang w:val="ka-GE"/>
              </w:rPr>
              <w:t xml:space="preserve"> საგნის ცივ იარაღად კლასიფიცირება. ხელისუფლების დანაწილების პრინციპიდან გამომდინარე, ქმედების სისხლისსამართლებრივ ქმედებად კვალიფიც</w:t>
            </w:r>
            <w:r w:rsidR="00826EDA">
              <w:rPr>
                <w:rFonts w:ascii="Sylfaen" w:hAnsi="Sylfaen"/>
                <w:sz w:val="24"/>
                <w:szCs w:val="24"/>
                <w:lang w:val="ka-GE"/>
              </w:rPr>
              <w:t>ი</w:t>
            </w:r>
            <w:r w:rsidRPr="00826EDA">
              <w:rPr>
                <w:rFonts w:ascii="Sylfaen" w:hAnsi="Sylfaen"/>
                <w:sz w:val="24"/>
                <w:szCs w:val="24"/>
                <w:lang w:val="ka-GE"/>
              </w:rPr>
              <w:t>რების ექსკლუზიური კომპეტენცია გააჩნია საქართველოს პარლამენტს, თუმცა მოცემული ექსპერტიზის დასკვნები და საკანონმდებლო ჩარჩო აჩვენებს, რომ დანაშაულის შემადგენლობის ობიექტური მხარე არა სადავო ნორმებმა, არამედ კანონქვემდებარე აქტმა განსაზღვრა, რაც ქმნის თვითნებობისა და ბუნდოვანების კონსტიტუციურ სამართლებრივად გაუმართლებელ მოცემულობას.</w:t>
            </w:r>
          </w:p>
          <w:p w14:paraId="2FB809F8" w14:textId="77777777" w:rsidR="000A4C9D" w:rsidRPr="00170DEB" w:rsidRDefault="000A4C9D" w:rsidP="000A4C9D">
            <w:pPr>
              <w:jc w:val="both"/>
              <w:rPr>
                <w:rFonts w:ascii="Sylfaen" w:hAnsi="Sylfaen"/>
                <w:sz w:val="24"/>
                <w:szCs w:val="24"/>
                <w:lang w:val="ka-GE"/>
              </w:rPr>
            </w:pPr>
          </w:p>
          <w:p w14:paraId="1E37F3C1" w14:textId="65AF81B7" w:rsidR="000A4C9D" w:rsidRPr="00170DEB" w:rsidRDefault="000A4C9D" w:rsidP="000A4C9D">
            <w:pPr>
              <w:pStyle w:val="a5"/>
              <w:numPr>
                <w:ilvl w:val="0"/>
                <w:numId w:val="33"/>
              </w:numPr>
              <w:jc w:val="both"/>
              <w:rPr>
                <w:rFonts w:ascii="Sylfaen" w:hAnsi="Sylfaen"/>
                <w:b/>
                <w:bCs/>
                <w:sz w:val="24"/>
                <w:szCs w:val="24"/>
                <w:lang w:val="ka-GE"/>
              </w:rPr>
            </w:pPr>
            <w:r w:rsidRPr="00170DEB">
              <w:rPr>
                <w:rFonts w:ascii="Sylfaen" w:hAnsi="Sylfaen"/>
                <w:b/>
                <w:bCs/>
                <w:sz w:val="24"/>
                <w:szCs w:val="24"/>
                <w:lang w:val="ka-GE"/>
              </w:rPr>
              <w:t xml:space="preserve">დასაკეცი Corvid ე.წ დონატის დანა და </w:t>
            </w:r>
            <w:r w:rsidRPr="00170DEB">
              <w:rPr>
                <w:rFonts w:ascii="Sylfaen" w:hAnsi="Sylfaen"/>
                <w:b/>
                <w:bCs/>
                <w:sz w:val="24"/>
                <w:szCs w:val="24"/>
              </w:rPr>
              <w:t xml:space="preserve">Kalashnikov </w:t>
            </w:r>
            <w:r w:rsidRPr="00170DEB">
              <w:rPr>
                <w:rFonts w:ascii="Sylfaen" w:hAnsi="Sylfaen"/>
                <w:b/>
                <w:bCs/>
                <w:sz w:val="24"/>
                <w:szCs w:val="24"/>
                <w:lang w:val="ka-GE"/>
              </w:rPr>
              <w:t>დანა</w:t>
            </w:r>
          </w:p>
          <w:p w14:paraId="34E475DF" w14:textId="77777777" w:rsidR="000A4C9D" w:rsidRPr="00170DEB" w:rsidRDefault="000A4C9D" w:rsidP="000A4C9D">
            <w:pPr>
              <w:jc w:val="both"/>
              <w:rPr>
                <w:rFonts w:ascii="Sylfaen" w:hAnsi="Sylfaen"/>
                <w:b/>
                <w:bCs/>
                <w:sz w:val="24"/>
                <w:szCs w:val="24"/>
                <w:lang w:val="ka-GE"/>
              </w:rPr>
            </w:pPr>
          </w:p>
          <w:p w14:paraId="76F24276" w14:textId="47E27204" w:rsidR="000A4C9D" w:rsidRPr="00170DEB" w:rsidRDefault="000A4C9D" w:rsidP="000A4C9D">
            <w:pPr>
              <w:jc w:val="both"/>
              <w:rPr>
                <w:rFonts w:ascii="Sylfaen" w:hAnsi="Sylfaen"/>
                <w:sz w:val="24"/>
                <w:szCs w:val="24"/>
                <w:lang w:val="ka-GE"/>
              </w:rPr>
            </w:pPr>
            <w:r w:rsidRPr="00170DEB">
              <w:rPr>
                <w:rFonts w:ascii="Sylfaen" w:hAnsi="Sylfaen"/>
                <w:sz w:val="24"/>
                <w:szCs w:val="24"/>
                <w:lang w:val="ka-GE"/>
              </w:rPr>
              <w:t xml:space="preserve">მოსარჩელემ 2024-2025 წლებში სსიპ ლევან სამხარაულის ექსპერტიზის ბიუროს მიმართა ერთი და იმავე ფორმისა და დანიშნულების, თუმცა განსხვავებული ფერისა და ზომების მქონე 5 დანასთან დაკავშირებით </w:t>
            </w:r>
            <w:r w:rsidR="00826EDA">
              <w:rPr>
                <w:rFonts w:ascii="Sylfaen" w:hAnsi="Sylfaen"/>
                <w:sz w:val="24"/>
                <w:szCs w:val="24"/>
                <w:lang w:val="ka-GE"/>
              </w:rPr>
              <w:t xml:space="preserve">კითხვით, </w:t>
            </w:r>
            <w:r w:rsidRPr="00170DEB">
              <w:rPr>
                <w:rFonts w:ascii="Sylfaen" w:hAnsi="Sylfaen"/>
                <w:sz w:val="24"/>
                <w:szCs w:val="24"/>
                <w:lang w:val="ka-GE"/>
              </w:rPr>
              <w:t>წარმოადგენდა თუ არა ისინი ცივ იარაღს. ლევან სამხარაულის ექსპერტიზის ბიურომ 4</w:t>
            </w:r>
            <w:r w:rsidR="00826EDA">
              <w:rPr>
                <w:rFonts w:ascii="Sylfaen" w:hAnsi="Sylfaen"/>
                <w:sz w:val="24"/>
                <w:szCs w:val="24"/>
                <w:lang w:val="ka-GE"/>
              </w:rPr>
              <w:t>-</w:t>
            </w:r>
            <w:r w:rsidRPr="00170DEB">
              <w:rPr>
                <w:rFonts w:ascii="Sylfaen" w:hAnsi="Sylfaen"/>
                <w:sz w:val="24"/>
                <w:szCs w:val="24"/>
                <w:lang w:val="ka-GE"/>
              </w:rPr>
              <w:t xml:space="preserve"> შემთხვევაში დაწერა, რომ მის წინაშე წარდგენილი საგანი არ წარმოადგენდა ცივ იარაღს, თუმცა ერთ შემთხვევაში მიუთითა, რომ საგანი წარმოადგენდა ცივ იარაღს. მიუხედავად იმისა რომ მოცემული დანები ფორმით, დანიშნულებითა და ფუნქციით იდენტური დანებია, გაურკვეველია რაზე დაყრდნობით მივიდა ექსპერტი დასკვნამდე, რომ მათგან 4 საგანი არ იყო ცივი იარაღი, ხოლო 1</w:t>
            </w:r>
            <w:r w:rsidR="00826EDA">
              <w:rPr>
                <w:rFonts w:ascii="Sylfaen" w:hAnsi="Sylfaen"/>
                <w:sz w:val="24"/>
                <w:szCs w:val="24"/>
                <w:lang w:val="ka-GE"/>
              </w:rPr>
              <w:t xml:space="preserve"> (ერთი)</w:t>
            </w:r>
            <w:r w:rsidRPr="00170DEB">
              <w:rPr>
                <w:rFonts w:ascii="Sylfaen" w:hAnsi="Sylfaen"/>
                <w:sz w:val="24"/>
                <w:szCs w:val="24"/>
                <w:lang w:val="ka-GE"/>
              </w:rPr>
              <w:t xml:space="preserve"> წარმოადგენდა ცივ იარაღს. </w:t>
            </w:r>
          </w:p>
          <w:p w14:paraId="5C4F9779" w14:textId="51953E9E" w:rsidR="000A4C9D" w:rsidRPr="00170DEB" w:rsidRDefault="000A4C9D" w:rsidP="000A4C9D">
            <w:pPr>
              <w:jc w:val="both"/>
              <w:rPr>
                <w:rFonts w:ascii="Sylfaen" w:hAnsi="Sylfaen"/>
                <w:sz w:val="24"/>
                <w:szCs w:val="24"/>
                <w:lang w:val="ka-GE"/>
              </w:rPr>
            </w:pPr>
          </w:p>
          <w:p w14:paraId="63AEBF71" w14:textId="553CD9D8" w:rsidR="000A4C9D" w:rsidRPr="00170DEB" w:rsidRDefault="000A4C9D" w:rsidP="000A4C9D">
            <w:pPr>
              <w:jc w:val="both"/>
              <w:rPr>
                <w:rFonts w:ascii="Sylfaen" w:hAnsi="Sylfaen"/>
                <w:sz w:val="24"/>
                <w:szCs w:val="24"/>
                <w:lang w:val="ka-GE"/>
              </w:rPr>
            </w:pPr>
            <w:r w:rsidRPr="00170DEB">
              <w:rPr>
                <w:rFonts w:ascii="Sylfaen" w:hAnsi="Sylfaen"/>
                <w:sz w:val="24"/>
                <w:szCs w:val="24"/>
                <w:lang w:val="ka-GE"/>
              </w:rPr>
              <w:t>ამასთან, ერთ-ერთ დანაზე</w:t>
            </w:r>
            <w:r w:rsidR="00826EDA">
              <w:rPr>
                <w:rFonts w:ascii="Sylfaen" w:hAnsi="Sylfaen"/>
                <w:sz w:val="24"/>
                <w:szCs w:val="24"/>
                <w:lang w:val="ka-GE"/>
              </w:rPr>
              <w:t xml:space="preserve"> </w:t>
            </w:r>
            <w:r w:rsidRPr="00170DEB">
              <w:rPr>
                <w:rFonts w:ascii="Sylfaen" w:hAnsi="Sylfaen"/>
                <w:sz w:val="24"/>
                <w:szCs w:val="24"/>
                <w:lang w:val="ka-GE"/>
              </w:rPr>
              <w:t>(</w:t>
            </w:r>
            <w:r w:rsidRPr="00170DEB">
              <w:rPr>
                <w:rFonts w:ascii="Sylfaen" w:hAnsi="Sylfaen"/>
                <w:sz w:val="24"/>
                <w:szCs w:val="24"/>
              </w:rPr>
              <w:t xml:space="preserve">XL Corvid) </w:t>
            </w:r>
            <w:r w:rsidRPr="00170DEB">
              <w:rPr>
                <w:rFonts w:ascii="Sylfaen" w:hAnsi="Sylfaen"/>
                <w:sz w:val="24"/>
                <w:szCs w:val="24"/>
                <w:lang w:val="ka-GE"/>
              </w:rPr>
              <w:t xml:space="preserve">მაშინ როდესაც სსიპ ლევან სამხარაულის ექსპერტიზის დასკვნის მიხედვით მოცემული დანა არ არის ცივი იარაღი, შსს-ს საექსპერტო კრიმინალისტური ექსპერტიზის დასკვნის მიხედვით დანა წარმოადგენს ცივ იარაღს. </w:t>
            </w:r>
          </w:p>
          <w:p w14:paraId="5C39CB88" w14:textId="77777777" w:rsidR="000A4C9D" w:rsidRPr="00170DEB" w:rsidRDefault="000A4C9D" w:rsidP="000A4C9D">
            <w:pPr>
              <w:jc w:val="both"/>
              <w:rPr>
                <w:rFonts w:ascii="Sylfaen" w:hAnsi="Sylfaen"/>
                <w:sz w:val="24"/>
                <w:szCs w:val="24"/>
                <w:lang w:val="ka-GE"/>
              </w:rPr>
            </w:pPr>
          </w:p>
          <w:p w14:paraId="2729E50B" w14:textId="345F3067" w:rsidR="000A4C9D" w:rsidRPr="00170DEB" w:rsidRDefault="000A4C9D" w:rsidP="000A4C9D">
            <w:pPr>
              <w:jc w:val="both"/>
              <w:rPr>
                <w:rFonts w:ascii="Sylfaen" w:hAnsi="Sylfaen"/>
                <w:sz w:val="24"/>
                <w:szCs w:val="24"/>
                <w:lang w:val="ka-GE"/>
              </w:rPr>
            </w:pPr>
            <w:r w:rsidRPr="00170DEB">
              <w:rPr>
                <w:rFonts w:ascii="Sylfaen" w:hAnsi="Sylfaen"/>
                <w:sz w:val="24"/>
                <w:szCs w:val="24"/>
                <w:lang w:val="ka-GE"/>
              </w:rPr>
              <w:t>ასევე, მოსარჩელემ სსიპ სამხარაულის ექსპერტიზის ეროვნულ ბიუროს საკვლევად წარუდგინა „</w:t>
            </w:r>
            <w:r w:rsidRPr="00170DEB">
              <w:rPr>
                <w:rFonts w:ascii="Sylfaen" w:hAnsi="Sylfaen"/>
                <w:sz w:val="24"/>
                <w:szCs w:val="24"/>
              </w:rPr>
              <w:t xml:space="preserve">Kalashnikov Boker” </w:t>
            </w:r>
            <w:r w:rsidRPr="00170DEB">
              <w:rPr>
                <w:rFonts w:ascii="Sylfaen" w:hAnsi="Sylfaen"/>
                <w:sz w:val="24"/>
                <w:szCs w:val="24"/>
                <w:lang w:val="ka-GE"/>
              </w:rPr>
              <w:t>ტიპის დანა, რომელიც სამხარაულმა არ ჩათვალა ცივ იარაღად, თუმცა ზუსტად იმავე დანაზე შსს-ს საექსპერტო-კრიმინალისტურ დეპარტამენტმა მიუთითა რომ დანა წარმოადგენდა ცივ იარაღს.</w:t>
            </w:r>
          </w:p>
          <w:p w14:paraId="410D6A4E" w14:textId="54A663EA" w:rsidR="00E6391E" w:rsidRPr="00170DEB" w:rsidRDefault="00E6391E" w:rsidP="000A4C9D">
            <w:pPr>
              <w:rPr>
                <w:rFonts w:ascii="Sylfaen" w:hAnsi="Sylfaen"/>
                <w:sz w:val="24"/>
                <w:szCs w:val="24"/>
              </w:rPr>
            </w:pPr>
          </w:p>
          <w:p w14:paraId="5CB06707" w14:textId="61DFDC36" w:rsidR="000A4C9D" w:rsidRPr="00826EDA" w:rsidRDefault="000A4C9D" w:rsidP="000A4C9D">
            <w:pPr>
              <w:pStyle w:val="a5"/>
              <w:numPr>
                <w:ilvl w:val="0"/>
                <w:numId w:val="33"/>
              </w:numPr>
              <w:rPr>
                <w:rFonts w:ascii="Sylfaen" w:hAnsi="Sylfaen"/>
                <w:sz w:val="24"/>
                <w:szCs w:val="24"/>
                <w:lang w:val="ka-GE"/>
              </w:rPr>
            </w:pPr>
            <w:r w:rsidRPr="00826EDA">
              <w:rPr>
                <w:rFonts w:ascii="Sylfaen" w:hAnsi="Sylfaen"/>
                <w:b/>
                <w:bCs/>
                <w:sz w:val="24"/>
                <w:szCs w:val="24"/>
                <w:lang w:val="ka-GE"/>
              </w:rPr>
              <w:t>საყოფაცხოვრებო ნივთები</w:t>
            </w:r>
          </w:p>
          <w:p w14:paraId="54640CFD" w14:textId="77777777" w:rsidR="000A4C9D" w:rsidRPr="00826EDA" w:rsidRDefault="000A4C9D" w:rsidP="000A4C9D">
            <w:pPr>
              <w:rPr>
                <w:rFonts w:ascii="Sylfaen" w:hAnsi="Sylfaen"/>
                <w:sz w:val="24"/>
                <w:szCs w:val="24"/>
                <w:lang w:val="ka-GE"/>
              </w:rPr>
            </w:pPr>
          </w:p>
          <w:p w14:paraId="7E4744F8" w14:textId="4B08D5EA" w:rsidR="000A4C9D" w:rsidRPr="00826EDA" w:rsidRDefault="000A4C9D" w:rsidP="000A4C9D">
            <w:pPr>
              <w:jc w:val="both"/>
              <w:rPr>
                <w:rFonts w:ascii="Sylfaen" w:hAnsi="Sylfaen"/>
                <w:sz w:val="24"/>
                <w:szCs w:val="24"/>
                <w:lang w:val="ka-GE"/>
              </w:rPr>
            </w:pPr>
            <w:r w:rsidRPr="00826EDA">
              <w:rPr>
                <w:rFonts w:ascii="Sylfaen" w:hAnsi="Sylfaen"/>
                <w:sz w:val="24"/>
                <w:szCs w:val="24"/>
                <w:lang w:val="ka-GE"/>
              </w:rPr>
              <w:t xml:space="preserve">გასაჩივრებული ნორმების ფარგლებში შექმნილი ბუნდოვანება დასტურდება იმითაც, რომ შინაგან საქმეთა სამინისტროს თანამშრომლების მიერ მოქალაქეებისთვის </w:t>
            </w:r>
            <w:r w:rsidR="00826EDA" w:rsidRPr="00826EDA">
              <w:rPr>
                <w:rFonts w:ascii="Sylfaen" w:hAnsi="Sylfaen"/>
                <w:sz w:val="24"/>
                <w:szCs w:val="24"/>
                <w:lang w:val="ka-GE"/>
              </w:rPr>
              <w:t>არაერთხელ</w:t>
            </w:r>
            <w:r w:rsidRPr="00826EDA">
              <w:rPr>
                <w:rFonts w:ascii="Sylfaen" w:hAnsi="Sylfaen"/>
                <w:sz w:val="24"/>
                <w:szCs w:val="24"/>
                <w:lang w:val="ka-GE"/>
              </w:rPr>
              <w:t xml:space="preserve"> მომხდარა ისეთი საგნების ჩამორთმევა, რომელიც prima facie არ უნდა წარმოადგენდეს ცივ იარაღს მისი ვიზუალური მახასიათებლების, დანიშნულების გათვალისწინებით, თუმცა როგორც უკვე აღვნიშნეთ სადავო ნორმები იმდენად ბუნდოვანია, რომ თავად შინაგან საქმეთა სამინისტროს თანამშრომლებიც ვერ ხვდებიან რომელი საგანი განეკუთვნება ცივ იარაღს. </w:t>
            </w:r>
            <w:r w:rsidR="00826EDA" w:rsidRPr="00826EDA">
              <w:rPr>
                <w:rFonts w:ascii="Sylfaen" w:hAnsi="Sylfaen"/>
                <w:sz w:val="24"/>
                <w:szCs w:val="24"/>
                <w:lang w:val="ka-GE"/>
              </w:rPr>
              <w:t>საილუსტრაციოდ</w:t>
            </w:r>
            <w:r w:rsidRPr="00826EDA">
              <w:rPr>
                <w:rFonts w:ascii="Sylfaen" w:hAnsi="Sylfaen"/>
                <w:sz w:val="24"/>
                <w:szCs w:val="24"/>
                <w:lang w:val="ka-GE"/>
              </w:rPr>
              <w:t xml:space="preserve">, შინაგან საქმეთა სამინისტროს თანამშრომლებს მოქალაქეებისთვის ჩამოურთმევიათ და შსს-ს საექსპერტო-კრიმინალური დეპარტამენტისთვის საგნის ცივ იარაღად კლასიფიკაციის მიზნით გადაუგზავნიათ </w:t>
            </w:r>
            <w:r w:rsidRPr="00826EDA">
              <w:rPr>
                <w:rFonts w:ascii="Sylfaen" w:hAnsi="Sylfaen" w:cs="Sylfaen"/>
                <w:sz w:val="24"/>
                <w:szCs w:val="24"/>
                <w:lang w:val="ka-GE"/>
              </w:rPr>
              <w:t>კბილის</w:t>
            </w:r>
            <w:r w:rsidRPr="00826EDA">
              <w:rPr>
                <w:rFonts w:ascii="Sylfaen" w:hAnsi="Sylfaen"/>
                <w:sz w:val="24"/>
                <w:szCs w:val="24"/>
                <w:lang w:val="ka-GE"/>
              </w:rPr>
              <w:t xml:space="preserve"> ჩხირი</w:t>
            </w:r>
            <w:r w:rsidR="00826EDA">
              <w:rPr>
                <w:rFonts w:ascii="Sylfaen" w:hAnsi="Sylfaen"/>
                <w:sz w:val="24"/>
                <w:szCs w:val="24"/>
                <w:lang w:val="ka-GE"/>
              </w:rPr>
              <w:t xml:space="preserve"> </w:t>
            </w:r>
            <w:r w:rsidRPr="00826EDA">
              <w:rPr>
                <w:rFonts w:ascii="Sylfaen" w:hAnsi="Sylfaen"/>
                <w:sz w:val="24"/>
                <w:szCs w:val="24"/>
                <w:lang w:val="ka-GE"/>
              </w:rPr>
              <w:t xml:space="preserve">(არ წარმოადგენს ცივ იარაღს) და </w:t>
            </w:r>
            <w:r w:rsidRPr="00826EDA">
              <w:rPr>
                <w:rFonts w:ascii="Sylfaen" w:hAnsi="Sylfaen" w:cs="Sylfaen"/>
                <w:sz w:val="24"/>
                <w:szCs w:val="24"/>
                <w:lang w:val="ka-GE"/>
              </w:rPr>
              <w:t>მ</w:t>
            </w:r>
            <w:r w:rsidRPr="00826EDA">
              <w:rPr>
                <w:rFonts w:ascii="Sylfaen" w:hAnsi="Sylfaen"/>
                <w:sz w:val="24"/>
                <w:szCs w:val="24"/>
                <w:lang w:val="ka-GE"/>
              </w:rPr>
              <w:t>აკრატელი</w:t>
            </w:r>
            <w:r w:rsidR="00826EDA">
              <w:rPr>
                <w:rFonts w:ascii="Sylfaen" w:hAnsi="Sylfaen"/>
                <w:sz w:val="24"/>
                <w:szCs w:val="24"/>
                <w:lang w:val="ka-GE"/>
              </w:rPr>
              <w:t xml:space="preserve"> </w:t>
            </w:r>
            <w:r w:rsidRPr="00826EDA">
              <w:rPr>
                <w:rFonts w:ascii="Sylfaen" w:hAnsi="Sylfaen"/>
                <w:sz w:val="24"/>
                <w:szCs w:val="24"/>
                <w:lang w:val="ka-GE"/>
              </w:rPr>
              <w:t xml:space="preserve">(არ წარმოადგენს ცივ იარაღს). აღნიშნული ბუნდოვანებიდან გამომდინარე მოსარჩელეც დაინტერესდა საყოფაცხოვრებო ნივთების გარკვეული კატეგორია მიეკუთვნება თუ არა ცივ იარაღს ახალი </w:t>
            </w:r>
            <w:r w:rsidRPr="00826EDA">
              <w:rPr>
                <w:rFonts w:ascii="Sylfaen" w:hAnsi="Sylfaen"/>
                <w:sz w:val="24"/>
                <w:szCs w:val="24"/>
                <w:lang w:val="ka-GE"/>
              </w:rPr>
              <w:lastRenderedPageBreak/>
              <w:t xml:space="preserve">რეგლამენტის მიხედვით და სსიპ ლევან სამხარაულის ექსპერტიზის ბიუროს მიმართა </w:t>
            </w:r>
            <w:r w:rsidR="00826EDA" w:rsidRPr="00826EDA">
              <w:rPr>
                <w:rFonts w:ascii="Sylfaen" w:hAnsi="Sylfaen"/>
                <w:sz w:val="24"/>
                <w:szCs w:val="24"/>
                <w:lang w:val="ka-GE"/>
              </w:rPr>
              <w:t>სახრახნისის</w:t>
            </w:r>
            <w:r w:rsidRPr="00826EDA">
              <w:rPr>
                <w:rFonts w:ascii="Sylfaen" w:hAnsi="Sylfaen"/>
                <w:sz w:val="24"/>
                <w:szCs w:val="24"/>
                <w:lang w:val="ka-GE"/>
              </w:rPr>
              <w:t xml:space="preserve"> და მახათის ცივ იარაღად კლასიფიცირების მიზნით. ექსპერტიზის დასკვნების თანახმად, სახრახნისი მისი ფუნქციური დანიშნულებიდან გამომდინარე არ წარმოადგენს ცივ იარაღს, თუმცა მახათი, რამდენად უცნაურიც არ უნდა იყოს</w:t>
            </w:r>
            <w:r w:rsidR="00826EDA">
              <w:rPr>
                <w:rFonts w:ascii="Sylfaen" w:hAnsi="Sylfaen"/>
                <w:sz w:val="24"/>
                <w:szCs w:val="24"/>
                <w:lang w:val="ka-GE"/>
              </w:rPr>
              <w:t>,</w:t>
            </w:r>
            <w:r w:rsidRPr="00826EDA">
              <w:rPr>
                <w:rFonts w:ascii="Sylfaen" w:hAnsi="Sylfaen"/>
                <w:sz w:val="24"/>
                <w:szCs w:val="24"/>
                <w:lang w:val="ka-GE"/>
              </w:rPr>
              <w:t xml:space="preserve"> განეკუთვნება ცივ იარაღს, რისი ტარების შემთხვევაშიც, მაგალითად მკერავი</w:t>
            </w:r>
            <w:r w:rsidR="00826EDA">
              <w:rPr>
                <w:rFonts w:ascii="Sylfaen" w:hAnsi="Sylfaen"/>
                <w:sz w:val="24"/>
                <w:szCs w:val="24"/>
                <w:lang w:val="ka-GE"/>
              </w:rPr>
              <w:t>,</w:t>
            </w:r>
            <w:r w:rsidRPr="00826EDA">
              <w:rPr>
                <w:rFonts w:ascii="Sylfaen" w:hAnsi="Sylfaen"/>
                <w:sz w:val="24"/>
                <w:szCs w:val="24"/>
                <w:lang w:val="ka-GE"/>
              </w:rPr>
              <w:t xml:space="preserve"> შესაძლოა დააჯარიმონ 500 ლარით.</w:t>
            </w:r>
          </w:p>
          <w:p w14:paraId="3439D823" w14:textId="77777777" w:rsidR="000A4C9D" w:rsidRPr="00826EDA" w:rsidRDefault="000A4C9D" w:rsidP="000A4C9D">
            <w:pPr>
              <w:jc w:val="both"/>
              <w:rPr>
                <w:rFonts w:ascii="Sylfaen" w:hAnsi="Sylfaen"/>
                <w:sz w:val="24"/>
                <w:szCs w:val="24"/>
                <w:lang w:val="ka-GE"/>
              </w:rPr>
            </w:pPr>
          </w:p>
          <w:p w14:paraId="60992E19" w14:textId="44C96617" w:rsidR="000A4C9D" w:rsidRPr="00826EDA" w:rsidRDefault="000A4C9D" w:rsidP="000A4C9D">
            <w:pPr>
              <w:jc w:val="both"/>
              <w:rPr>
                <w:rFonts w:ascii="Sylfaen" w:hAnsi="Sylfaen"/>
                <w:sz w:val="24"/>
                <w:szCs w:val="24"/>
                <w:lang w:val="ka-GE"/>
              </w:rPr>
            </w:pPr>
            <w:r w:rsidRPr="00826EDA">
              <w:rPr>
                <w:rFonts w:ascii="Sylfaen" w:hAnsi="Sylfaen"/>
                <w:sz w:val="24"/>
                <w:szCs w:val="24"/>
                <w:lang w:val="ka-GE"/>
              </w:rPr>
              <w:t xml:space="preserve">განსაკუთრებით აღსანიშნავია ასევე სსიპ ლევან სამხარაულის ექსპერტიზის ბიუროს 2026 წლის 16 ივნისის N5003666526 დასკვნა, რომლის მიხედვითაც ცივ იარაღად კლასიფიცირდა Victorinox-ის </w:t>
            </w:r>
            <w:r w:rsidR="00826EDA" w:rsidRPr="00826EDA">
              <w:rPr>
                <w:rFonts w:ascii="Sylfaen" w:hAnsi="Sylfaen"/>
                <w:sz w:val="24"/>
                <w:szCs w:val="24"/>
                <w:lang w:val="ka-GE"/>
              </w:rPr>
              <w:t>მრავალ ფუნქციური</w:t>
            </w:r>
            <w:r w:rsidRPr="00826EDA">
              <w:rPr>
                <w:rFonts w:ascii="Sylfaen" w:hAnsi="Sylfaen"/>
                <w:sz w:val="24"/>
                <w:szCs w:val="24"/>
                <w:lang w:val="ka-GE"/>
              </w:rPr>
              <w:t xml:space="preserve"> დანა, რომელიც მისი დანიშნულების მიხედვით საყოფაცხოვრებო მრავალმხრივი დანიშნულების ნივთია და დაუგებარია, რატომ შეიძლება ის მიკუთვნებულ იყოს ცივ იარაღთა კატეგორიას.</w:t>
            </w:r>
          </w:p>
          <w:p w14:paraId="68B7F64F" w14:textId="77777777" w:rsidR="00E6391E" w:rsidRPr="00170DEB" w:rsidRDefault="00E6391E" w:rsidP="00883FD6">
            <w:pPr>
              <w:pStyle w:val="af5"/>
              <w:spacing w:before="0" w:beforeAutospacing="0" w:after="0" w:afterAutospacing="0"/>
              <w:jc w:val="both"/>
              <w:rPr>
                <w:rFonts w:ascii="Sylfaen" w:hAnsi="Sylfaen" w:cs="Sylfaen"/>
              </w:rPr>
            </w:pPr>
          </w:p>
          <w:p w14:paraId="4F0FE26D" w14:textId="77777777" w:rsidR="00E6391E" w:rsidRPr="00170DEB" w:rsidRDefault="00E6391E" w:rsidP="00883FD6">
            <w:pPr>
              <w:pStyle w:val="af5"/>
              <w:spacing w:before="0" w:beforeAutospacing="0" w:after="0" w:afterAutospacing="0"/>
              <w:jc w:val="both"/>
              <w:rPr>
                <w:rFonts w:ascii="Sylfaen" w:hAnsi="Sylfaen"/>
                <w:lang w:val="ka-GE"/>
              </w:rPr>
            </w:pPr>
          </w:p>
          <w:p w14:paraId="61368CF7" w14:textId="12E7F499" w:rsidR="00883FD6" w:rsidRPr="00170DEB" w:rsidRDefault="000A4C9D" w:rsidP="000A4C9D">
            <w:pPr>
              <w:pStyle w:val="a5"/>
              <w:numPr>
                <w:ilvl w:val="1"/>
                <w:numId w:val="33"/>
              </w:numPr>
              <w:jc w:val="both"/>
              <w:rPr>
                <w:rFonts w:ascii="Sylfaen" w:hAnsi="Sylfaen"/>
                <w:b/>
                <w:bCs/>
                <w:sz w:val="24"/>
                <w:szCs w:val="24"/>
                <w:lang w:val="ka-GE"/>
              </w:rPr>
            </w:pPr>
            <w:r w:rsidRPr="00170DEB">
              <w:rPr>
                <w:rFonts w:ascii="Sylfaen" w:hAnsi="Sylfaen" w:cs="Sylfaen"/>
                <w:b/>
                <w:bCs/>
                <w:sz w:val="24"/>
                <w:szCs w:val="24"/>
                <w:lang w:val="ka-GE"/>
              </w:rPr>
              <w:t>დაკსნვა</w:t>
            </w:r>
            <w:r w:rsidRPr="00170DEB">
              <w:rPr>
                <w:rFonts w:ascii="Sylfaen" w:hAnsi="Sylfaen"/>
                <w:b/>
                <w:bCs/>
                <w:sz w:val="24"/>
                <w:szCs w:val="24"/>
                <w:lang w:val="ka-GE"/>
              </w:rPr>
              <w:t xml:space="preserve"> და შეჯამება </w:t>
            </w:r>
          </w:p>
          <w:p w14:paraId="022EF75C" w14:textId="77777777" w:rsidR="000A4C9D" w:rsidRPr="00170DEB" w:rsidRDefault="000A4C9D" w:rsidP="00883FD6">
            <w:pPr>
              <w:jc w:val="both"/>
              <w:rPr>
                <w:rFonts w:ascii="Sylfaen" w:hAnsi="Sylfaen"/>
                <w:b/>
                <w:bCs/>
                <w:sz w:val="24"/>
                <w:szCs w:val="24"/>
                <w:lang w:val="ka-GE"/>
              </w:rPr>
            </w:pPr>
          </w:p>
          <w:p w14:paraId="111A2E9A" w14:textId="77777777" w:rsidR="000A4C9D" w:rsidRPr="00170DEB" w:rsidRDefault="000A4C9D" w:rsidP="000A4C9D">
            <w:pPr>
              <w:pStyle w:val="af5"/>
              <w:rPr>
                <w:rFonts w:ascii="Sylfaen" w:hAnsi="Sylfaen"/>
                <w:color w:val="000000"/>
              </w:rPr>
            </w:pPr>
            <w:proofErr w:type="spellStart"/>
            <w:r w:rsidRPr="00170DEB">
              <w:rPr>
                <w:rFonts w:ascii="Sylfaen" w:hAnsi="Sylfaen" w:cs="Sylfaen"/>
                <w:b/>
                <w:bCs/>
                <w:color w:val="000000"/>
              </w:rPr>
              <w:t>ზემოაღნიშნული</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მსჯელობიდან</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გამომდინარე</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მივდივართ</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შემდეგ</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დასკვნამდე</w:t>
            </w:r>
            <w:proofErr w:type="spellEnd"/>
            <w:r w:rsidRPr="00170DEB">
              <w:rPr>
                <w:rFonts w:ascii="Sylfaen" w:hAnsi="Sylfaen"/>
                <w:b/>
                <w:bCs/>
                <w:color w:val="000000"/>
              </w:rPr>
              <w:t>:</w:t>
            </w:r>
          </w:p>
          <w:p w14:paraId="347A952D" w14:textId="77777777" w:rsidR="000A4C9D" w:rsidRPr="00170DEB" w:rsidRDefault="000A4C9D" w:rsidP="000A4C9D">
            <w:pPr>
              <w:pStyle w:val="af5"/>
              <w:numPr>
                <w:ilvl w:val="0"/>
                <w:numId w:val="35"/>
              </w:numPr>
              <w:rPr>
                <w:rFonts w:ascii="Sylfaen" w:hAnsi="Sylfaen"/>
                <w:color w:val="000000"/>
              </w:rPr>
            </w:pPr>
            <w:proofErr w:type="spellStart"/>
            <w:r w:rsidRPr="00170DEB">
              <w:rPr>
                <w:rFonts w:ascii="Sylfaen" w:hAnsi="Sylfaen" w:cs="Sylfaen"/>
                <w:b/>
                <w:bCs/>
                <w:color w:val="000000"/>
              </w:rPr>
              <w:t>საკონსტიტუციო</w:t>
            </w:r>
            <w:r w:rsidRPr="00170DEB">
              <w:rPr>
                <w:rFonts w:ascii="Sylfaen" w:hAnsi="Sylfaen"/>
                <w:b/>
                <w:bCs/>
                <w:color w:val="000000"/>
              </w:rPr>
              <w:t>-</w:t>
            </w:r>
            <w:r w:rsidRPr="00170DEB">
              <w:rPr>
                <w:rFonts w:ascii="Sylfaen" w:hAnsi="Sylfaen" w:cs="Sylfaen"/>
                <w:b/>
                <w:bCs/>
                <w:color w:val="000000"/>
              </w:rPr>
              <w:t>სამართლებრივი</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სტანდარტის</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დარღვევა</w:t>
            </w:r>
            <w:proofErr w:type="spellEnd"/>
            <w:r w:rsidRPr="00170DEB">
              <w:rPr>
                <w:rFonts w:ascii="Sylfaen" w:hAnsi="Sylfaen"/>
                <w:b/>
                <w:bCs/>
                <w:color w:val="000000"/>
              </w:rPr>
              <w:t>:</w:t>
            </w:r>
          </w:p>
          <w:p w14:paraId="5DB9A0E9" w14:textId="77777777" w:rsidR="000A4C9D" w:rsidRPr="00170DEB" w:rsidRDefault="000A4C9D" w:rsidP="000A4C9D">
            <w:pPr>
              <w:pStyle w:val="af5"/>
              <w:ind w:left="720"/>
              <w:jc w:val="both"/>
              <w:rPr>
                <w:rFonts w:ascii="Sylfaen" w:hAnsi="Sylfaen"/>
                <w:color w:val="000000"/>
              </w:rPr>
            </w:pPr>
            <w:proofErr w:type="spellStart"/>
            <w:r w:rsidRPr="00170DEB">
              <w:rPr>
                <w:rFonts w:ascii="Sylfaen" w:hAnsi="Sylfaen" w:cs="Sylfaen"/>
                <w:color w:val="000000"/>
              </w:rPr>
              <w:t>საქართველოს</w:t>
            </w:r>
            <w:proofErr w:type="spellEnd"/>
            <w:r w:rsidRPr="00170DEB">
              <w:rPr>
                <w:rFonts w:ascii="Sylfaen" w:hAnsi="Sylfaen"/>
                <w:color w:val="000000"/>
              </w:rPr>
              <w:t xml:space="preserve"> </w:t>
            </w:r>
            <w:proofErr w:type="spellStart"/>
            <w:r w:rsidRPr="00170DEB">
              <w:rPr>
                <w:rFonts w:ascii="Sylfaen" w:hAnsi="Sylfaen" w:cs="Sylfaen"/>
                <w:color w:val="000000"/>
              </w:rPr>
              <w:t>კონსტიტუციის</w:t>
            </w:r>
            <w:proofErr w:type="spellEnd"/>
            <w:r w:rsidRPr="00170DEB">
              <w:rPr>
                <w:rFonts w:ascii="Sylfaen" w:hAnsi="Sylfaen"/>
                <w:color w:val="000000"/>
              </w:rPr>
              <w:t xml:space="preserve"> 31-</w:t>
            </w:r>
            <w:r w:rsidRPr="00170DEB">
              <w:rPr>
                <w:rFonts w:ascii="Sylfaen" w:hAnsi="Sylfaen" w:cs="Sylfaen"/>
                <w:color w:val="000000"/>
              </w:rPr>
              <w:t>ე</w:t>
            </w:r>
            <w:r w:rsidRPr="00170DEB">
              <w:rPr>
                <w:rFonts w:ascii="Sylfaen" w:hAnsi="Sylfaen"/>
                <w:color w:val="000000"/>
              </w:rPr>
              <w:t xml:space="preserve"> </w:t>
            </w:r>
            <w:proofErr w:type="spellStart"/>
            <w:r w:rsidRPr="00170DEB">
              <w:rPr>
                <w:rFonts w:ascii="Sylfaen" w:hAnsi="Sylfaen" w:cs="Sylfaen"/>
                <w:color w:val="000000"/>
              </w:rPr>
              <w:t>მუხლის</w:t>
            </w:r>
            <w:proofErr w:type="spellEnd"/>
            <w:r w:rsidRPr="00170DEB">
              <w:rPr>
                <w:rFonts w:ascii="Sylfaen" w:hAnsi="Sylfaen"/>
                <w:color w:val="000000"/>
              </w:rPr>
              <w:t xml:space="preserve"> </w:t>
            </w:r>
            <w:r w:rsidRPr="00170DEB">
              <w:rPr>
                <w:rFonts w:ascii="Sylfaen" w:hAnsi="Sylfaen" w:cs="Sylfaen"/>
                <w:color w:val="000000"/>
              </w:rPr>
              <w:t>მე</w:t>
            </w:r>
            <w:r w:rsidRPr="00170DEB">
              <w:rPr>
                <w:rFonts w:ascii="Sylfaen" w:hAnsi="Sylfaen"/>
                <w:color w:val="000000"/>
              </w:rPr>
              <w:t xml:space="preserve">-9 </w:t>
            </w:r>
            <w:proofErr w:type="spellStart"/>
            <w:r w:rsidRPr="00170DEB">
              <w:rPr>
                <w:rFonts w:ascii="Sylfaen" w:hAnsi="Sylfaen" w:cs="Sylfaen"/>
                <w:color w:val="000000"/>
              </w:rPr>
              <w:t>პუნქტით</w:t>
            </w:r>
            <w:proofErr w:type="spellEnd"/>
            <w:r w:rsidRPr="00170DEB">
              <w:rPr>
                <w:rFonts w:ascii="Sylfaen" w:hAnsi="Sylfaen"/>
                <w:color w:val="000000"/>
              </w:rPr>
              <w:t xml:space="preserve"> </w:t>
            </w:r>
            <w:proofErr w:type="spellStart"/>
            <w:r w:rsidRPr="00170DEB">
              <w:rPr>
                <w:rFonts w:ascii="Sylfaen" w:hAnsi="Sylfaen" w:cs="Sylfaen"/>
                <w:color w:val="000000"/>
              </w:rPr>
              <w:t>გარანტირებული</w:t>
            </w:r>
            <w:proofErr w:type="spellEnd"/>
            <w:r w:rsidRPr="00170DEB">
              <w:rPr>
                <w:rFonts w:ascii="Sylfaen" w:hAnsi="Sylfaen"/>
                <w:color w:val="000000"/>
              </w:rPr>
              <w:t xml:space="preserve"> </w:t>
            </w:r>
            <w:proofErr w:type="spellStart"/>
            <w:r w:rsidRPr="00170DEB">
              <w:rPr>
                <w:rFonts w:ascii="Sylfaen" w:hAnsi="Sylfaen" w:cs="Sylfaen"/>
                <w:color w:val="000000"/>
              </w:rPr>
              <w:t>სამართლებრივი</w:t>
            </w:r>
            <w:proofErr w:type="spellEnd"/>
            <w:r w:rsidRPr="00170DEB">
              <w:rPr>
                <w:rFonts w:ascii="Sylfaen" w:hAnsi="Sylfaen"/>
                <w:color w:val="000000"/>
              </w:rPr>
              <w:t xml:space="preserve"> </w:t>
            </w:r>
            <w:proofErr w:type="spellStart"/>
            <w:r w:rsidRPr="00170DEB">
              <w:rPr>
                <w:rFonts w:ascii="Sylfaen" w:hAnsi="Sylfaen" w:cs="Sylfaen"/>
                <w:color w:val="000000"/>
              </w:rPr>
              <w:t>განსაზღვრულობისა</w:t>
            </w:r>
            <w:proofErr w:type="spellEnd"/>
            <w:r w:rsidRPr="00170DEB">
              <w:rPr>
                <w:rFonts w:ascii="Sylfaen" w:hAnsi="Sylfaen"/>
                <w:color w:val="000000"/>
              </w:rPr>
              <w:t xml:space="preserve"> </w:t>
            </w:r>
            <w:proofErr w:type="spellStart"/>
            <w:r w:rsidRPr="00170DEB">
              <w:rPr>
                <w:rFonts w:ascii="Sylfaen" w:hAnsi="Sylfaen" w:cs="Sylfaen"/>
                <w:color w:val="000000"/>
              </w:rPr>
              <w:t>და</w:t>
            </w:r>
            <w:proofErr w:type="spellEnd"/>
            <w:r w:rsidRPr="00170DEB">
              <w:rPr>
                <w:rFonts w:ascii="Sylfaen" w:hAnsi="Sylfaen"/>
                <w:color w:val="000000"/>
              </w:rPr>
              <w:t xml:space="preserve"> </w:t>
            </w:r>
            <w:proofErr w:type="spellStart"/>
            <w:r w:rsidRPr="00170DEB">
              <w:rPr>
                <w:rFonts w:ascii="Sylfaen" w:hAnsi="Sylfaen" w:cs="Sylfaen"/>
                <w:color w:val="000000"/>
              </w:rPr>
              <w:t>განჭვრეტადობის</w:t>
            </w:r>
            <w:proofErr w:type="spellEnd"/>
            <w:r w:rsidRPr="00170DEB">
              <w:rPr>
                <w:rFonts w:ascii="Sylfaen" w:hAnsi="Sylfaen"/>
                <w:color w:val="000000"/>
              </w:rPr>
              <w:t xml:space="preserve"> </w:t>
            </w:r>
            <w:proofErr w:type="spellStart"/>
            <w:r w:rsidRPr="00170DEB">
              <w:rPr>
                <w:rFonts w:ascii="Sylfaen" w:hAnsi="Sylfaen" w:cs="Sylfaen"/>
                <w:color w:val="000000"/>
              </w:rPr>
              <w:t>პრინციპი</w:t>
            </w:r>
            <w:proofErr w:type="spellEnd"/>
            <w:r w:rsidRPr="00170DEB">
              <w:rPr>
                <w:rFonts w:ascii="Sylfaen" w:hAnsi="Sylfaen"/>
                <w:color w:val="000000"/>
              </w:rPr>
              <w:t xml:space="preserve"> </w:t>
            </w:r>
            <w:proofErr w:type="spellStart"/>
            <w:r w:rsidRPr="00170DEB">
              <w:rPr>
                <w:rFonts w:ascii="Sylfaen" w:hAnsi="Sylfaen" w:cs="Sylfaen"/>
                <w:color w:val="000000"/>
              </w:rPr>
              <w:t>მოითხოვს</w:t>
            </w:r>
            <w:proofErr w:type="spellEnd"/>
            <w:r w:rsidRPr="00170DEB">
              <w:rPr>
                <w:rFonts w:ascii="Sylfaen" w:hAnsi="Sylfaen"/>
                <w:color w:val="000000"/>
              </w:rPr>
              <w:t xml:space="preserve">, </w:t>
            </w:r>
            <w:proofErr w:type="spellStart"/>
            <w:r w:rsidRPr="00170DEB">
              <w:rPr>
                <w:rFonts w:ascii="Sylfaen" w:hAnsi="Sylfaen" w:cs="Sylfaen"/>
                <w:color w:val="000000"/>
              </w:rPr>
              <w:t>რომ</w:t>
            </w:r>
            <w:proofErr w:type="spellEnd"/>
            <w:r w:rsidRPr="00170DEB">
              <w:rPr>
                <w:rFonts w:ascii="Sylfaen" w:hAnsi="Sylfaen"/>
                <w:color w:val="000000"/>
              </w:rPr>
              <w:t xml:space="preserve"> </w:t>
            </w:r>
            <w:proofErr w:type="spellStart"/>
            <w:r w:rsidRPr="00170DEB">
              <w:rPr>
                <w:rFonts w:ascii="Sylfaen" w:hAnsi="Sylfaen" w:cs="Sylfaen"/>
                <w:color w:val="000000"/>
              </w:rPr>
              <w:t>პასუხისმგებლობის</w:t>
            </w:r>
            <w:proofErr w:type="spellEnd"/>
            <w:r w:rsidRPr="00170DEB">
              <w:rPr>
                <w:rFonts w:ascii="Sylfaen" w:hAnsi="Sylfaen"/>
                <w:color w:val="000000"/>
              </w:rPr>
              <w:t xml:space="preserve"> </w:t>
            </w:r>
            <w:proofErr w:type="spellStart"/>
            <w:r w:rsidRPr="00170DEB">
              <w:rPr>
                <w:rFonts w:ascii="Sylfaen" w:hAnsi="Sylfaen" w:cs="Sylfaen"/>
                <w:color w:val="000000"/>
              </w:rPr>
              <w:t>დამდგენი</w:t>
            </w:r>
            <w:proofErr w:type="spellEnd"/>
            <w:r w:rsidRPr="00170DEB">
              <w:rPr>
                <w:rFonts w:ascii="Sylfaen" w:hAnsi="Sylfaen"/>
                <w:color w:val="000000"/>
              </w:rPr>
              <w:t xml:space="preserve"> </w:t>
            </w:r>
            <w:proofErr w:type="spellStart"/>
            <w:r w:rsidRPr="00170DEB">
              <w:rPr>
                <w:rFonts w:ascii="Sylfaen" w:hAnsi="Sylfaen" w:cs="Sylfaen"/>
                <w:color w:val="000000"/>
              </w:rPr>
              <w:t>ნორმა</w:t>
            </w:r>
            <w:proofErr w:type="spellEnd"/>
            <w:r w:rsidRPr="00170DEB">
              <w:rPr>
                <w:rFonts w:ascii="Sylfaen" w:hAnsi="Sylfaen"/>
                <w:color w:val="000000"/>
              </w:rPr>
              <w:t xml:space="preserve"> </w:t>
            </w:r>
            <w:proofErr w:type="spellStart"/>
            <w:r w:rsidRPr="00170DEB">
              <w:rPr>
                <w:rFonts w:ascii="Sylfaen" w:hAnsi="Sylfaen" w:cs="Sylfaen"/>
                <w:color w:val="000000"/>
              </w:rPr>
              <w:t>იყოს</w:t>
            </w:r>
            <w:proofErr w:type="spellEnd"/>
            <w:r w:rsidRPr="00170DEB">
              <w:rPr>
                <w:rFonts w:ascii="Sylfaen" w:hAnsi="Sylfaen"/>
                <w:color w:val="000000"/>
              </w:rPr>
              <w:t xml:space="preserve"> </w:t>
            </w:r>
            <w:proofErr w:type="spellStart"/>
            <w:r w:rsidRPr="00170DEB">
              <w:rPr>
                <w:rFonts w:ascii="Sylfaen" w:hAnsi="Sylfaen" w:cs="Sylfaen"/>
                <w:color w:val="000000"/>
              </w:rPr>
              <w:t>მკაფიო</w:t>
            </w:r>
            <w:proofErr w:type="spellEnd"/>
            <w:r w:rsidRPr="00170DEB">
              <w:rPr>
                <w:rFonts w:ascii="Sylfaen" w:hAnsi="Sylfaen"/>
                <w:color w:val="000000"/>
              </w:rPr>
              <w:t xml:space="preserve"> </w:t>
            </w:r>
            <w:proofErr w:type="spellStart"/>
            <w:r w:rsidRPr="00170DEB">
              <w:rPr>
                <w:rFonts w:ascii="Sylfaen" w:hAnsi="Sylfaen" w:cs="Sylfaen"/>
                <w:color w:val="000000"/>
              </w:rPr>
              <w:t>და</w:t>
            </w:r>
            <w:proofErr w:type="spellEnd"/>
            <w:r w:rsidRPr="00170DEB">
              <w:rPr>
                <w:rFonts w:ascii="Sylfaen" w:hAnsi="Sylfaen"/>
                <w:color w:val="000000"/>
              </w:rPr>
              <w:t xml:space="preserve"> </w:t>
            </w:r>
            <w:proofErr w:type="spellStart"/>
            <w:r w:rsidRPr="00170DEB">
              <w:rPr>
                <w:rFonts w:ascii="Sylfaen" w:hAnsi="Sylfaen" w:cs="Sylfaen"/>
                <w:color w:val="000000"/>
              </w:rPr>
              <w:t>არაორაზროვანი</w:t>
            </w:r>
            <w:proofErr w:type="spellEnd"/>
            <w:r w:rsidRPr="00170DEB">
              <w:rPr>
                <w:rFonts w:ascii="Sylfaen" w:hAnsi="Sylfaen"/>
                <w:color w:val="000000"/>
              </w:rPr>
              <w:t xml:space="preserve">. </w:t>
            </w:r>
            <w:proofErr w:type="spellStart"/>
            <w:r w:rsidRPr="00170DEB">
              <w:rPr>
                <w:rFonts w:ascii="Sylfaen" w:hAnsi="Sylfaen" w:cs="Sylfaen"/>
                <w:color w:val="000000"/>
              </w:rPr>
              <w:t>სადავო</w:t>
            </w:r>
            <w:proofErr w:type="spellEnd"/>
            <w:r w:rsidRPr="00170DEB">
              <w:rPr>
                <w:rFonts w:ascii="Sylfaen" w:hAnsi="Sylfaen"/>
                <w:color w:val="000000"/>
              </w:rPr>
              <w:t xml:space="preserve"> </w:t>
            </w:r>
            <w:proofErr w:type="spellStart"/>
            <w:r w:rsidRPr="00170DEB">
              <w:rPr>
                <w:rFonts w:ascii="Sylfaen" w:hAnsi="Sylfaen" w:cs="Sylfaen"/>
                <w:color w:val="000000"/>
              </w:rPr>
              <w:t>საკანონმდებლო</w:t>
            </w:r>
            <w:proofErr w:type="spellEnd"/>
            <w:r w:rsidRPr="00170DEB">
              <w:rPr>
                <w:rFonts w:ascii="Sylfaen" w:hAnsi="Sylfaen"/>
                <w:color w:val="000000"/>
              </w:rPr>
              <w:t xml:space="preserve"> </w:t>
            </w:r>
            <w:proofErr w:type="spellStart"/>
            <w:r w:rsidRPr="00170DEB">
              <w:rPr>
                <w:rFonts w:ascii="Sylfaen" w:hAnsi="Sylfaen" w:cs="Sylfaen"/>
                <w:color w:val="000000"/>
              </w:rPr>
              <w:t>მოწესრიგება</w:t>
            </w:r>
            <w:proofErr w:type="spellEnd"/>
            <w:r w:rsidRPr="00170DEB">
              <w:rPr>
                <w:rFonts w:ascii="Sylfaen" w:hAnsi="Sylfaen"/>
                <w:color w:val="000000"/>
              </w:rPr>
              <w:t xml:space="preserve"> </w:t>
            </w:r>
            <w:proofErr w:type="spellStart"/>
            <w:r w:rsidRPr="00170DEB">
              <w:rPr>
                <w:rFonts w:ascii="Sylfaen" w:hAnsi="Sylfaen" w:cs="Sylfaen"/>
                <w:color w:val="000000"/>
              </w:rPr>
              <w:t>ვერ</w:t>
            </w:r>
            <w:proofErr w:type="spellEnd"/>
            <w:r w:rsidRPr="00170DEB">
              <w:rPr>
                <w:rFonts w:ascii="Sylfaen" w:hAnsi="Sylfaen"/>
                <w:color w:val="000000"/>
              </w:rPr>
              <w:t xml:space="preserve"> </w:t>
            </w:r>
            <w:proofErr w:type="spellStart"/>
            <w:r w:rsidRPr="00170DEB">
              <w:rPr>
                <w:rFonts w:ascii="Sylfaen" w:hAnsi="Sylfaen" w:cs="Sylfaen"/>
                <w:color w:val="000000"/>
              </w:rPr>
              <w:t>აკმაყოფილებს</w:t>
            </w:r>
            <w:proofErr w:type="spellEnd"/>
            <w:r w:rsidRPr="00170DEB">
              <w:rPr>
                <w:rFonts w:ascii="Sylfaen" w:hAnsi="Sylfaen"/>
                <w:color w:val="000000"/>
              </w:rPr>
              <w:t xml:space="preserve"> </w:t>
            </w:r>
            <w:proofErr w:type="spellStart"/>
            <w:r w:rsidRPr="00170DEB">
              <w:rPr>
                <w:rFonts w:ascii="Sylfaen" w:hAnsi="Sylfaen" w:cs="Sylfaen"/>
                <w:color w:val="000000"/>
              </w:rPr>
              <w:t>აღნიშნულ</w:t>
            </w:r>
            <w:proofErr w:type="spellEnd"/>
            <w:r w:rsidRPr="00170DEB">
              <w:rPr>
                <w:rFonts w:ascii="Sylfaen" w:hAnsi="Sylfaen"/>
                <w:color w:val="000000"/>
              </w:rPr>
              <w:t xml:space="preserve"> </w:t>
            </w:r>
            <w:proofErr w:type="spellStart"/>
            <w:r w:rsidRPr="00170DEB">
              <w:rPr>
                <w:rFonts w:ascii="Sylfaen" w:hAnsi="Sylfaen" w:cs="Sylfaen"/>
                <w:color w:val="000000"/>
              </w:rPr>
              <w:t>ხარისხობრივ</w:t>
            </w:r>
            <w:proofErr w:type="spellEnd"/>
            <w:r w:rsidRPr="00170DEB">
              <w:rPr>
                <w:rFonts w:ascii="Sylfaen" w:hAnsi="Sylfaen"/>
                <w:color w:val="000000"/>
              </w:rPr>
              <w:t xml:space="preserve"> </w:t>
            </w:r>
            <w:proofErr w:type="spellStart"/>
            <w:r w:rsidRPr="00170DEB">
              <w:rPr>
                <w:rFonts w:ascii="Sylfaen" w:hAnsi="Sylfaen" w:cs="Sylfaen"/>
                <w:color w:val="000000"/>
              </w:rPr>
              <w:t>სტანდარტს</w:t>
            </w:r>
            <w:proofErr w:type="spellEnd"/>
            <w:r w:rsidRPr="00170DEB">
              <w:rPr>
                <w:rFonts w:ascii="Sylfaen" w:hAnsi="Sylfaen"/>
                <w:color w:val="000000"/>
              </w:rPr>
              <w:t xml:space="preserve">, </w:t>
            </w:r>
            <w:proofErr w:type="spellStart"/>
            <w:r w:rsidRPr="00170DEB">
              <w:rPr>
                <w:rFonts w:ascii="Sylfaen" w:hAnsi="Sylfaen" w:cs="Sylfaen"/>
                <w:color w:val="000000"/>
              </w:rPr>
              <w:t>ვინაიდან</w:t>
            </w:r>
            <w:proofErr w:type="spellEnd"/>
            <w:r w:rsidRPr="00170DEB">
              <w:rPr>
                <w:rFonts w:ascii="Sylfaen" w:hAnsi="Sylfaen"/>
                <w:color w:val="000000"/>
              </w:rPr>
              <w:t xml:space="preserve"> </w:t>
            </w:r>
            <w:proofErr w:type="spellStart"/>
            <w:r w:rsidRPr="00170DEB">
              <w:rPr>
                <w:rFonts w:ascii="Sylfaen" w:hAnsi="Sylfaen" w:cs="Sylfaen"/>
                <w:color w:val="000000"/>
              </w:rPr>
              <w:t>პირს</w:t>
            </w:r>
            <w:proofErr w:type="spellEnd"/>
            <w:r w:rsidRPr="00170DEB">
              <w:rPr>
                <w:rFonts w:ascii="Sylfaen" w:hAnsi="Sylfaen"/>
                <w:color w:val="000000"/>
              </w:rPr>
              <w:t xml:space="preserve"> </w:t>
            </w:r>
            <w:proofErr w:type="spellStart"/>
            <w:r w:rsidRPr="00170DEB">
              <w:rPr>
                <w:rFonts w:ascii="Sylfaen" w:hAnsi="Sylfaen" w:cs="Sylfaen"/>
                <w:color w:val="000000"/>
              </w:rPr>
              <w:t>არ</w:t>
            </w:r>
            <w:proofErr w:type="spellEnd"/>
            <w:r w:rsidRPr="00170DEB">
              <w:rPr>
                <w:rFonts w:ascii="Sylfaen" w:hAnsi="Sylfaen"/>
                <w:color w:val="000000"/>
              </w:rPr>
              <w:t xml:space="preserve"> </w:t>
            </w:r>
            <w:proofErr w:type="spellStart"/>
            <w:r w:rsidRPr="00170DEB">
              <w:rPr>
                <w:rFonts w:ascii="Sylfaen" w:hAnsi="Sylfaen" w:cs="Sylfaen"/>
                <w:color w:val="000000"/>
              </w:rPr>
              <w:t>აძლევს</w:t>
            </w:r>
            <w:proofErr w:type="spellEnd"/>
            <w:r w:rsidRPr="00170DEB">
              <w:rPr>
                <w:rFonts w:ascii="Sylfaen" w:hAnsi="Sylfaen"/>
                <w:color w:val="000000"/>
              </w:rPr>
              <w:t xml:space="preserve"> </w:t>
            </w:r>
            <w:proofErr w:type="spellStart"/>
            <w:r w:rsidRPr="00170DEB">
              <w:rPr>
                <w:rFonts w:ascii="Sylfaen" w:hAnsi="Sylfaen" w:cs="Sylfaen"/>
                <w:color w:val="000000"/>
              </w:rPr>
              <w:t>შესაძლებლობას</w:t>
            </w:r>
            <w:proofErr w:type="spellEnd"/>
            <w:r w:rsidRPr="00170DEB">
              <w:rPr>
                <w:rFonts w:ascii="Sylfaen" w:hAnsi="Sylfaen"/>
                <w:color w:val="000000"/>
              </w:rPr>
              <w:t xml:space="preserve">, </w:t>
            </w:r>
            <w:proofErr w:type="spellStart"/>
            <w:r w:rsidRPr="00170DEB">
              <w:rPr>
                <w:rFonts w:ascii="Sylfaen" w:hAnsi="Sylfaen" w:cs="Sylfaen"/>
                <w:color w:val="000000"/>
              </w:rPr>
              <w:t>წინასწარ</w:t>
            </w:r>
            <w:proofErr w:type="spellEnd"/>
            <w:r w:rsidRPr="00170DEB">
              <w:rPr>
                <w:rFonts w:ascii="Sylfaen" w:hAnsi="Sylfaen"/>
                <w:color w:val="000000"/>
              </w:rPr>
              <w:t xml:space="preserve"> </w:t>
            </w:r>
            <w:proofErr w:type="spellStart"/>
            <w:r w:rsidRPr="00170DEB">
              <w:rPr>
                <w:rFonts w:ascii="Sylfaen" w:hAnsi="Sylfaen" w:cs="Sylfaen"/>
                <w:color w:val="000000"/>
              </w:rPr>
              <w:t>განჭვრიტოს</w:t>
            </w:r>
            <w:proofErr w:type="spellEnd"/>
            <w:r w:rsidRPr="00170DEB">
              <w:rPr>
                <w:rFonts w:ascii="Sylfaen" w:hAnsi="Sylfaen"/>
                <w:color w:val="000000"/>
              </w:rPr>
              <w:t xml:space="preserve"> </w:t>
            </w:r>
            <w:proofErr w:type="spellStart"/>
            <w:r w:rsidRPr="00170DEB">
              <w:rPr>
                <w:rFonts w:ascii="Sylfaen" w:hAnsi="Sylfaen" w:cs="Sylfaen"/>
                <w:color w:val="000000"/>
              </w:rPr>
              <w:t>თავისი</w:t>
            </w:r>
            <w:proofErr w:type="spellEnd"/>
            <w:r w:rsidRPr="00170DEB">
              <w:rPr>
                <w:rFonts w:ascii="Sylfaen" w:hAnsi="Sylfaen"/>
                <w:color w:val="000000"/>
              </w:rPr>
              <w:t xml:space="preserve"> </w:t>
            </w:r>
            <w:proofErr w:type="spellStart"/>
            <w:r w:rsidRPr="00170DEB">
              <w:rPr>
                <w:rFonts w:ascii="Sylfaen" w:hAnsi="Sylfaen" w:cs="Sylfaen"/>
                <w:color w:val="000000"/>
              </w:rPr>
              <w:t>ქცევის</w:t>
            </w:r>
            <w:proofErr w:type="spellEnd"/>
            <w:r w:rsidRPr="00170DEB">
              <w:rPr>
                <w:rFonts w:ascii="Sylfaen" w:hAnsi="Sylfaen"/>
                <w:color w:val="000000"/>
              </w:rPr>
              <w:t xml:space="preserve"> </w:t>
            </w:r>
            <w:proofErr w:type="spellStart"/>
            <w:r w:rsidRPr="00170DEB">
              <w:rPr>
                <w:rFonts w:ascii="Sylfaen" w:hAnsi="Sylfaen" w:cs="Sylfaen"/>
                <w:color w:val="000000"/>
              </w:rPr>
              <w:t>სავარაუდო</w:t>
            </w:r>
            <w:proofErr w:type="spellEnd"/>
            <w:r w:rsidRPr="00170DEB">
              <w:rPr>
                <w:rFonts w:ascii="Sylfaen" w:hAnsi="Sylfaen"/>
                <w:color w:val="000000"/>
              </w:rPr>
              <w:t xml:space="preserve"> </w:t>
            </w:r>
            <w:proofErr w:type="spellStart"/>
            <w:r w:rsidRPr="00170DEB">
              <w:rPr>
                <w:rFonts w:ascii="Sylfaen" w:hAnsi="Sylfaen" w:cs="Sylfaen"/>
                <w:color w:val="000000"/>
              </w:rPr>
              <w:t>სამართლებრივი</w:t>
            </w:r>
            <w:proofErr w:type="spellEnd"/>
            <w:r w:rsidRPr="00170DEB">
              <w:rPr>
                <w:rFonts w:ascii="Sylfaen" w:hAnsi="Sylfaen"/>
                <w:color w:val="000000"/>
              </w:rPr>
              <w:t xml:space="preserve"> </w:t>
            </w:r>
            <w:proofErr w:type="spellStart"/>
            <w:r w:rsidRPr="00170DEB">
              <w:rPr>
                <w:rFonts w:ascii="Sylfaen" w:hAnsi="Sylfaen" w:cs="Sylfaen"/>
                <w:color w:val="000000"/>
              </w:rPr>
              <w:t>შედეგები</w:t>
            </w:r>
            <w:proofErr w:type="spellEnd"/>
            <w:r w:rsidRPr="00170DEB">
              <w:rPr>
                <w:rFonts w:ascii="Sylfaen" w:hAnsi="Sylfaen"/>
                <w:color w:val="000000"/>
              </w:rPr>
              <w:t xml:space="preserve"> </w:t>
            </w:r>
            <w:proofErr w:type="spellStart"/>
            <w:r w:rsidRPr="00170DEB">
              <w:rPr>
                <w:rFonts w:ascii="Sylfaen" w:hAnsi="Sylfaen" w:cs="Sylfaen"/>
                <w:color w:val="000000"/>
              </w:rPr>
              <w:t>და</w:t>
            </w:r>
            <w:proofErr w:type="spellEnd"/>
            <w:r w:rsidRPr="00170DEB">
              <w:rPr>
                <w:rFonts w:ascii="Sylfaen" w:hAnsi="Sylfaen"/>
                <w:color w:val="000000"/>
              </w:rPr>
              <w:t xml:space="preserve"> </w:t>
            </w:r>
            <w:proofErr w:type="spellStart"/>
            <w:r w:rsidRPr="00170DEB">
              <w:rPr>
                <w:rFonts w:ascii="Sylfaen" w:hAnsi="Sylfaen" w:cs="Sylfaen"/>
                <w:color w:val="000000"/>
              </w:rPr>
              <w:t>შეუსაბამოს</w:t>
            </w:r>
            <w:proofErr w:type="spellEnd"/>
            <w:r w:rsidRPr="00170DEB">
              <w:rPr>
                <w:rFonts w:ascii="Sylfaen" w:hAnsi="Sylfaen"/>
                <w:color w:val="000000"/>
              </w:rPr>
              <w:t xml:space="preserve"> </w:t>
            </w:r>
            <w:proofErr w:type="spellStart"/>
            <w:r w:rsidRPr="00170DEB">
              <w:rPr>
                <w:rFonts w:ascii="Sylfaen" w:hAnsi="Sylfaen" w:cs="Sylfaen"/>
                <w:color w:val="000000"/>
              </w:rPr>
              <w:t>მას</w:t>
            </w:r>
            <w:proofErr w:type="spellEnd"/>
            <w:r w:rsidRPr="00170DEB">
              <w:rPr>
                <w:rFonts w:ascii="Sylfaen" w:hAnsi="Sylfaen"/>
                <w:color w:val="000000"/>
              </w:rPr>
              <w:t xml:space="preserve"> </w:t>
            </w:r>
            <w:proofErr w:type="spellStart"/>
            <w:r w:rsidRPr="00170DEB">
              <w:rPr>
                <w:rFonts w:ascii="Sylfaen" w:hAnsi="Sylfaen" w:cs="Sylfaen"/>
                <w:color w:val="000000"/>
              </w:rPr>
              <w:t>საკუთარი</w:t>
            </w:r>
            <w:proofErr w:type="spellEnd"/>
            <w:r w:rsidRPr="00170DEB">
              <w:rPr>
                <w:rFonts w:ascii="Sylfaen" w:hAnsi="Sylfaen"/>
                <w:color w:val="000000"/>
              </w:rPr>
              <w:t xml:space="preserve"> </w:t>
            </w:r>
            <w:proofErr w:type="spellStart"/>
            <w:r w:rsidRPr="00170DEB">
              <w:rPr>
                <w:rFonts w:ascii="Sylfaen" w:hAnsi="Sylfaen" w:cs="Sylfaen"/>
                <w:color w:val="000000"/>
              </w:rPr>
              <w:t>მოქმედება</w:t>
            </w:r>
            <w:proofErr w:type="spellEnd"/>
            <w:r w:rsidRPr="00170DEB">
              <w:rPr>
                <w:rFonts w:ascii="Sylfaen" w:hAnsi="Sylfaen"/>
                <w:color w:val="000000"/>
              </w:rPr>
              <w:t>.</w:t>
            </w:r>
          </w:p>
          <w:p w14:paraId="355EE203" w14:textId="77777777" w:rsidR="000A4C9D" w:rsidRPr="00170DEB" w:rsidRDefault="000A4C9D" w:rsidP="000A4C9D">
            <w:pPr>
              <w:pStyle w:val="af5"/>
              <w:numPr>
                <w:ilvl w:val="0"/>
                <w:numId w:val="35"/>
              </w:numPr>
              <w:rPr>
                <w:rFonts w:ascii="Sylfaen" w:hAnsi="Sylfaen"/>
                <w:color w:val="000000"/>
              </w:rPr>
            </w:pPr>
            <w:proofErr w:type="spellStart"/>
            <w:r w:rsidRPr="00170DEB">
              <w:rPr>
                <w:rFonts w:ascii="Sylfaen" w:hAnsi="Sylfaen" w:cs="Sylfaen"/>
                <w:b/>
                <w:bCs/>
                <w:color w:val="000000"/>
              </w:rPr>
              <w:t>ქმედების</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შემადგენლობის</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დელეგირება</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და</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თვითნებობის</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რისკი</w:t>
            </w:r>
            <w:proofErr w:type="spellEnd"/>
            <w:r w:rsidRPr="00170DEB">
              <w:rPr>
                <w:rFonts w:ascii="Sylfaen" w:hAnsi="Sylfaen"/>
                <w:b/>
                <w:bCs/>
                <w:color w:val="000000"/>
              </w:rPr>
              <w:t>:</w:t>
            </w:r>
          </w:p>
          <w:p w14:paraId="14115EFD" w14:textId="77777777" w:rsidR="000A4C9D" w:rsidRPr="00170DEB" w:rsidRDefault="000A4C9D" w:rsidP="000A4C9D">
            <w:pPr>
              <w:pStyle w:val="af5"/>
              <w:ind w:left="720"/>
              <w:jc w:val="both"/>
              <w:rPr>
                <w:rFonts w:ascii="Sylfaen" w:hAnsi="Sylfaen"/>
                <w:color w:val="000000"/>
              </w:rPr>
            </w:pPr>
            <w:proofErr w:type="spellStart"/>
            <w:r w:rsidRPr="00170DEB">
              <w:rPr>
                <w:rFonts w:ascii="Sylfaen" w:hAnsi="Sylfaen" w:cs="Sylfaen"/>
                <w:color w:val="000000"/>
              </w:rPr>
              <w:t>კანონმდებლის</w:t>
            </w:r>
            <w:proofErr w:type="spellEnd"/>
            <w:r w:rsidRPr="00170DEB">
              <w:rPr>
                <w:rFonts w:ascii="Sylfaen" w:hAnsi="Sylfaen"/>
                <w:color w:val="000000"/>
              </w:rPr>
              <w:t xml:space="preserve"> </w:t>
            </w:r>
            <w:proofErr w:type="spellStart"/>
            <w:r w:rsidRPr="00170DEB">
              <w:rPr>
                <w:rFonts w:ascii="Sylfaen" w:hAnsi="Sylfaen" w:cs="Sylfaen"/>
                <w:color w:val="000000"/>
              </w:rPr>
              <w:t>მიერ</w:t>
            </w:r>
            <w:proofErr w:type="spellEnd"/>
            <w:r w:rsidRPr="00170DEB">
              <w:rPr>
                <w:rFonts w:ascii="Sylfaen" w:hAnsi="Sylfaen"/>
                <w:color w:val="000000"/>
              </w:rPr>
              <w:t xml:space="preserve"> </w:t>
            </w:r>
            <w:proofErr w:type="spellStart"/>
            <w:r w:rsidRPr="00170DEB">
              <w:rPr>
                <w:rFonts w:ascii="Sylfaen" w:hAnsi="Sylfaen" w:cs="Sylfaen"/>
                <w:color w:val="000000"/>
              </w:rPr>
              <w:t>ქმედების</w:t>
            </w:r>
            <w:proofErr w:type="spellEnd"/>
            <w:r w:rsidRPr="00170DEB">
              <w:rPr>
                <w:rFonts w:ascii="Sylfaen" w:hAnsi="Sylfaen"/>
                <w:color w:val="000000"/>
              </w:rPr>
              <w:t xml:space="preserve"> </w:t>
            </w:r>
            <w:proofErr w:type="spellStart"/>
            <w:r w:rsidRPr="00170DEB">
              <w:rPr>
                <w:rFonts w:ascii="Sylfaen" w:hAnsi="Sylfaen" w:cs="Sylfaen"/>
                <w:color w:val="000000"/>
              </w:rPr>
              <w:t>ობიექტური</w:t>
            </w:r>
            <w:proofErr w:type="spellEnd"/>
            <w:r w:rsidRPr="00170DEB">
              <w:rPr>
                <w:rFonts w:ascii="Sylfaen" w:hAnsi="Sylfaen"/>
                <w:color w:val="000000"/>
              </w:rPr>
              <w:t xml:space="preserve"> </w:t>
            </w:r>
            <w:proofErr w:type="spellStart"/>
            <w:r w:rsidRPr="00170DEB">
              <w:rPr>
                <w:rFonts w:ascii="Sylfaen" w:hAnsi="Sylfaen" w:cs="Sylfaen"/>
                <w:color w:val="000000"/>
              </w:rPr>
              <w:t>შემადგენლობის</w:t>
            </w:r>
            <w:proofErr w:type="spellEnd"/>
            <w:r w:rsidRPr="00170DEB">
              <w:rPr>
                <w:rFonts w:ascii="Sylfaen" w:hAnsi="Sylfaen"/>
                <w:color w:val="000000"/>
              </w:rPr>
              <w:t xml:space="preserve"> (</w:t>
            </w:r>
            <w:proofErr w:type="spellStart"/>
            <w:r w:rsidRPr="00170DEB">
              <w:rPr>
                <w:rFonts w:ascii="Sylfaen" w:hAnsi="Sylfaen" w:cs="Sylfaen"/>
                <w:color w:val="000000"/>
              </w:rPr>
              <w:t>თუ</w:t>
            </w:r>
            <w:proofErr w:type="spellEnd"/>
            <w:r w:rsidRPr="00170DEB">
              <w:rPr>
                <w:rFonts w:ascii="Sylfaen" w:hAnsi="Sylfaen"/>
                <w:color w:val="000000"/>
              </w:rPr>
              <w:t xml:space="preserve"> </w:t>
            </w:r>
            <w:proofErr w:type="spellStart"/>
            <w:r w:rsidRPr="00170DEB">
              <w:rPr>
                <w:rFonts w:ascii="Sylfaen" w:hAnsi="Sylfaen" w:cs="Sylfaen"/>
                <w:color w:val="000000"/>
              </w:rPr>
              <w:t>რა</w:t>
            </w:r>
            <w:proofErr w:type="spellEnd"/>
            <w:r w:rsidRPr="00170DEB">
              <w:rPr>
                <w:rFonts w:ascii="Sylfaen" w:hAnsi="Sylfaen"/>
                <w:color w:val="000000"/>
              </w:rPr>
              <w:t xml:space="preserve"> </w:t>
            </w:r>
            <w:proofErr w:type="spellStart"/>
            <w:r w:rsidRPr="00170DEB">
              <w:rPr>
                <w:rFonts w:ascii="Sylfaen" w:hAnsi="Sylfaen" w:cs="Sylfaen"/>
                <w:color w:val="000000"/>
              </w:rPr>
              <w:t>მიიჩნევა</w:t>
            </w:r>
            <w:proofErr w:type="spellEnd"/>
            <w:r w:rsidRPr="00170DEB">
              <w:rPr>
                <w:rFonts w:ascii="Sylfaen" w:hAnsi="Sylfaen"/>
                <w:color w:val="000000"/>
              </w:rPr>
              <w:t xml:space="preserve"> „</w:t>
            </w:r>
            <w:proofErr w:type="spellStart"/>
            <w:r w:rsidRPr="00170DEB">
              <w:rPr>
                <w:rFonts w:ascii="Sylfaen" w:hAnsi="Sylfaen" w:cs="Sylfaen"/>
                <w:color w:val="000000"/>
              </w:rPr>
              <w:t>ცივ</w:t>
            </w:r>
            <w:proofErr w:type="spellEnd"/>
            <w:r w:rsidRPr="00170DEB">
              <w:rPr>
                <w:rFonts w:ascii="Sylfaen" w:hAnsi="Sylfaen"/>
                <w:color w:val="000000"/>
              </w:rPr>
              <w:t xml:space="preserve"> </w:t>
            </w:r>
            <w:proofErr w:type="spellStart"/>
            <w:proofErr w:type="gramStart"/>
            <w:r w:rsidRPr="00170DEB">
              <w:rPr>
                <w:rFonts w:ascii="Sylfaen" w:hAnsi="Sylfaen" w:cs="Sylfaen"/>
                <w:color w:val="000000"/>
              </w:rPr>
              <w:t>იარაღად</w:t>
            </w:r>
            <w:proofErr w:type="spellEnd"/>
            <w:r w:rsidRPr="00170DEB">
              <w:rPr>
                <w:rFonts w:ascii="Sylfaen" w:hAnsi="Sylfaen"/>
                <w:color w:val="000000"/>
              </w:rPr>
              <w:t>“</w:t>
            </w:r>
            <w:proofErr w:type="gramEnd"/>
            <w:r w:rsidRPr="00170DEB">
              <w:rPr>
                <w:rFonts w:ascii="Sylfaen" w:hAnsi="Sylfaen"/>
                <w:color w:val="000000"/>
              </w:rPr>
              <w:t xml:space="preserve">) </w:t>
            </w:r>
            <w:proofErr w:type="spellStart"/>
            <w:r w:rsidRPr="00170DEB">
              <w:rPr>
                <w:rFonts w:ascii="Sylfaen" w:hAnsi="Sylfaen" w:cs="Sylfaen"/>
                <w:color w:val="000000"/>
              </w:rPr>
              <w:t>ბუნდოვნად</w:t>
            </w:r>
            <w:proofErr w:type="spellEnd"/>
            <w:r w:rsidRPr="00170DEB">
              <w:rPr>
                <w:rFonts w:ascii="Sylfaen" w:hAnsi="Sylfaen"/>
                <w:color w:val="000000"/>
              </w:rPr>
              <w:t xml:space="preserve"> </w:t>
            </w:r>
            <w:proofErr w:type="spellStart"/>
            <w:r w:rsidRPr="00170DEB">
              <w:rPr>
                <w:rFonts w:ascii="Sylfaen" w:hAnsi="Sylfaen" w:cs="Sylfaen"/>
                <w:color w:val="000000"/>
              </w:rPr>
              <w:t>დატოვება</w:t>
            </w:r>
            <w:proofErr w:type="spellEnd"/>
            <w:r w:rsidRPr="00170DEB">
              <w:rPr>
                <w:rFonts w:ascii="Sylfaen" w:hAnsi="Sylfaen"/>
                <w:color w:val="000000"/>
              </w:rPr>
              <w:t xml:space="preserve"> </w:t>
            </w:r>
            <w:proofErr w:type="spellStart"/>
            <w:r w:rsidRPr="00170DEB">
              <w:rPr>
                <w:rFonts w:ascii="Sylfaen" w:hAnsi="Sylfaen" w:cs="Sylfaen"/>
                <w:color w:val="000000"/>
              </w:rPr>
              <w:t>და</w:t>
            </w:r>
            <w:proofErr w:type="spellEnd"/>
            <w:r w:rsidRPr="00170DEB">
              <w:rPr>
                <w:rFonts w:ascii="Sylfaen" w:hAnsi="Sylfaen"/>
                <w:color w:val="000000"/>
              </w:rPr>
              <w:t xml:space="preserve"> </w:t>
            </w:r>
            <w:proofErr w:type="spellStart"/>
            <w:r w:rsidRPr="00170DEB">
              <w:rPr>
                <w:rFonts w:ascii="Sylfaen" w:hAnsi="Sylfaen" w:cs="Sylfaen"/>
                <w:color w:val="000000"/>
              </w:rPr>
              <w:t>მისი</w:t>
            </w:r>
            <w:proofErr w:type="spellEnd"/>
            <w:r w:rsidRPr="00170DEB">
              <w:rPr>
                <w:rFonts w:ascii="Sylfaen" w:hAnsi="Sylfaen"/>
                <w:color w:val="000000"/>
              </w:rPr>
              <w:t xml:space="preserve"> </w:t>
            </w:r>
            <w:proofErr w:type="spellStart"/>
            <w:r w:rsidRPr="00170DEB">
              <w:rPr>
                <w:rFonts w:ascii="Sylfaen" w:hAnsi="Sylfaen" w:cs="Sylfaen"/>
                <w:color w:val="000000"/>
              </w:rPr>
              <w:t>დელიმიტაციის</w:t>
            </w:r>
            <w:proofErr w:type="spellEnd"/>
            <w:r w:rsidRPr="00170DEB">
              <w:rPr>
                <w:rFonts w:ascii="Sylfaen" w:hAnsi="Sylfaen"/>
                <w:color w:val="000000"/>
              </w:rPr>
              <w:t xml:space="preserve"> </w:t>
            </w:r>
            <w:proofErr w:type="spellStart"/>
            <w:r w:rsidRPr="00170DEB">
              <w:rPr>
                <w:rFonts w:ascii="Sylfaen" w:hAnsi="Sylfaen" w:cs="Sylfaen"/>
                <w:color w:val="000000"/>
              </w:rPr>
              <w:t>გადატანა</w:t>
            </w:r>
            <w:proofErr w:type="spellEnd"/>
            <w:r w:rsidRPr="00170DEB">
              <w:rPr>
                <w:rFonts w:ascii="Sylfaen" w:hAnsi="Sylfaen"/>
                <w:color w:val="000000"/>
              </w:rPr>
              <w:t xml:space="preserve"> </w:t>
            </w:r>
            <w:proofErr w:type="spellStart"/>
            <w:r w:rsidRPr="00170DEB">
              <w:rPr>
                <w:rFonts w:ascii="Sylfaen" w:hAnsi="Sylfaen" w:cs="Sylfaen"/>
                <w:color w:val="000000"/>
              </w:rPr>
              <w:t>კანონქვემდებარე</w:t>
            </w:r>
            <w:proofErr w:type="spellEnd"/>
            <w:r w:rsidRPr="00170DEB">
              <w:rPr>
                <w:rFonts w:ascii="Sylfaen" w:hAnsi="Sylfaen"/>
                <w:color w:val="000000"/>
              </w:rPr>
              <w:t xml:space="preserve"> </w:t>
            </w:r>
            <w:proofErr w:type="spellStart"/>
            <w:r w:rsidRPr="00170DEB">
              <w:rPr>
                <w:rFonts w:ascii="Sylfaen" w:hAnsi="Sylfaen" w:cs="Sylfaen"/>
                <w:color w:val="000000"/>
              </w:rPr>
              <w:t>აქტებსა</w:t>
            </w:r>
            <w:proofErr w:type="spellEnd"/>
            <w:r w:rsidRPr="00170DEB">
              <w:rPr>
                <w:rFonts w:ascii="Sylfaen" w:hAnsi="Sylfaen"/>
                <w:color w:val="000000"/>
              </w:rPr>
              <w:t xml:space="preserve"> </w:t>
            </w:r>
            <w:proofErr w:type="spellStart"/>
            <w:r w:rsidRPr="00170DEB">
              <w:rPr>
                <w:rFonts w:ascii="Sylfaen" w:hAnsi="Sylfaen" w:cs="Sylfaen"/>
                <w:color w:val="000000"/>
              </w:rPr>
              <w:t>თუ</w:t>
            </w:r>
            <w:proofErr w:type="spellEnd"/>
            <w:r w:rsidRPr="00170DEB">
              <w:rPr>
                <w:rFonts w:ascii="Sylfaen" w:hAnsi="Sylfaen"/>
                <w:color w:val="000000"/>
              </w:rPr>
              <w:t xml:space="preserve"> </w:t>
            </w:r>
            <w:proofErr w:type="spellStart"/>
            <w:r w:rsidRPr="00170DEB">
              <w:rPr>
                <w:rFonts w:ascii="Sylfaen" w:hAnsi="Sylfaen" w:cs="Sylfaen"/>
                <w:color w:val="000000"/>
              </w:rPr>
              <w:t>ექსპერტის</w:t>
            </w:r>
            <w:proofErr w:type="spellEnd"/>
            <w:r w:rsidRPr="00170DEB">
              <w:rPr>
                <w:rFonts w:ascii="Sylfaen" w:hAnsi="Sylfaen"/>
                <w:color w:val="000000"/>
              </w:rPr>
              <w:t xml:space="preserve"> </w:t>
            </w:r>
            <w:proofErr w:type="spellStart"/>
            <w:r w:rsidRPr="00170DEB">
              <w:rPr>
                <w:rFonts w:ascii="Sylfaen" w:hAnsi="Sylfaen" w:cs="Sylfaen"/>
                <w:color w:val="000000"/>
              </w:rPr>
              <w:t>სუბიექტურ</w:t>
            </w:r>
            <w:proofErr w:type="spellEnd"/>
            <w:r w:rsidRPr="00170DEB">
              <w:rPr>
                <w:rFonts w:ascii="Sylfaen" w:hAnsi="Sylfaen"/>
                <w:color w:val="000000"/>
              </w:rPr>
              <w:t xml:space="preserve"> </w:t>
            </w:r>
            <w:proofErr w:type="spellStart"/>
            <w:r w:rsidRPr="00170DEB">
              <w:rPr>
                <w:rFonts w:ascii="Sylfaen" w:hAnsi="Sylfaen" w:cs="Sylfaen"/>
                <w:color w:val="000000"/>
              </w:rPr>
              <w:t>შეფასებაზე</w:t>
            </w:r>
            <w:proofErr w:type="spellEnd"/>
            <w:r w:rsidRPr="00170DEB">
              <w:rPr>
                <w:rFonts w:ascii="Sylfaen" w:hAnsi="Sylfaen"/>
                <w:color w:val="000000"/>
              </w:rPr>
              <w:t xml:space="preserve">, </w:t>
            </w:r>
            <w:proofErr w:type="spellStart"/>
            <w:r w:rsidRPr="00170DEB">
              <w:rPr>
                <w:rFonts w:ascii="Sylfaen" w:hAnsi="Sylfaen" w:cs="Sylfaen"/>
                <w:color w:val="000000"/>
              </w:rPr>
              <w:t>ეწინააღმდეგება</w:t>
            </w:r>
            <w:proofErr w:type="spellEnd"/>
            <w:r w:rsidRPr="00170DEB">
              <w:rPr>
                <w:rFonts w:ascii="Sylfaen" w:hAnsi="Sylfaen"/>
                <w:color w:val="000000"/>
              </w:rPr>
              <w:t xml:space="preserve"> </w:t>
            </w:r>
            <w:proofErr w:type="spellStart"/>
            <w:r w:rsidRPr="00170DEB">
              <w:rPr>
                <w:rFonts w:ascii="Sylfaen" w:hAnsi="Sylfaen" w:cs="Sylfaen"/>
                <w:color w:val="000000"/>
              </w:rPr>
              <w:t>კანონმდებლის</w:t>
            </w:r>
            <w:proofErr w:type="spellEnd"/>
            <w:r w:rsidRPr="00170DEB">
              <w:rPr>
                <w:rFonts w:ascii="Sylfaen" w:hAnsi="Sylfaen"/>
                <w:color w:val="000000"/>
              </w:rPr>
              <w:t xml:space="preserve"> </w:t>
            </w:r>
            <w:proofErr w:type="spellStart"/>
            <w:r w:rsidRPr="00170DEB">
              <w:rPr>
                <w:rFonts w:ascii="Sylfaen" w:hAnsi="Sylfaen" w:cs="Sylfaen"/>
                <w:color w:val="000000"/>
              </w:rPr>
              <w:t>ექსკლუზიურ</w:t>
            </w:r>
            <w:proofErr w:type="spellEnd"/>
            <w:r w:rsidRPr="00170DEB">
              <w:rPr>
                <w:rFonts w:ascii="Sylfaen" w:hAnsi="Sylfaen"/>
                <w:color w:val="000000"/>
              </w:rPr>
              <w:t xml:space="preserve"> </w:t>
            </w:r>
            <w:proofErr w:type="spellStart"/>
            <w:r w:rsidRPr="00170DEB">
              <w:rPr>
                <w:rFonts w:ascii="Sylfaen" w:hAnsi="Sylfaen" w:cs="Sylfaen"/>
                <w:color w:val="000000"/>
              </w:rPr>
              <w:t>უფლებამოსილებას</w:t>
            </w:r>
            <w:proofErr w:type="spellEnd"/>
            <w:r w:rsidRPr="00170DEB">
              <w:rPr>
                <w:rFonts w:ascii="Sylfaen" w:hAnsi="Sylfaen"/>
                <w:color w:val="000000"/>
              </w:rPr>
              <w:t xml:space="preserve"> — </w:t>
            </w:r>
            <w:proofErr w:type="spellStart"/>
            <w:r w:rsidRPr="00170DEB">
              <w:rPr>
                <w:rFonts w:ascii="Sylfaen" w:hAnsi="Sylfaen" w:cs="Sylfaen"/>
                <w:color w:val="000000"/>
              </w:rPr>
              <w:t>თავად</w:t>
            </w:r>
            <w:proofErr w:type="spellEnd"/>
            <w:r w:rsidRPr="00170DEB">
              <w:rPr>
                <w:rFonts w:ascii="Sylfaen" w:hAnsi="Sylfaen"/>
                <w:color w:val="000000"/>
              </w:rPr>
              <w:t xml:space="preserve"> </w:t>
            </w:r>
            <w:proofErr w:type="spellStart"/>
            <w:r w:rsidRPr="00170DEB">
              <w:rPr>
                <w:rFonts w:ascii="Sylfaen" w:hAnsi="Sylfaen" w:cs="Sylfaen"/>
                <w:color w:val="000000"/>
              </w:rPr>
              <w:t>განსაზღვროს</w:t>
            </w:r>
            <w:proofErr w:type="spellEnd"/>
            <w:r w:rsidRPr="00170DEB">
              <w:rPr>
                <w:rFonts w:ascii="Sylfaen" w:hAnsi="Sylfaen"/>
                <w:color w:val="000000"/>
              </w:rPr>
              <w:t xml:space="preserve"> </w:t>
            </w:r>
            <w:proofErr w:type="spellStart"/>
            <w:r w:rsidRPr="00170DEB">
              <w:rPr>
                <w:rFonts w:ascii="Sylfaen" w:hAnsi="Sylfaen" w:cs="Sylfaen"/>
                <w:color w:val="000000"/>
              </w:rPr>
              <w:t>დასჯადი</w:t>
            </w:r>
            <w:proofErr w:type="spellEnd"/>
            <w:r w:rsidRPr="00170DEB">
              <w:rPr>
                <w:rFonts w:ascii="Sylfaen" w:hAnsi="Sylfaen"/>
                <w:color w:val="000000"/>
              </w:rPr>
              <w:t xml:space="preserve"> </w:t>
            </w:r>
            <w:proofErr w:type="spellStart"/>
            <w:r w:rsidRPr="00170DEB">
              <w:rPr>
                <w:rFonts w:ascii="Sylfaen" w:hAnsi="Sylfaen" w:cs="Sylfaen"/>
                <w:color w:val="000000"/>
              </w:rPr>
              <w:t>ქმედების</w:t>
            </w:r>
            <w:proofErr w:type="spellEnd"/>
            <w:r w:rsidRPr="00170DEB">
              <w:rPr>
                <w:rFonts w:ascii="Sylfaen" w:hAnsi="Sylfaen"/>
                <w:color w:val="000000"/>
              </w:rPr>
              <w:t xml:space="preserve"> </w:t>
            </w:r>
            <w:proofErr w:type="spellStart"/>
            <w:r w:rsidRPr="00170DEB">
              <w:rPr>
                <w:rFonts w:ascii="Sylfaen" w:hAnsi="Sylfaen" w:cs="Sylfaen"/>
                <w:color w:val="000000"/>
              </w:rPr>
              <w:t>ფარგლები</w:t>
            </w:r>
            <w:proofErr w:type="spellEnd"/>
            <w:r w:rsidRPr="00170DEB">
              <w:rPr>
                <w:rFonts w:ascii="Sylfaen" w:hAnsi="Sylfaen"/>
                <w:color w:val="000000"/>
              </w:rPr>
              <w:t xml:space="preserve">. </w:t>
            </w:r>
            <w:proofErr w:type="spellStart"/>
            <w:r w:rsidRPr="00170DEB">
              <w:rPr>
                <w:rFonts w:ascii="Sylfaen" w:hAnsi="Sylfaen" w:cs="Sylfaen"/>
                <w:color w:val="000000"/>
              </w:rPr>
              <w:t>ეს</w:t>
            </w:r>
            <w:proofErr w:type="spellEnd"/>
            <w:r w:rsidRPr="00170DEB">
              <w:rPr>
                <w:rFonts w:ascii="Sylfaen" w:hAnsi="Sylfaen"/>
                <w:color w:val="000000"/>
              </w:rPr>
              <w:t xml:space="preserve"> </w:t>
            </w:r>
            <w:proofErr w:type="spellStart"/>
            <w:r w:rsidRPr="00170DEB">
              <w:rPr>
                <w:rFonts w:ascii="Sylfaen" w:hAnsi="Sylfaen" w:cs="Sylfaen"/>
                <w:color w:val="000000"/>
              </w:rPr>
              <w:t>მოდელი</w:t>
            </w:r>
            <w:proofErr w:type="spellEnd"/>
            <w:r w:rsidRPr="00170DEB">
              <w:rPr>
                <w:rFonts w:ascii="Sylfaen" w:hAnsi="Sylfaen"/>
                <w:color w:val="000000"/>
              </w:rPr>
              <w:t xml:space="preserve"> </w:t>
            </w:r>
            <w:proofErr w:type="spellStart"/>
            <w:r w:rsidRPr="00170DEB">
              <w:rPr>
                <w:rFonts w:ascii="Sylfaen" w:hAnsi="Sylfaen" w:cs="Sylfaen"/>
                <w:color w:val="000000"/>
              </w:rPr>
              <w:t>სამართალშემფარდებელსა</w:t>
            </w:r>
            <w:proofErr w:type="spellEnd"/>
            <w:r w:rsidRPr="00170DEB">
              <w:rPr>
                <w:rFonts w:ascii="Sylfaen" w:hAnsi="Sylfaen"/>
                <w:color w:val="000000"/>
              </w:rPr>
              <w:t xml:space="preserve"> </w:t>
            </w:r>
            <w:proofErr w:type="spellStart"/>
            <w:r w:rsidRPr="00170DEB">
              <w:rPr>
                <w:rFonts w:ascii="Sylfaen" w:hAnsi="Sylfaen" w:cs="Sylfaen"/>
                <w:color w:val="000000"/>
              </w:rPr>
              <w:t>და</w:t>
            </w:r>
            <w:proofErr w:type="spellEnd"/>
            <w:r w:rsidRPr="00170DEB">
              <w:rPr>
                <w:rFonts w:ascii="Sylfaen" w:hAnsi="Sylfaen"/>
                <w:color w:val="000000"/>
              </w:rPr>
              <w:t xml:space="preserve"> </w:t>
            </w:r>
            <w:proofErr w:type="spellStart"/>
            <w:r w:rsidRPr="00170DEB">
              <w:rPr>
                <w:rFonts w:ascii="Sylfaen" w:hAnsi="Sylfaen" w:cs="Sylfaen"/>
                <w:color w:val="000000"/>
              </w:rPr>
              <w:t>ექსპერტებს</w:t>
            </w:r>
            <w:proofErr w:type="spellEnd"/>
            <w:r w:rsidRPr="00170DEB">
              <w:rPr>
                <w:rFonts w:ascii="Sylfaen" w:hAnsi="Sylfaen"/>
                <w:color w:val="000000"/>
              </w:rPr>
              <w:t xml:space="preserve"> </w:t>
            </w:r>
            <w:proofErr w:type="spellStart"/>
            <w:r w:rsidRPr="00170DEB">
              <w:rPr>
                <w:rFonts w:ascii="Sylfaen" w:hAnsi="Sylfaen" w:cs="Sylfaen"/>
                <w:color w:val="000000"/>
              </w:rPr>
              <w:t>ანიჭებს</w:t>
            </w:r>
            <w:proofErr w:type="spellEnd"/>
            <w:r w:rsidRPr="00170DEB">
              <w:rPr>
                <w:rFonts w:ascii="Sylfaen" w:hAnsi="Sylfaen"/>
                <w:color w:val="000000"/>
              </w:rPr>
              <w:t xml:space="preserve"> </w:t>
            </w:r>
            <w:proofErr w:type="spellStart"/>
            <w:r w:rsidRPr="00170DEB">
              <w:rPr>
                <w:rFonts w:ascii="Sylfaen" w:hAnsi="Sylfaen" w:cs="Sylfaen"/>
                <w:color w:val="000000"/>
              </w:rPr>
              <w:t>გადაჭარბებულ</w:t>
            </w:r>
            <w:proofErr w:type="spellEnd"/>
            <w:r w:rsidRPr="00170DEB">
              <w:rPr>
                <w:rFonts w:ascii="Sylfaen" w:hAnsi="Sylfaen"/>
                <w:color w:val="000000"/>
              </w:rPr>
              <w:t xml:space="preserve"> </w:t>
            </w:r>
            <w:proofErr w:type="spellStart"/>
            <w:r w:rsidRPr="00170DEB">
              <w:rPr>
                <w:rFonts w:ascii="Sylfaen" w:hAnsi="Sylfaen" w:cs="Sylfaen"/>
                <w:color w:val="000000"/>
              </w:rPr>
              <w:t>დისკრეციას</w:t>
            </w:r>
            <w:proofErr w:type="spellEnd"/>
            <w:r w:rsidRPr="00170DEB">
              <w:rPr>
                <w:rFonts w:ascii="Sylfaen" w:hAnsi="Sylfaen"/>
                <w:color w:val="000000"/>
              </w:rPr>
              <w:t xml:space="preserve">, </w:t>
            </w:r>
            <w:proofErr w:type="spellStart"/>
            <w:r w:rsidRPr="00170DEB">
              <w:rPr>
                <w:rFonts w:ascii="Sylfaen" w:hAnsi="Sylfaen" w:cs="Sylfaen"/>
                <w:color w:val="000000"/>
              </w:rPr>
              <w:t>რაც</w:t>
            </w:r>
            <w:proofErr w:type="spellEnd"/>
            <w:r w:rsidRPr="00170DEB">
              <w:rPr>
                <w:rFonts w:ascii="Sylfaen" w:hAnsi="Sylfaen"/>
                <w:color w:val="000000"/>
              </w:rPr>
              <w:t xml:space="preserve"> </w:t>
            </w:r>
            <w:proofErr w:type="spellStart"/>
            <w:r w:rsidRPr="00170DEB">
              <w:rPr>
                <w:rFonts w:ascii="Sylfaen" w:hAnsi="Sylfaen" w:cs="Sylfaen"/>
                <w:color w:val="000000"/>
              </w:rPr>
              <w:t>პრაქტიკაში</w:t>
            </w:r>
            <w:proofErr w:type="spellEnd"/>
            <w:r w:rsidRPr="00170DEB">
              <w:rPr>
                <w:rFonts w:ascii="Sylfaen" w:hAnsi="Sylfaen"/>
                <w:color w:val="000000"/>
              </w:rPr>
              <w:t xml:space="preserve"> </w:t>
            </w:r>
            <w:proofErr w:type="spellStart"/>
            <w:r w:rsidRPr="00170DEB">
              <w:rPr>
                <w:rFonts w:ascii="Sylfaen" w:hAnsi="Sylfaen" w:cs="Sylfaen"/>
                <w:color w:val="000000"/>
              </w:rPr>
              <w:t>იწვევს</w:t>
            </w:r>
            <w:proofErr w:type="spellEnd"/>
            <w:r w:rsidRPr="00170DEB">
              <w:rPr>
                <w:rFonts w:ascii="Sylfaen" w:hAnsi="Sylfaen"/>
                <w:color w:val="000000"/>
              </w:rPr>
              <w:t xml:space="preserve"> </w:t>
            </w:r>
            <w:proofErr w:type="spellStart"/>
            <w:r w:rsidRPr="00170DEB">
              <w:rPr>
                <w:rFonts w:ascii="Sylfaen" w:hAnsi="Sylfaen" w:cs="Sylfaen"/>
                <w:color w:val="000000"/>
              </w:rPr>
              <w:t>თვითნებობასა</w:t>
            </w:r>
            <w:proofErr w:type="spellEnd"/>
            <w:r w:rsidRPr="00170DEB">
              <w:rPr>
                <w:rFonts w:ascii="Sylfaen" w:hAnsi="Sylfaen"/>
                <w:color w:val="000000"/>
              </w:rPr>
              <w:t xml:space="preserve"> </w:t>
            </w:r>
            <w:proofErr w:type="spellStart"/>
            <w:r w:rsidRPr="00170DEB">
              <w:rPr>
                <w:rFonts w:ascii="Sylfaen" w:hAnsi="Sylfaen" w:cs="Sylfaen"/>
                <w:color w:val="000000"/>
              </w:rPr>
              <w:t>და</w:t>
            </w:r>
            <w:proofErr w:type="spellEnd"/>
            <w:r w:rsidRPr="00170DEB">
              <w:rPr>
                <w:rFonts w:ascii="Sylfaen" w:hAnsi="Sylfaen"/>
                <w:color w:val="000000"/>
              </w:rPr>
              <w:t xml:space="preserve"> </w:t>
            </w:r>
            <w:proofErr w:type="spellStart"/>
            <w:r w:rsidRPr="00170DEB">
              <w:rPr>
                <w:rFonts w:ascii="Sylfaen" w:hAnsi="Sylfaen" w:cs="Sylfaen"/>
                <w:color w:val="000000"/>
              </w:rPr>
              <w:t>წინააღმდეგობრივ</w:t>
            </w:r>
            <w:proofErr w:type="spellEnd"/>
            <w:r w:rsidRPr="00170DEB">
              <w:rPr>
                <w:rFonts w:ascii="Sylfaen" w:hAnsi="Sylfaen"/>
                <w:color w:val="000000"/>
              </w:rPr>
              <w:t xml:space="preserve"> </w:t>
            </w:r>
            <w:proofErr w:type="spellStart"/>
            <w:r w:rsidRPr="00170DEB">
              <w:rPr>
                <w:rFonts w:ascii="Sylfaen" w:hAnsi="Sylfaen" w:cs="Sylfaen"/>
                <w:color w:val="000000"/>
              </w:rPr>
              <w:t>გადაწყვეტილებებს</w:t>
            </w:r>
            <w:proofErr w:type="spellEnd"/>
            <w:r w:rsidRPr="00170DEB">
              <w:rPr>
                <w:rFonts w:ascii="Sylfaen" w:hAnsi="Sylfaen"/>
                <w:color w:val="000000"/>
              </w:rPr>
              <w:t>.</w:t>
            </w:r>
          </w:p>
          <w:p w14:paraId="7975D7D7" w14:textId="77777777" w:rsidR="000A4C9D" w:rsidRPr="00170DEB" w:rsidRDefault="000A4C9D" w:rsidP="000A4C9D">
            <w:pPr>
              <w:pStyle w:val="af5"/>
              <w:numPr>
                <w:ilvl w:val="0"/>
                <w:numId w:val="35"/>
              </w:numPr>
              <w:rPr>
                <w:rFonts w:ascii="Sylfaen" w:hAnsi="Sylfaen"/>
                <w:color w:val="000000"/>
              </w:rPr>
            </w:pPr>
            <w:proofErr w:type="spellStart"/>
            <w:r w:rsidRPr="00170DEB">
              <w:rPr>
                <w:rFonts w:ascii="Sylfaen" w:hAnsi="Sylfaen" w:cs="Sylfaen"/>
                <w:b/>
                <w:bCs/>
                <w:color w:val="000000"/>
              </w:rPr>
              <w:t>პრაქტიკული</w:t>
            </w:r>
            <w:proofErr w:type="spellEnd"/>
            <w:r w:rsidRPr="00170DEB">
              <w:rPr>
                <w:rFonts w:ascii="Sylfaen" w:hAnsi="Sylfaen"/>
                <w:b/>
                <w:bCs/>
                <w:color w:val="000000"/>
              </w:rPr>
              <w:t xml:space="preserve"> </w:t>
            </w:r>
            <w:proofErr w:type="spellStart"/>
            <w:r w:rsidRPr="00170DEB">
              <w:rPr>
                <w:rFonts w:ascii="Sylfaen" w:hAnsi="Sylfaen" w:cs="Sylfaen"/>
                <w:b/>
                <w:bCs/>
                <w:color w:val="000000"/>
              </w:rPr>
              <w:t>არათანმიმდევრულობა</w:t>
            </w:r>
            <w:proofErr w:type="spellEnd"/>
            <w:r w:rsidRPr="00170DEB">
              <w:rPr>
                <w:rFonts w:ascii="Sylfaen" w:hAnsi="Sylfaen"/>
                <w:b/>
                <w:bCs/>
                <w:color w:val="000000"/>
              </w:rPr>
              <w:t>:</w:t>
            </w:r>
          </w:p>
          <w:p w14:paraId="38E63B55" w14:textId="403DA1C3" w:rsidR="000A4C9D" w:rsidRDefault="000A4C9D" w:rsidP="000A4C9D">
            <w:pPr>
              <w:pStyle w:val="af5"/>
              <w:ind w:left="720"/>
              <w:jc w:val="both"/>
              <w:rPr>
                <w:color w:val="000000"/>
              </w:rPr>
            </w:pPr>
            <w:proofErr w:type="spellStart"/>
            <w:r>
              <w:rPr>
                <w:rFonts w:ascii="Sylfaen" w:hAnsi="Sylfaen" w:cs="Sylfaen"/>
                <w:color w:val="000000"/>
              </w:rPr>
              <w:t>საგნის</w:t>
            </w:r>
            <w:proofErr w:type="spellEnd"/>
            <w:r>
              <w:rPr>
                <w:color w:val="000000"/>
              </w:rPr>
              <w:t xml:space="preserve"> </w:t>
            </w:r>
            <w:proofErr w:type="spellStart"/>
            <w:r>
              <w:rPr>
                <w:rFonts w:ascii="Sylfaen" w:hAnsi="Sylfaen" w:cs="Sylfaen"/>
                <w:color w:val="000000"/>
              </w:rPr>
              <w:t>ცივ</w:t>
            </w:r>
            <w:proofErr w:type="spellEnd"/>
            <w:r>
              <w:rPr>
                <w:color w:val="000000"/>
              </w:rPr>
              <w:t xml:space="preserve"> </w:t>
            </w:r>
            <w:proofErr w:type="spellStart"/>
            <w:r>
              <w:rPr>
                <w:rFonts w:ascii="Sylfaen" w:hAnsi="Sylfaen" w:cs="Sylfaen"/>
                <w:color w:val="000000"/>
              </w:rPr>
              <w:t>იარაღად</w:t>
            </w:r>
            <w:proofErr w:type="spellEnd"/>
            <w:r>
              <w:rPr>
                <w:color w:val="000000"/>
              </w:rPr>
              <w:t xml:space="preserve"> </w:t>
            </w:r>
            <w:proofErr w:type="spellStart"/>
            <w:r>
              <w:rPr>
                <w:rFonts w:ascii="Sylfaen" w:hAnsi="Sylfaen" w:cs="Sylfaen"/>
                <w:color w:val="000000"/>
              </w:rPr>
              <w:t>კლასიფიცირების</w:t>
            </w:r>
            <w:proofErr w:type="spellEnd"/>
            <w:r>
              <w:rPr>
                <w:color w:val="000000"/>
              </w:rPr>
              <w:t xml:space="preserve"> </w:t>
            </w:r>
            <w:proofErr w:type="spellStart"/>
            <w:r>
              <w:rPr>
                <w:rFonts w:ascii="Sylfaen" w:hAnsi="Sylfaen" w:cs="Sylfaen"/>
                <w:color w:val="000000"/>
              </w:rPr>
              <w:t>არსებული</w:t>
            </w:r>
            <w:proofErr w:type="spellEnd"/>
            <w:r>
              <w:rPr>
                <w:color w:val="000000"/>
              </w:rPr>
              <w:t xml:space="preserve"> </w:t>
            </w:r>
            <w:proofErr w:type="spellStart"/>
            <w:r>
              <w:rPr>
                <w:rFonts w:ascii="Sylfaen" w:hAnsi="Sylfaen" w:cs="Sylfaen"/>
                <w:color w:val="000000"/>
              </w:rPr>
              <w:t>პრაქტიკა</w:t>
            </w:r>
            <w:proofErr w:type="spellEnd"/>
            <w:r>
              <w:rPr>
                <w:color w:val="000000"/>
              </w:rPr>
              <w:t xml:space="preserve"> </w:t>
            </w:r>
            <w:proofErr w:type="spellStart"/>
            <w:r>
              <w:rPr>
                <w:rFonts w:ascii="Sylfaen" w:hAnsi="Sylfaen" w:cs="Sylfaen"/>
                <w:color w:val="000000"/>
              </w:rPr>
              <w:t>აჩვენებს</w:t>
            </w:r>
            <w:proofErr w:type="spellEnd"/>
            <w:r>
              <w:rPr>
                <w:color w:val="000000"/>
              </w:rPr>
              <w:t xml:space="preserve">, </w:t>
            </w:r>
            <w:proofErr w:type="spellStart"/>
            <w:r>
              <w:rPr>
                <w:rFonts w:ascii="Sylfaen" w:hAnsi="Sylfaen" w:cs="Sylfaen"/>
                <w:color w:val="000000"/>
              </w:rPr>
              <w:t>რომ</w:t>
            </w:r>
            <w:proofErr w:type="spellEnd"/>
            <w:r>
              <w:rPr>
                <w:color w:val="000000"/>
              </w:rPr>
              <w:t xml:space="preserve"> </w:t>
            </w:r>
            <w:proofErr w:type="spellStart"/>
            <w:r>
              <w:rPr>
                <w:rFonts w:ascii="Sylfaen" w:hAnsi="Sylfaen" w:cs="Sylfaen"/>
                <w:color w:val="000000"/>
              </w:rPr>
              <w:t>იდენტურ</w:t>
            </w:r>
            <w:proofErr w:type="spellEnd"/>
            <w:r>
              <w:rPr>
                <w:color w:val="000000"/>
              </w:rPr>
              <w:t xml:space="preserve"> </w:t>
            </w:r>
            <w:proofErr w:type="spellStart"/>
            <w:r>
              <w:rPr>
                <w:rFonts w:ascii="Sylfaen" w:hAnsi="Sylfaen" w:cs="Sylfaen"/>
                <w:color w:val="000000"/>
              </w:rPr>
              <w:t>ან</w:t>
            </w:r>
            <w:proofErr w:type="spellEnd"/>
            <w:r>
              <w:rPr>
                <w:color w:val="000000"/>
              </w:rPr>
              <w:t xml:space="preserve"> </w:t>
            </w:r>
            <w:proofErr w:type="spellStart"/>
            <w:r>
              <w:rPr>
                <w:rFonts w:ascii="Sylfaen" w:hAnsi="Sylfaen" w:cs="Sylfaen"/>
                <w:color w:val="000000"/>
              </w:rPr>
              <w:t>საყოფაცხოვრებო</w:t>
            </w:r>
            <w:proofErr w:type="spellEnd"/>
            <w:r>
              <w:rPr>
                <w:color w:val="000000"/>
              </w:rPr>
              <w:t>/</w:t>
            </w:r>
            <w:proofErr w:type="spellStart"/>
            <w:r>
              <w:rPr>
                <w:rFonts w:ascii="Sylfaen" w:hAnsi="Sylfaen" w:cs="Sylfaen"/>
                <w:color w:val="000000"/>
              </w:rPr>
              <w:t>პროფესიული</w:t>
            </w:r>
            <w:proofErr w:type="spellEnd"/>
            <w:r>
              <w:rPr>
                <w:color w:val="000000"/>
              </w:rPr>
              <w:t xml:space="preserve"> </w:t>
            </w:r>
            <w:proofErr w:type="spellStart"/>
            <w:r>
              <w:rPr>
                <w:rFonts w:ascii="Sylfaen" w:hAnsi="Sylfaen" w:cs="Sylfaen"/>
                <w:color w:val="000000"/>
              </w:rPr>
              <w:t>დანიშნულების</w:t>
            </w:r>
            <w:proofErr w:type="spellEnd"/>
            <w:r>
              <w:rPr>
                <w:color w:val="000000"/>
              </w:rPr>
              <w:t xml:space="preserve"> </w:t>
            </w:r>
            <w:proofErr w:type="spellStart"/>
            <w:r>
              <w:rPr>
                <w:rFonts w:ascii="Sylfaen" w:hAnsi="Sylfaen" w:cs="Sylfaen"/>
                <w:color w:val="000000"/>
              </w:rPr>
              <w:t>ნივთებზე</w:t>
            </w:r>
            <w:proofErr w:type="spellEnd"/>
            <w:r>
              <w:rPr>
                <w:color w:val="000000"/>
              </w:rPr>
              <w:t xml:space="preserve"> (</w:t>
            </w:r>
            <w:proofErr w:type="spellStart"/>
            <w:r>
              <w:rPr>
                <w:rFonts w:ascii="Sylfaen" w:hAnsi="Sylfaen" w:cs="Sylfaen"/>
                <w:color w:val="000000"/>
              </w:rPr>
              <w:t>მაგ</w:t>
            </w:r>
            <w:proofErr w:type="spellEnd"/>
            <w:r>
              <w:rPr>
                <w:color w:val="000000"/>
              </w:rPr>
              <w:t xml:space="preserve">., </w:t>
            </w:r>
            <w:proofErr w:type="spellStart"/>
            <w:r>
              <w:rPr>
                <w:rFonts w:ascii="Sylfaen" w:hAnsi="Sylfaen" w:cs="Sylfaen"/>
                <w:color w:val="000000"/>
              </w:rPr>
              <w:t>ნაჯახი</w:t>
            </w:r>
            <w:proofErr w:type="spellEnd"/>
            <w:r>
              <w:rPr>
                <w:color w:val="000000"/>
              </w:rPr>
              <w:t xml:space="preserve">, </w:t>
            </w:r>
            <w:proofErr w:type="spellStart"/>
            <w:r>
              <w:rPr>
                <w:rFonts w:ascii="Sylfaen" w:hAnsi="Sylfaen" w:cs="Sylfaen"/>
                <w:color w:val="000000"/>
              </w:rPr>
              <w:t>დანები</w:t>
            </w:r>
            <w:proofErr w:type="spellEnd"/>
            <w:r>
              <w:rPr>
                <w:color w:val="000000"/>
              </w:rPr>
              <w:t xml:space="preserve">, </w:t>
            </w:r>
            <w:proofErr w:type="spellStart"/>
            <w:r>
              <w:rPr>
                <w:rFonts w:ascii="Sylfaen" w:hAnsi="Sylfaen" w:cs="Sylfaen"/>
                <w:color w:val="000000"/>
              </w:rPr>
              <w:t>მახათი</w:t>
            </w:r>
            <w:proofErr w:type="spellEnd"/>
            <w:r>
              <w:rPr>
                <w:color w:val="000000"/>
              </w:rPr>
              <w:t xml:space="preserve">, </w:t>
            </w:r>
            <w:proofErr w:type="spellStart"/>
            <w:r>
              <w:rPr>
                <w:color w:val="000000"/>
              </w:rPr>
              <w:t>Victorinox-</w:t>
            </w:r>
            <w:r>
              <w:rPr>
                <w:rFonts w:ascii="Sylfaen" w:hAnsi="Sylfaen" w:cs="Sylfaen"/>
                <w:color w:val="000000"/>
              </w:rPr>
              <w:t>ის</w:t>
            </w:r>
            <w:proofErr w:type="spellEnd"/>
            <w:r>
              <w:rPr>
                <w:color w:val="000000"/>
              </w:rPr>
              <w:t xml:space="preserve"> </w:t>
            </w:r>
            <w:proofErr w:type="spellStart"/>
            <w:r>
              <w:rPr>
                <w:rFonts w:ascii="Sylfaen" w:hAnsi="Sylfaen" w:cs="Sylfaen"/>
                <w:color w:val="000000"/>
              </w:rPr>
              <w:t>მრავალფუნქციური</w:t>
            </w:r>
            <w:proofErr w:type="spellEnd"/>
            <w:r>
              <w:rPr>
                <w:color w:val="000000"/>
              </w:rPr>
              <w:t xml:space="preserve"> </w:t>
            </w:r>
            <w:proofErr w:type="spellStart"/>
            <w:r>
              <w:rPr>
                <w:rFonts w:ascii="Sylfaen" w:hAnsi="Sylfaen" w:cs="Sylfaen"/>
                <w:color w:val="000000"/>
              </w:rPr>
              <w:t>დანა</w:t>
            </w:r>
            <w:proofErr w:type="spellEnd"/>
            <w:r>
              <w:rPr>
                <w:color w:val="000000"/>
              </w:rPr>
              <w:t xml:space="preserve">) </w:t>
            </w:r>
            <w:proofErr w:type="spellStart"/>
            <w:r>
              <w:rPr>
                <w:rFonts w:ascii="Sylfaen" w:hAnsi="Sylfaen" w:cs="Sylfaen"/>
                <w:color w:val="000000"/>
              </w:rPr>
              <w:t>გაიცემა</w:t>
            </w:r>
            <w:proofErr w:type="spellEnd"/>
            <w:r>
              <w:rPr>
                <w:color w:val="000000"/>
              </w:rPr>
              <w:t xml:space="preserve"> </w:t>
            </w:r>
            <w:proofErr w:type="spellStart"/>
            <w:r>
              <w:rPr>
                <w:rFonts w:ascii="Sylfaen" w:hAnsi="Sylfaen" w:cs="Sylfaen"/>
                <w:color w:val="000000"/>
              </w:rPr>
              <w:t>დიამეტრულად</w:t>
            </w:r>
            <w:proofErr w:type="spellEnd"/>
            <w:r>
              <w:rPr>
                <w:color w:val="000000"/>
              </w:rPr>
              <w:t xml:space="preserve"> </w:t>
            </w:r>
            <w:proofErr w:type="spellStart"/>
            <w:r>
              <w:rPr>
                <w:rFonts w:ascii="Sylfaen" w:hAnsi="Sylfaen" w:cs="Sylfaen"/>
                <w:color w:val="000000"/>
              </w:rPr>
              <w:t>საპირისპირო</w:t>
            </w:r>
            <w:proofErr w:type="spellEnd"/>
            <w:r>
              <w:rPr>
                <w:color w:val="000000"/>
              </w:rPr>
              <w:t xml:space="preserve"> </w:t>
            </w:r>
            <w:proofErr w:type="spellStart"/>
            <w:r>
              <w:rPr>
                <w:rFonts w:ascii="Sylfaen" w:hAnsi="Sylfaen" w:cs="Sylfaen"/>
                <w:color w:val="000000"/>
              </w:rPr>
              <w:t>და</w:t>
            </w:r>
            <w:proofErr w:type="spellEnd"/>
            <w:r>
              <w:rPr>
                <w:color w:val="000000"/>
              </w:rPr>
              <w:t xml:space="preserve"> </w:t>
            </w:r>
            <w:proofErr w:type="spellStart"/>
            <w:r>
              <w:rPr>
                <w:rFonts w:ascii="Sylfaen" w:hAnsi="Sylfaen" w:cs="Sylfaen"/>
                <w:color w:val="000000"/>
              </w:rPr>
              <w:t>უწყებრივად</w:t>
            </w:r>
            <w:proofErr w:type="spellEnd"/>
            <w:r>
              <w:rPr>
                <w:color w:val="000000"/>
              </w:rPr>
              <w:t xml:space="preserve"> </w:t>
            </w:r>
            <w:proofErr w:type="spellStart"/>
            <w:r>
              <w:rPr>
                <w:rFonts w:ascii="Sylfaen" w:hAnsi="Sylfaen" w:cs="Sylfaen"/>
                <w:color w:val="000000"/>
              </w:rPr>
              <w:t>წინააღმდეგობრივი</w:t>
            </w:r>
            <w:proofErr w:type="spellEnd"/>
            <w:r>
              <w:rPr>
                <w:color w:val="000000"/>
              </w:rPr>
              <w:t xml:space="preserve"> </w:t>
            </w:r>
            <w:proofErr w:type="spellStart"/>
            <w:r>
              <w:rPr>
                <w:rFonts w:ascii="Sylfaen" w:hAnsi="Sylfaen" w:cs="Sylfaen"/>
                <w:color w:val="000000"/>
              </w:rPr>
              <w:t>დასკვნები</w:t>
            </w:r>
            <w:proofErr w:type="spellEnd"/>
            <w:r>
              <w:rPr>
                <w:color w:val="000000"/>
              </w:rPr>
              <w:t xml:space="preserve">. </w:t>
            </w:r>
            <w:proofErr w:type="spellStart"/>
            <w:r>
              <w:rPr>
                <w:rFonts w:ascii="Sylfaen" w:hAnsi="Sylfaen" w:cs="Sylfaen"/>
                <w:color w:val="000000"/>
              </w:rPr>
              <w:t>შედეგად</w:t>
            </w:r>
            <w:proofErr w:type="spellEnd"/>
            <w:r>
              <w:rPr>
                <w:color w:val="000000"/>
              </w:rPr>
              <w:t xml:space="preserve">, </w:t>
            </w:r>
            <w:proofErr w:type="spellStart"/>
            <w:r>
              <w:rPr>
                <w:rFonts w:ascii="Sylfaen" w:hAnsi="Sylfaen" w:cs="Sylfaen"/>
                <w:color w:val="000000"/>
              </w:rPr>
              <w:t>კეთილსინდისიერი</w:t>
            </w:r>
            <w:proofErr w:type="spellEnd"/>
            <w:r>
              <w:rPr>
                <w:color w:val="000000"/>
              </w:rPr>
              <w:t xml:space="preserve"> </w:t>
            </w:r>
            <w:proofErr w:type="spellStart"/>
            <w:r>
              <w:rPr>
                <w:rFonts w:ascii="Sylfaen" w:hAnsi="Sylfaen" w:cs="Sylfaen"/>
                <w:color w:val="000000"/>
              </w:rPr>
              <w:t>მოქალაქის</w:t>
            </w:r>
            <w:proofErr w:type="spellEnd"/>
            <w:r>
              <w:rPr>
                <w:color w:val="000000"/>
              </w:rPr>
              <w:t xml:space="preserve"> </w:t>
            </w:r>
            <w:proofErr w:type="spellStart"/>
            <w:r>
              <w:rPr>
                <w:rFonts w:ascii="Sylfaen" w:hAnsi="Sylfaen" w:cs="Sylfaen"/>
                <w:color w:val="000000"/>
              </w:rPr>
              <w:lastRenderedPageBreak/>
              <w:t>მიერ</w:t>
            </w:r>
            <w:proofErr w:type="spellEnd"/>
            <w:r>
              <w:rPr>
                <w:color w:val="000000"/>
              </w:rPr>
              <w:t xml:space="preserve"> </w:t>
            </w:r>
            <w:proofErr w:type="spellStart"/>
            <w:r>
              <w:rPr>
                <w:rFonts w:ascii="Sylfaen" w:hAnsi="Sylfaen" w:cs="Sylfaen"/>
                <w:color w:val="000000"/>
              </w:rPr>
              <w:t>გამოჩენილი</w:t>
            </w:r>
            <w:proofErr w:type="spellEnd"/>
            <w:r>
              <w:rPr>
                <w:color w:val="000000"/>
              </w:rPr>
              <w:t xml:space="preserve"> </w:t>
            </w:r>
            <w:proofErr w:type="spellStart"/>
            <w:r>
              <w:rPr>
                <w:rFonts w:ascii="Sylfaen" w:hAnsi="Sylfaen" w:cs="Sylfaen"/>
                <w:color w:val="000000"/>
              </w:rPr>
              <w:t>მაქსიმალური</w:t>
            </w:r>
            <w:proofErr w:type="spellEnd"/>
            <w:r>
              <w:rPr>
                <w:color w:val="000000"/>
              </w:rPr>
              <w:t xml:space="preserve"> </w:t>
            </w:r>
            <w:proofErr w:type="spellStart"/>
            <w:r>
              <w:rPr>
                <w:rFonts w:ascii="Sylfaen" w:hAnsi="Sylfaen" w:cs="Sylfaen"/>
                <w:color w:val="000000"/>
              </w:rPr>
              <w:t>წინდახედულობაც</w:t>
            </w:r>
            <w:proofErr w:type="spellEnd"/>
            <w:r>
              <w:rPr>
                <w:color w:val="000000"/>
              </w:rPr>
              <w:t xml:space="preserve"> </w:t>
            </w:r>
            <w:proofErr w:type="spellStart"/>
            <w:r>
              <w:rPr>
                <w:rFonts w:ascii="Sylfaen" w:hAnsi="Sylfaen" w:cs="Sylfaen"/>
                <w:color w:val="000000"/>
              </w:rPr>
              <w:t>კი</w:t>
            </w:r>
            <w:proofErr w:type="spellEnd"/>
            <w:r>
              <w:rPr>
                <w:color w:val="000000"/>
              </w:rPr>
              <w:t xml:space="preserve"> </w:t>
            </w:r>
            <w:proofErr w:type="spellStart"/>
            <w:r>
              <w:rPr>
                <w:rFonts w:ascii="Sylfaen" w:hAnsi="Sylfaen" w:cs="Sylfaen"/>
                <w:color w:val="000000"/>
              </w:rPr>
              <w:t>ვერ</w:t>
            </w:r>
            <w:proofErr w:type="spellEnd"/>
            <w:r>
              <w:rPr>
                <w:color w:val="000000"/>
              </w:rPr>
              <w:t xml:space="preserve"> </w:t>
            </w:r>
            <w:proofErr w:type="spellStart"/>
            <w:r>
              <w:rPr>
                <w:rFonts w:ascii="Sylfaen" w:hAnsi="Sylfaen" w:cs="Sylfaen"/>
                <w:color w:val="000000"/>
              </w:rPr>
              <w:t>უზრუნველყოფს</w:t>
            </w:r>
            <w:proofErr w:type="spellEnd"/>
            <w:r>
              <w:rPr>
                <w:color w:val="000000"/>
              </w:rPr>
              <w:t xml:space="preserve"> </w:t>
            </w:r>
            <w:proofErr w:type="spellStart"/>
            <w:r>
              <w:rPr>
                <w:rFonts w:ascii="Sylfaen" w:hAnsi="Sylfaen" w:cs="Sylfaen"/>
                <w:color w:val="000000"/>
              </w:rPr>
              <w:t>მის</w:t>
            </w:r>
            <w:proofErr w:type="spellEnd"/>
            <w:r>
              <w:rPr>
                <w:color w:val="000000"/>
              </w:rPr>
              <w:t xml:space="preserve"> </w:t>
            </w:r>
            <w:proofErr w:type="spellStart"/>
            <w:r>
              <w:rPr>
                <w:rFonts w:ascii="Sylfaen" w:hAnsi="Sylfaen" w:cs="Sylfaen"/>
                <w:color w:val="000000"/>
              </w:rPr>
              <w:t>დაცვას</w:t>
            </w:r>
            <w:proofErr w:type="spellEnd"/>
            <w:r>
              <w:rPr>
                <w:color w:val="000000"/>
              </w:rPr>
              <w:t xml:space="preserve"> </w:t>
            </w:r>
            <w:proofErr w:type="spellStart"/>
            <w:r>
              <w:rPr>
                <w:rFonts w:ascii="Sylfaen" w:hAnsi="Sylfaen" w:cs="Sylfaen"/>
                <w:color w:val="000000"/>
              </w:rPr>
              <w:t>დაუსაბუთებელი</w:t>
            </w:r>
            <w:proofErr w:type="spellEnd"/>
            <w:r>
              <w:rPr>
                <w:color w:val="000000"/>
              </w:rPr>
              <w:t xml:space="preserve"> </w:t>
            </w:r>
            <w:proofErr w:type="spellStart"/>
            <w:r>
              <w:rPr>
                <w:rFonts w:ascii="Sylfaen" w:hAnsi="Sylfaen" w:cs="Sylfaen"/>
                <w:color w:val="000000"/>
              </w:rPr>
              <w:t>ადმინისტრაციული</w:t>
            </w:r>
            <w:proofErr w:type="spellEnd"/>
            <w:r>
              <w:rPr>
                <w:color w:val="000000"/>
              </w:rPr>
              <w:t xml:space="preserve"> </w:t>
            </w:r>
            <w:proofErr w:type="spellStart"/>
            <w:r>
              <w:rPr>
                <w:rFonts w:ascii="Sylfaen" w:hAnsi="Sylfaen" w:cs="Sylfaen"/>
                <w:color w:val="000000"/>
              </w:rPr>
              <w:t>ან</w:t>
            </w:r>
            <w:proofErr w:type="spellEnd"/>
            <w:r>
              <w:rPr>
                <w:color w:val="000000"/>
              </w:rPr>
              <w:t xml:space="preserve"> </w:t>
            </w:r>
            <w:proofErr w:type="spellStart"/>
            <w:r>
              <w:rPr>
                <w:rFonts w:ascii="Sylfaen" w:hAnsi="Sylfaen" w:cs="Sylfaen"/>
                <w:color w:val="000000"/>
              </w:rPr>
              <w:t>სისხლის</w:t>
            </w:r>
            <w:proofErr w:type="spellEnd"/>
            <w:r w:rsidR="00826EDA">
              <w:rPr>
                <w:rFonts w:ascii="Sylfaen" w:hAnsi="Sylfaen" w:cs="Sylfaen"/>
                <w:color w:val="000000"/>
                <w:lang w:val="ka-GE"/>
              </w:rPr>
              <w:t>-</w:t>
            </w:r>
            <w:proofErr w:type="spellStart"/>
            <w:r>
              <w:rPr>
                <w:rFonts w:ascii="Sylfaen" w:hAnsi="Sylfaen" w:cs="Sylfaen"/>
                <w:color w:val="000000"/>
              </w:rPr>
              <w:t>სამართლებრივი</w:t>
            </w:r>
            <w:proofErr w:type="spellEnd"/>
            <w:r>
              <w:rPr>
                <w:color w:val="000000"/>
              </w:rPr>
              <w:t xml:space="preserve"> </w:t>
            </w:r>
            <w:proofErr w:type="spellStart"/>
            <w:r>
              <w:rPr>
                <w:rFonts w:ascii="Sylfaen" w:hAnsi="Sylfaen" w:cs="Sylfaen"/>
                <w:color w:val="000000"/>
              </w:rPr>
              <w:t>პასუხისმგებლობისგან</w:t>
            </w:r>
            <w:proofErr w:type="spellEnd"/>
            <w:r>
              <w:rPr>
                <w:color w:val="000000"/>
              </w:rPr>
              <w:t>.</w:t>
            </w:r>
          </w:p>
          <w:p w14:paraId="7B86780F" w14:textId="14BD1B1B" w:rsidR="003F5425" w:rsidRPr="00170DEB" w:rsidRDefault="000A4C9D" w:rsidP="00170DEB">
            <w:pPr>
              <w:pStyle w:val="af5"/>
              <w:jc w:val="both"/>
              <w:rPr>
                <w:color w:val="000000"/>
              </w:rPr>
            </w:pPr>
            <w:proofErr w:type="spellStart"/>
            <w:r>
              <w:rPr>
                <w:rFonts w:ascii="Sylfaen" w:hAnsi="Sylfaen" w:cs="Sylfaen"/>
                <w:color w:val="000000"/>
              </w:rPr>
              <w:t>აღნიშნულიდან</w:t>
            </w:r>
            <w:proofErr w:type="spellEnd"/>
            <w:r>
              <w:rPr>
                <w:color w:val="000000"/>
              </w:rPr>
              <w:t xml:space="preserve"> </w:t>
            </w:r>
            <w:proofErr w:type="spellStart"/>
            <w:r>
              <w:rPr>
                <w:rFonts w:ascii="Sylfaen" w:hAnsi="Sylfaen" w:cs="Sylfaen"/>
                <w:color w:val="000000"/>
              </w:rPr>
              <w:t>გამომდინარე</w:t>
            </w:r>
            <w:proofErr w:type="spellEnd"/>
            <w:r>
              <w:rPr>
                <w:color w:val="000000"/>
              </w:rPr>
              <w:t xml:space="preserve">, </w:t>
            </w:r>
            <w:proofErr w:type="spellStart"/>
            <w:r>
              <w:rPr>
                <w:rFonts w:ascii="Sylfaen" w:hAnsi="Sylfaen" w:cs="Sylfaen"/>
                <w:color w:val="000000"/>
              </w:rPr>
              <w:t>სადავო</w:t>
            </w:r>
            <w:proofErr w:type="spellEnd"/>
            <w:r>
              <w:rPr>
                <w:color w:val="000000"/>
              </w:rPr>
              <w:t xml:space="preserve"> </w:t>
            </w:r>
            <w:proofErr w:type="spellStart"/>
            <w:r>
              <w:rPr>
                <w:rFonts w:ascii="Sylfaen" w:hAnsi="Sylfaen" w:cs="Sylfaen"/>
                <w:color w:val="000000"/>
              </w:rPr>
              <w:t>ნორმები</w:t>
            </w:r>
            <w:proofErr w:type="spellEnd"/>
            <w:r>
              <w:rPr>
                <w:color w:val="000000"/>
              </w:rPr>
              <w:t xml:space="preserve"> </w:t>
            </w:r>
            <w:proofErr w:type="spellStart"/>
            <w:r>
              <w:rPr>
                <w:rFonts w:ascii="Sylfaen" w:hAnsi="Sylfaen" w:cs="Sylfaen"/>
                <w:color w:val="000000"/>
              </w:rPr>
              <w:t>ვერ</w:t>
            </w:r>
            <w:proofErr w:type="spellEnd"/>
            <w:r>
              <w:rPr>
                <w:color w:val="000000"/>
              </w:rPr>
              <w:t xml:space="preserve"> </w:t>
            </w:r>
            <w:proofErr w:type="spellStart"/>
            <w:r>
              <w:rPr>
                <w:rFonts w:ascii="Sylfaen" w:hAnsi="Sylfaen" w:cs="Sylfaen"/>
                <w:color w:val="000000"/>
              </w:rPr>
              <w:t>უზრუნველყოფს</w:t>
            </w:r>
            <w:proofErr w:type="spellEnd"/>
            <w:r>
              <w:rPr>
                <w:color w:val="000000"/>
              </w:rPr>
              <w:t xml:space="preserve"> </w:t>
            </w:r>
            <w:proofErr w:type="spellStart"/>
            <w:r>
              <w:rPr>
                <w:rFonts w:ascii="Sylfaen" w:hAnsi="Sylfaen" w:cs="Sylfaen"/>
                <w:color w:val="000000"/>
              </w:rPr>
              <w:t>ინდივიდის</w:t>
            </w:r>
            <w:proofErr w:type="spellEnd"/>
            <w:r>
              <w:rPr>
                <w:color w:val="000000"/>
              </w:rPr>
              <w:t xml:space="preserve"> </w:t>
            </w:r>
            <w:proofErr w:type="spellStart"/>
            <w:r>
              <w:rPr>
                <w:rFonts w:ascii="Sylfaen" w:hAnsi="Sylfaen" w:cs="Sylfaen"/>
                <w:color w:val="000000"/>
              </w:rPr>
              <w:t>დაცვას</w:t>
            </w:r>
            <w:proofErr w:type="spellEnd"/>
            <w:r>
              <w:rPr>
                <w:color w:val="000000"/>
              </w:rPr>
              <w:t xml:space="preserve"> </w:t>
            </w:r>
            <w:proofErr w:type="spellStart"/>
            <w:r>
              <w:rPr>
                <w:rFonts w:ascii="Sylfaen" w:hAnsi="Sylfaen" w:cs="Sylfaen"/>
                <w:color w:val="000000"/>
              </w:rPr>
              <w:t>სამართალშემფარდებლის</w:t>
            </w:r>
            <w:proofErr w:type="spellEnd"/>
            <w:r>
              <w:rPr>
                <w:color w:val="000000"/>
              </w:rPr>
              <w:t xml:space="preserve"> </w:t>
            </w:r>
            <w:proofErr w:type="spellStart"/>
            <w:r>
              <w:rPr>
                <w:rFonts w:ascii="Sylfaen" w:hAnsi="Sylfaen" w:cs="Sylfaen"/>
                <w:color w:val="000000"/>
              </w:rPr>
              <w:t>თვითნებობისგან</w:t>
            </w:r>
            <w:proofErr w:type="spellEnd"/>
            <w:r>
              <w:rPr>
                <w:color w:val="000000"/>
              </w:rPr>
              <w:t xml:space="preserve">, </w:t>
            </w:r>
            <w:proofErr w:type="spellStart"/>
            <w:r>
              <w:rPr>
                <w:rFonts w:ascii="Sylfaen" w:hAnsi="Sylfaen" w:cs="Sylfaen"/>
                <w:color w:val="000000"/>
              </w:rPr>
              <w:t>არღვევს</w:t>
            </w:r>
            <w:proofErr w:type="spellEnd"/>
            <w:r>
              <w:rPr>
                <w:color w:val="000000"/>
              </w:rPr>
              <w:t xml:space="preserve"> </w:t>
            </w:r>
            <w:proofErr w:type="spellStart"/>
            <w:r>
              <w:rPr>
                <w:rFonts w:ascii="Sylfaen" w:hAnsi="Sylfaen" w:cs="Sylfaen"/>
                <w:color w:val="000000"/>
              </w:rPr>
              <w:t>სამართლებრივი</w:t>
            </w:r>
            <w:proofErr w:type="spellEnd"/>
            <w:r>
              <w:rPr>
                <w:color w:val="000000"/>
              </w:rPr>
              <w:t xml:space="preserve"> </w:t>
            </w:r>
            <w:proofErr w:type="spellStart"/>
            <w:r>
              <w:rPr>
                <w:rFonts w:ascii="Sylfaen" w:hAnsi="Sylfaen" w:cs="Sylfaen"/>
                <w:color w:val="000000"/>
              </w:rPr>
              <w:t>უსაფრთხოების</w:t>
            </w:r>
            <w:proofErr w:type="spellEnd"/>
            <w:r>
              <w:rPr>
                <w:color w:val="000000"/>
              </w:rPr>
              <w:t xml:space="preserve"> </w:t>
            </w:r>
            <w:proofErr w:type="spellStart"/>
            <w:r>
              <w:rPr>
                <w:rFonts w:ascii="Sylfaen" w:hAnsi="Sylfaen" w:cs="Sylfaen"/>
                <w:color w:val="000000"/>
              </w:rPr>
              <w:t>ფუნდამენტურ</w:t>
            </w:r>
            <w:proofErr w:type="spellEnd"/>
            <w:r>
              <w:rPr>
                <w:color w:val="000000"/>
              </w:rPr>
              <w:t xml:space="preserve"> </w:t>
            </w:r>
            <w:proofErr w:type="spellStart"/>
            <w:r>
              <w:rPr>
                <w:rFonts w:ascii="Sylfaen" w:hAnsi="Sylfaen" w:cs="Sylfaen"/>
                <w:color w:val="000000"/>
              </w:rPr>
              <w:t>გარანტიებს</w:t>
            </w:r>
            <w:proofErr w:type="spellEnd"/>
            <w:r>
              <w:rPr>
                <w:color w:val="000000"/>
              </w:rPr>
              <w:t xml:space="preserve"> </w:t>
            </w:r>
            <w:proofErr w:type="spellStart"/>
            <w:r>
              <w:rPr>
                <w:rFonts w:ascii="Sylfaen" w:hAnsi="Sylfaen" w:cs="Sylfaen"/>
                <w:color w:val="000000"/>
              </w:rPr>
              <w:t>და</w:t>
            </w:r>
            <w:proofErr w:type="spellEnd"/>
            <w:r>
              <w:rPr>
                <w:color w:val="000000"/>
              </w:rPr>
              <w:t xml:space="preserve"> </w:t>
            </w:r>
            <w:proofErr w:type="spellStart"/>
            <w:r>
              <w:rPr>
                <w:rFonts w:ascii="Sylfaen" w:hAnsi="Sylfaen" w:cs="Sylfaen"/>
                <w:color w:val="000000"/>
              </w:rPr>
              <w:t>ეწინააღმდეგება</w:t>
            </w:r>
            <w:proofErr w:type="spellEnd"/>
            <w:r>
              <w:rPr>
                <w:color w:val="000000"/>
              </w:rPr>
              <w:t xml:space="preserve"> </w:t>
            </w:r>
            <w:proofErr w:type="spellStart"/>
            <w:r>
              <w:rPr>
                <w:rFonts w:ascii="Sylfaen" w:hAnsi="Sylfaen" w:cs="Sylfaen"/>
                <w:color w:val="000000"/>
              </w:rPr>
              <w:t>საქართველოს</w:t>
            </w:r>
            <w:proofErr w:type="spellEnd"/>
            <w:r>
              <w:rPr>
                <w:color w:val="000000"/>
              </w:rPr>
              <w:t xml:space="preserve"> </w:t>
            </w:r>
            <w:proofErr w:type="spellStart"/>
            <w:r>
              <w:rPr>
                <w:rFonts w:ascii="Sylfaen" w:hAnsi="Sylfaen" w:cs="Sylfaen"/>
                <w:color w:val="000000"/>
              </w:rPr>
              <w:t>კონსტიტუციის</w:t>
            </w:r>
            <w:proofErr w:type="spellEnd"/>
            <w:r>
              <w:rPr>
                <w:color w:val="000000"/>
              </w:rPr>
              <w:t xml:space="preserve"> 31-</w:t>
            </w:r>
            <w:r>
              <w:rPr>
                <w:rFonts w:ascii="Sylfaen" w:hAnsi="Sylfaen" w:cs="Sylfaen"/>
                <w:color w:val="000000"/>
              </w:rPr>
              <w:t>ე</w:t>
            </w:r>
            <w:r>
              <w:rPr>
                <w:color w:val="000000"/>
              </w:rPr>
              <w:t xml:space="preserve"> </w:t>
            </w:r>
            <w:proofErr w:type="spellStart"/>
            <w:r>
              <w:rPr>
                <w:rFonts w:ascii="Sylfaen" w:hAnsi="Sylfaen" w:cs="Sylfaen"/>
                <w:color w:val="000000"/>
              </w:rPr>
              <w:t>მუხლის</w:t>
            </w:r>
            <w:proofErr w:type="spellEnd"/>
            <w:r>
              <w:rPr>
                <w:color w:val="000000"/>
              </w:rPr>
              <w:t xml:space="preserve"> </w:t>
            </w:r>
            <w:r>
              <w:rPr>
                <w:rFonts w:ascii="Sylfaen" w:hAnsi="Sylfaen" w:cs="Sylfaen"/>
                <w:color w:val="000000"/>
              </w:rPr>
              <w:t>მე</w:t>
            </w:r>
            <w:r>
              <w:rPr>
                <w:color w:val="000000"/>
              </w:rPr>
              <w:t xml:space="preserve">-9 </w:t>
            </w:r>
            <w:proofErr w:type="spellStart"/>
            <w:r>
              <w:rPr>
                <w:rFonts w:ascii="Sylfaen" w:hAnsi="Sylfaen" w:cs="Sylfaen"/>
                <w:color w:val="000000"/>
              </w:rPr>
              <w:t>პუნქტის</w:t>
            </w:r>
            <w:proofErr w:type="spellEnd"/>
            <w:r>
              <w:rPr>
                <w:color w:val="000000"/>
              </w:rPr>
              <w:t xml:space="preserve"> </w:t>
            </w:r>
            <w:proofErr w:type="spellStart"/>
            <w:r>
              <w:rPr>
                <w:rFonts w:ascii="Sylfaen" w:hAnsi="Sylfaen" w:cs="Sylfaen"/>
                <w:color w:val="000000"/>
              </w:rPr>
              <w:t>მოთხოვნებს</w:t>
            </w:r>
            <w:proofErr w:type="spellEnd"/>
            <w:r>
              <w:rPr>
                <w:color w:val="000000"/>
              </w:rPr>
              <w:t xml:space="preserve">, </w:t>
            </w:r>
            <w:proofErr w:type="spellStart"/>
            <w:r>
              <w:rPr>
                <w:rFonts w:ascii="Sylfaen" w:hAnsi="Sylfaen" w:cs="Sylfaen"/>
                <w:color w:val="000000"/>
              </w:rPr>
              <w:t>რაც</w:t>
            </w:r>
            <w:proofErr w:type="spellEnd"/>
            <w:r>
              <w:rPr>
                <w:color w:val="000000"/>
              </w:rPr>
              <w:t xml:space="preserve"> </w:t>
            </w:r>
            <w:proofErr w:type="spellStart"/>
            <w:r>
              <w:rPr>
                <w:rFonts w:ascii="Sylfaen" w:hAnsi="Sylfaen" w:cs="Sylfaen"/>
                <w:color w:val="000000"/>
              </w:rPr>
              <w:t>წარმოადგენს</w:t>
            </w:r>
            <w:proofErr w:type="spellEnd"/>
            <w:r>
              <w:rPr>
                <w:color w:val="000000"/>
              </w:rPr>
              <w:t xml:space="preserve"> </w:t>
            </w:r>
            <w:proofErr w:type="spellStart"/>
            <w:r>
              <w:rPr>
                <w:rFonts w:ascii="Sylfaen" w:hAnsi="Sylfaen" w:cs="Sylfaen"/>
                <w:color w:val="000000"/>
              </w:rPr>
              <w:t>სადავო</w:t>
            </w:r>
            <w:proofErr w:type="spellEnd"/>
            <w:r>
              <w:rPr>
                <w:color w:val="000000"/>
              </w:rPr>
              <w:t xml:space="preserve"> </w:t>
            </w:r>
            <w:proofErr w:type="spellStart"/>
            <w:r>
              <w:rPr>
                <w:rFonts w:ascii="Sylfaen" w:hAnsi="Sylfaen" w:cs="Sylfaen"/>
                <w:color w:val="000000"/>
              </w:rPr>
              <w:t>ნორმების</w:t>
            </w:r>
            <w:proofErr w:type="spellEnd"/>
            <w:r>
              <w:rPr>
                <w:color w:val="000000"/>
              </w:rPr>
              <w:t xml:space="preserve"> </w:t>
            </w:r>
            <w:proofErr w:type="spellStart"/>
            <w:r>
              <w:rPr>
                <w:rFonts w:ascii="Sylfaen" w:hAnsi="Sylfaen" w:cs="Sylfaen"/>
                <w:color w:val="000000"/>
              </w:rPr>
              <w:t>არაკონსტიტუციურად</w:t>
            </w:r>
            <w:proofErr w:type="spellEnd"/>
            <w:r>
              <w:rPr>
                <w:color w:val="000000"/>
              </w:rPr>
              <w:t xml:space="preserve"> </w:t>
            </w:r>
            <w:proofErr w:type="spellStart"/>
            <w:r>
              <w:rPr>
                <w:rFonts w:ascii="Sylfaen" w:hAnsi="Sylfaen" w:cs="Sylfaen"/>
                <w:color w:val="000000"/>
              </w:rPr>
              <w:t>ცნობის</w:t>
            </w:r>
            <w:proofErr w:type="spellEnd"/>
            <w:r>
              <w:rPr>
                <w:color w:val="000000"/>
              </w:rPr>
              <w:t xml:space="preserve"> </w:t>
            </w:r>
            <w:proofErr w:type="spellStart"/>
            <w:r>
              <w:rPr>
                <w:rFonts w:ascii="Sylfaen" w:hAnsi="Sylfaen" w:cs="Sylfaen"/>
                <w:color w:val="000000"/>
              </w:rPr>
              <w:t>საკმარის</w:t>
            </w:r>
            <w:proofErr w:type="spellEnd"/>
            <w:r>
              <w:rPr>
                <w:color w:val="000000"/>
              </w:rPr>
              <w:t xml:space="preserve"> </w:t>
            </w:r>
            <w:proofErr w:type="spellStart"/>
            <w:r>
              <w:rPr>
                <w:rFonts w:ascii="Sylfaen" w:hAnsi="Sylfaen" w:cs="Sylfaen"/>
                <w:color w:val="000000"/>
              </w:rPr>
              <w:t>საფუძველს</w:t>
            </w:r>
            <w:proofErr w:type="spellEnd"/>
            <w:r>
              <w:rPr>
                <w:color w:val="000000"/>
              </w:rPr>
              <w:t>.</w:t>
            </w:r>
          </w:p>
          <w:p w14:paraId="3880BD21" w14:textId="552E97FE" w:rsidR="000E3300" w:rsidRPr="009317FC" w:rsidRDefault="000E3300" w:rsidP="009317FC">
            <w:pPr>
              <w:ind w:right="-18"/>
              <w:jc w:val="both"/>
              <w:rPr>
                <w:rFonts w:ascii="Sylfaen" w:hAnsi="Sylfaen"/>
                <w:lang w:val="ka-GE"/>
              </w:rPr>
            </w:pPr>
          </w:p>
        </w:tc>
      </w:tr>
      <w:permEnd w:id="1936157889"/>
    </w:tbl>
    <w:p w14:paraId="7FEFBFDB" w14:textId="77777777" w:rsidR="00230F8F" w:rsidRPr="00B93430" w:rsidRDefault="00230F8F" w:rsidP="005E6511">
      <w:pPr>
        <w:shd w:val="clear" w:color="auto" w:fill="FFFFFF" w:themeFill="background1"/>
        <w:ind w:left="-720" w:right="-720"/>
        <w:jc w:val="both"/>
        <w:rPr>
          <w:rFonts w:ascii="Sylfaen" w:hAnsi="Sylfaen"/>
          <w:lang w:val="ka-GE"/>
        </w:rPr>
      </w:pPr>
    </w:p>
    <w:p w14:paraId="2BA03FB4" w14:textId="77777777" w:rsidR="005E6511" w:rsidRPr="00B93430" w:rsidRDefault="005E6511" w:rsidP="005E6511">
      <w:pPr>
        <w:shd w:val="clear" w:color="auto" w:fill="FFFFFF" w:themeFill="background1"/>
        <w:ind w:left="-720" w:right="-720"/>
        <w:jc w:val="both"/>
        <w:rPr>
          <w:rFonts w:ascii="Sylfaen" w:hAnsi="Sylfaen"/>
          <w:lang w:val="ka-GE"/>
        </w:rPr>
      </w:pPr>
    </w:p>
    <w:p w14:paraId="3DB89BB5" w14:textId="77777777" w:rsidR="005E6511" w:rsidRPr="00B93430" w:rsidRDefault="005E6511">
      <w:pPr>
        <w:rPr>
          <w:rFonts w:ascii="Sylfaen" w:hAnsi="Sylfaen"/>
          <w:lang w:val="ka-GE"/>
        </w:rPr>
      </w:pPr>
      <w:r w:rsidRPr="00B93430">
        <w:rPr>
          <w:rFonts w:ascii="Sylfaen" w:hAnsi="Sylfaen"/>
          <w:lang w:val="ka-GE"/>
        </w:rPr>
        <w:br w:type="page"/>
      </w:r>
    </w:p>
    <w:p w14:paraId="6E3A34E2" w14:textId="77777777" w:rsidR="005E6511" w:rsidRPr="00B93430" w:rsidRDefault="005E6511" w:rsidP="005E6511">
      <w:pPr>
        <w:shd w:val="clear" w:color="auto" w:fill="9CC2E5" w:themeFill="accent1" w:themeFillTint="99"/>
        <w:ind w:left="-720" w:right="-720"/>
        <w:jc w:val="center"/>
        <w:rPr>
          <w:rFonts w:ascii="Sylfaen" w:hAnsi="Sylfaen"/>
          <w:b/>
          <w:lang w:val="ka-GE"/>
        </w:rPr>
      </w:pPr>
      <w:r w:rsidRPr="00B93430">
        <w:rPr>
          <w:rFonts w:ascii="Sylfaen" w:hAnsi="Sylfaen"/>
          <w:b/>
        </w:rPr>
        <w:lastRenderedPageBreak/>
        <w:t>III</w:t>
      </w:r>
      <w:r w:rsidRPr="00B93430">
        <w:rPr>
          <w:rFonts w:ascii="Sylfaen" w:hAnsi="Sylfaen"/>
          <w:b/>
        </w:rPr>
        <w:br/>
      </w:r>
      <w:r w:rsidRPr="00B93430">
        <w:rPr>
          <w:rFonts w:ascii="Sylfaen" w:hAnsi="Sylfaen"/>
          <w:b/>
          <w:lang w:val="ka-GE"/>
        </w:rPr>
        <w:t>შუამდგომლობები</w:t>
      </w:r>
      <w:r w:rsidR="008D5E38">
        <w:rPr>
          <w:rFonts w:ascii="Sylfaen" w:hAnsi="Sylfaen"/>
          <w:b/>
          <w:lang w:val="ka-GE"/>
        </w:rPr>
        <w:t xml:space="preserve"> </w:t>
      </w:r>
      <w:r w:rsidR="008D5E38" w:rsidRPr="008D5E38">
        <w:rPr>
          <w:rFonts w:ascii="Sylfaen" w:hAnsi="Sylfaen"/>
          <w:i/>
          <w:color w:val="000000" w:themeColor="text1"/>
          <w:sz w:val="18"/>
          <w:lang w:val="ka-GE"/>
        </w:rPr>
        <w:t xml:space="preserve">შენიშვნა </w:t>
      </w:r>
      <w:r w:rsidR="008D5E38" w:rsidRPr="008D5E38">
        <w:rPr>
          <w:rStyle w:val="a8"/>
          <w:rFonts w:ascii="Sylfaen" w:hAnsi="Sylfaen"/>
          <w:color w:val="000000" w:themeColor="text1"/>
          <w:sz w:val="18"/>
          <w:lang w:val="ka-GE"/>
        </w:rPr>
        <w:footnoteReference w:id="7"/>
      </w:r>
    </w:p>
    <w:p w14:paraId="4A0BC2E7" w14:textId="4A9B90BB" w:rsidR="008D5E38" w:rsidRDefault="007D34F4" w:rsidP="00E31D88">
      <w:pPr>
        <w:shd w:val="clear" w:color="auto" w:fill="BFBFBF" w:themeFill="background1" w:themeFillShade="BF"/>
        <w:ind w:left="-720" w:right="-720"/>
        <w:jc w:val="both"/>
        <w:rPr>
          <w:rFonts w:ascii="Sylfaen" w:hAnsi="Sylfaen"/>
          <w:lang w:val="ka-GE"/>
        </w:rPr>
      </w:pPr>
      <w:r>
        <w:rPr>
          <w:rFonts w:ascii="Sylfaen" w:hAnsi="Sylfaen"/>
          <w:lang w:val="ka-GE"/>
        </w:rPr>
        <w:t>1</w:t>
      </w:r>
      <w:r w:rsidR="008D5E38" w:rsidRPr="00B93430">
        <w:rPr>
          <w:rFonts w:ascii="Sylfaen" w:hAnsi="Sylfaen"/>
          <w:lang w:val="ka-GE"/>
        </w:rPr>
        <w:t xml:space="preserve">. </w:t>
      </w:r>
      <w:r w:rsidR="008D5E38">
        <w:rPr>
          <w:rFonts w:ascii="Sylfaen" w:hAnsi="Sylfaen"/>
          <w:lang w:val="ka-GE"/>
        </w:rPr>
        <w:t>შუამდგომლობა მოწმის, ექსპერტის ან/და სპეციალისტის მოწვევის თაობაზე</w:t>
      </w:r>
    </w:p>
    <w:tbl>
      <w:tblPr>
        <w:tblStyle w:val="a4"/>
        <w:tblW w:w="10885" w:type="dxa"/>
        <w:tblInd w:w="-720" w:type="dxa"/>
        <w:tblLook w:val="04A0" w:firstRow="1" w:lastRow="0" w:firstColumn="1" w:lastColumn="0" w:noHBand="0" w:noVBand="1"/>
      </w:tblPr>
      <w:tblGrid>
        <w:gridCol w:w="10885"/>
      </w:tblGrid>
      <w:tr w:rsidR="008D5E38" w14:paraId="4F27E2A3" w14:textId="77777777" w:rsidTr="00525704">
        <w:tc>
          <w:tcPr>
            <w:tcW w:w="10885" w:type="dxa"/>
            <w:tcBorders>
              <w:top w:val="single" w:sz="4" w:space="0" w:color="FFFFFF" w:themeColor="background1"/>
              <w:left w:val="single" w:sz="4" w:space="0" w:color="FFFFFF" w:themeColor="background1"/>
              <w:right w:val="single" w:sz="4" w:space="0" w:color="FFFFFF" w:themeColor="background1"/>
            </w:tcBorders>
          </w:tcPr>
          <w:p w14:paraId="4040FB0C" w14:textId="77777777" w:rsidR="008D5E38" w:rsidRDefault="008D5E38" w:rsidP="00442530">
            <w:pPr>
              <w:ind w:right="-108"/>
              <w:jc w:val="both"/>
              <w:rPr>
                <w:rFonts w:ascii="Sylfaen" w:hAnsi="Sylfaen"/>
                <w:lang w:val="ka-GE"/>
              </w:rPr>
            </w:pPr>
            <w:permStart w:id="434267179" w:edGrp="everyone"/>
          </w:p>
          <w:p w14:paraId="514F5D92" w14:textId="4E690781" w:rsidR="00A93C3B" w:rsidRDefault="00A93C3B" w:rsidP="00442530">
            <w:pPr>
              <w:ind w:right="-108"/>
              <w:jc w:val="both"/>
              <w:rPr>
                <w:rFonts w:ascii="Sylfaen" w:hAnsi="Sylfaen"/>
                <w:lang w:val="ka-GE"/>
              </w:rPr>
            </w:pPr>
            <w:r>
              <w:rPr>
                <w:rFonts w:ascii="Sylfaen" w:hAnsi="Sylfaen"/>
                <w:lang w:val="ka-GE"/>
              </w:rPr>
              <w:t>მოსარჩელე მხარე საკონსტიტუციო სასამართლოსთან შუამდგომლობს პროცესზე მოწვეულ იქნენ ექსპერტები:</w:t>
            </w:r>
          </w:p>
          <w:p w14:paraId="437C8E59" w14:textId="04ED7A89" w:rsidR="00A93C3B" w:rsidRDefault="00A93C3B" w:rsidP="00A93C3B">
            <w:pPr>
              <w:pStyle w:val="a5"/>
              <w:numPr>
                <w:ilvl w:val="0"/>
                <w:numId w:val="36"/>
              </w:numPr>
              <w:ind w:right="-108"/>
              <w:jc w:val="both"/>
              <w:rPr>
                <w:rFonts w:ascii="Sylfaen" w:hAnsi="Sylfaen"/>
                <w:lang w:val="ka-GE"/>
              </w:rPr>
            </w:pPr>
            <w:r>
              <w:rPr>
                <w:rFonts w:ascii="Sylfaen" w:hAnsi="Sylfaen"/>
                <w:lang w:val="ka-GE"/>
              </w:rPr>
              <w:t>სსიპ სასამართლო ექსპერტიზის ეროვნული ბიუროს კრიმინალისტიკური ექსპერტიზის დეპარტამენტიდან;</w:t>
            </w:r>
          </w:p>
          <w:p w14:paraId="1BA8449D" w14:textId="46698467" w:rsidR="00A93C3B" w:rsidRDefault="00A93C3B" w:rsidP="00A93C3B">
            <w:pPr>
              <w:pStyle w:val="a5"/>
              <w:numPr>
                <w:ilvl w:val="0"/>
                <w:numId w:val="36"/>
              </w:numPr>
              <w:ind w:right="-108"/>
              <w:jc w:val="both"/>
              <w:rPr>
                <w:rFonts w:ascii="Sylfaen" w:hAnsi="Sylfaen"/>
                <w:lang w:val="ka-GE"/>
              </w:rPr>
            </w:pPr>
            <w:r>
              <w:rPr>
                <w:rFonts w:ascii="Sylfaen" w:hAnsi="Sylfaen"/>
                <w:lang w:val="ka-GE"/>
              </w:rPr>
              <w:t>საქართველოს შინაგან საქმეთა სამინისტროს საექსპერტო-კრიმინალისტური დეპარტამენტიდან</w:t>
            </w:r>
          </w:p>
          <w:p w14:paraId="4278A4E7" w14:textId="12F76839" w:rsidR="00A93C3B" w:rsidRDefault="00A93C3B" w:rsidP="00A93C3B">
            <w:pPr>
              <w:ind w:right="-108"/>
              <w:jc w:val="both"/>
              <w:rPr>
                <w:rFonts w:ascii="Sylfaen" w:hAnsi="Sylfaen"/>
                <w:lang w:val="ka-GE"/>
              </w:rPr>
            </w:pPr>
          </w:p>
          <w:p w14:paraId="3BA39AC8" w14:textId="1435421C" w:rsidR="00A93C3B" w:rsidRPr="00A93C3B" w:rsidRDefault="00A93C3B" w:rsidP="00A93C3B">
            <w:pPr>
              <w:ind w:right="-108"/>
              <w:jc w:val="both"/>
              <w:rPr>
                <w:rFonts w:ascii="Sylfaen" w:hAnsi="Sylfaen"/>
                <w:lang w:val="ka-GE"/>
              </w:rPr>
            </w:pPr>
            <w:r>
              <w:rPr>
                <w:rFonts w:ascii="Sylfaen" w:hAnsi="Sylfaen"/>
                <w:lang w:val="ka-GE"/>
              </w:rPr>
              <w:t xml:space="preserve">საკონსტიტუციო სასამართლოს მიერ მოცემული უწყებებიდან ექსპერტების მოწვევა უმნიშვნელოვანესია სარჩელში სადავოდ გამხდარი ნორმების კონსტიტუციურობის შესაფასებლად. როგორც მოსარჩელემ სარჩელში მიუთითა საგნის ცივ იარაღად კლასიფიცირება მხოლოდ ექსპერტებს შეუძლიათ, შესაბამისად მათგან სასამართლოთვის მიწოდებული ინფორმაცია არსებითი იქნება სადავო საკითხის გადაწაწყვეტად. </w:t>
            </w:r>
          </w:p>
          <w:p w14:paraId="6FDFC63A" w14:textId="77777777" w:rsidR="00A93C3B" w:rsidRDefault="00A93C3B" w:rsidP="00442530">
            <w:pPr>
              <w:ind w:right="-108"/>
              <w:jc w:val="both"/>
              <w:rPr>
                <w:rFonts w:ascii="Sylfaen" w:hAnsi="Sylfaen"/>
                <w:lang w:val="ka-GE"/>
              </w:rPr>
            </w:pPr>
          </w:p>
          <w:p w14:paraId="205CE21A" w14:textId="77777777" w:rsidR="00A93C3B" w:rsidRDefault="00A93C3B" w:rsidP="00442530">
            <w:pPr>
              <w:ind w:right="-108"/>
              <w:jc w:val="both"/>
              <w:rPr>
                <w:rFonts w:ascii="Sylfaen" w:hAnsi="Sylfaen"/>
                <w:lang w:val="ka-GE"/>
              </w:rPr>
            </w:pPr>
          </w:p>
          <w:permEnd w:id="434267179"/>
          <w:p w14:paraId="17EBE11D" w14:textId="77777777" w:rsidR="00525704" w:rsidRDefault="00525704" w:rsidP="008D5E38">
            <w:pPr>
              <w:ind w:right="-720"/>
              <w:jc w:val="both"/>
              <w:rPr>
                <w:rFonts w:ascii="Sylfaen" w:hAnsi="Sylfaen"/>
                <w:lang w:val="ka-GE"/>
              </w:rPr>
            </w:pPr>
          </w:p>
        </w:tc>
      </w:tr>
    </w:tbl>
    <w:p w14:paraId="482E5D88" w14:textId="77777777" w:rsidR="008D5E38" w:rsidRDefault="008D5E38" w:rsidP="008D5E38">
      <w:pPr>
        <w:ind w:left="-720" w:right="-720"/>
        <w:jc w:val="both"/>
        <w:rPr>
          <w:rFonts w:ascii="Sylfaen" w:hAnsi="Sylfaen"/>
          <w:lang w:val="ka-GE"/>
        </w:rPr>
      </w:pPr>
    </w:p>
    <w:p w14:paraId="35C70DD6" w14:textId="6031AF07" w:rsidR="008D5E38" w:rsidRDefault="007D34F4" w:rsidP="008D5E38">
      <w:pPr>
        <w:shd w:val="clear" w:color="auto" w:fill="BFBFBF" w:themeFill="background1" w:themeFillShade="BF"/>
        <w:ind w:left="-720" w:right="-720"/>
        <w:jc w:val="both"/>
        <w:rPr>
          <w:rFonts w:ascii="Sylfaen" w:hAnsi="Sylfaen"/>
          <w:lang w:val="ka-GE"/>
        </w:rPr>
      </w:pPr>
      <w:r>
        <w:rPr>
          <w:rFonts w:ascii="Sylfaen" w:hAnsi="Sylfaen"/>
          <w:lang w:val="ka-GE"/>
        </w:rPr>
        <w:t>2</w:t>
      </w:r>
      <w:r w:rsidR="008D5E38" w:rsidRPr="00B93430">
        <w:rPr>
          <w:rFonts w:ascii="Sylfaen" w:hAnsi="Sylfaen"/>
          <w:lang w:val="ka-GE"/>
        </w:rPr>
        <w:t xml:space="preserve">. </w:t>
      </w:r>
      <w:r w:rsidR="008D5E38">
        <w:rPr>
          <w:rFonts w:ascii="Sylfaen" w:hAnsi="Sylfaen"/>
          <w:lang w:val="ka-GE"/>
        </w:rPr>
        <w:t>შუამდგომლობა სადავო ნორმის მოქმედების შეჩერების თაობაზე</w:t>
      </w:r>
    </w:p>
    <w:tbl>
      <w:tblPr>
        <w:tblStyle w:val="a4"/>
        <w:tblW w:w="10885" w:type="dxa"/>
        <w:tblInd w:w="-720" w:type="dxa"/>
        <w:tblLook w:val="04A0" w:firstRow="1" w:lastRow="0" w:firstColumn="1" w:lastColumn="0" w:noHBand="0" w:noVBand="1"/>
      </w:tblPr>
      <w:tblGrid>
        <w:gridCol w:w="10885"/>
      </w:tblGrid>
      <w:tr w:rsidR="008D5E38" w14:paraId="7876A2C8" w14:textId="77777777" w:rsidTr="00525704">
        <w:tc>
          <w:tcPr>
            <w:tcW w:w="10885" w:type="dxa"/>
            <w:tcBorders>
              <w:top w:val="single" w:sz="4" w:space="0" w:color="FFFFFF" w:themeColor="background1"/>
              <w:left w:val="single" w:sz="4" w:space="0" w:color="FFFFFF" w:themeColor="background1"/>
              <w:right w:val="single" w:sz="4" w:space="0" w:color="FFFFFF" w:themeColor="background1"/>
            </w:tcBorders>
          </w:tcPr>
          <w:p w14:paraId="306AA602" w14:textId="5C91CA3C" w:rsidR="008D5E38" w:rsidRDefault="00A93C3B" w:rsidP="00442530">
            <w:pPr>
              <w:ind w:right="-108"/>
              <w:jc w:val="both"/>
              <w:rPr>
                <w:rFonts w:ascii="Sylfaen" w:hAnsi="Sylfaen"/>
                <w:lang w:val="ka-GE"/>
              </w:rPr>
            </w:pPr>
            <w:permStart w:id="80484820" w:edGrp="everyone"/>
            <w:r>
              <w:rPr>
                <w:rFonts w:ascii="Sylfaen" w:hAnsi="Sylfaen"/>
                <w:lang w:val="ka-GE"/>
              </w:rPr>
              <w:t>არ გვაქვს</w:t>
            </w:r>
          </w:p>
          <w:permEnd w:id="80484820"/>
          <w:p w14:paraId="066F5759" w14:textId="77777777" w:rsidR="00525704" w:rsidRDefault="00525704" w:rsidP="008D5E38">
            <w:pPr>
              <w:ind w:right="-720"/>
              <w:jc w:val="both"/>
              <w:rPr>
                <w:rFonts w:ascii="Sylfaen" w:hAnsi="Sylfaen"/>
                <w:lang w:val="ka-GE"/>
              </w:rPr>
            </w:pPr>
          </w:p>
        </w:tc>
      </w:tr>
    </w:tbl>
    <w:p w14:paraId="7A4FCE5C" w14:textId="77777777" w:rsidR="008D5E38" w:rsidRDefault="008D5E38" w:rsidP="008D5E38">
      <w:pPr>
        <w:ind w:left="-720" w:right="-720"/>
        <w:jc w:val="both"/>
        <w:rPr>
          <w:rFonts w:ascii="Sylfaen" w:hAnsi="Sylfaen"/>
          <w:lang w:val="ka-GE"/>
        </w:rPr>
      </w:pPr>
    </w:p>
    <w:p w14:paraId="62AC9B6D" w14:textId="4564C308" w:rsidR="008D5E38" w:rsidRDefault="007D34F4" w:rsidP="008D5E38">
      <w:pPr>
        <w:shd w:val="clear" w:color="auto" w:fill="BFBFBF" w:themeFill="background1" w:themeFillShade="BF"/>
        <w:ind w:left="-720" w:right="-720"/>
        <w:jc w:val="both"/>
        <w:rPr>
          <w:rFonts w:ascii="Sylfaen" w:hAnsi="Sylfaen"/>
          <w:lang w:val="ka-GE"/>
        </w:rPr>
      </w:pPr>
      <w:r>
        <w:rPr>
          <w:rFonts w:ascii="Sylfaen" w:hAnsi="Sylfaen"/>
          <w:lang w:val="ka-GE"/>
        </w:rPr>
        <w:t>3</w:t>
      </w:r>
      <w:r w:rsidR="008D5E38" w:rsidRPr="00B93430">
        <w:rPr>
          <w:rFonts w:ascii="Sylfaen" w:hAnsi="Sylfaen"/>
          <w:lang w:val="ka-GE"/>
        </w:rPr>
        <w:t xml:space="preserve">. </w:t>
      </w:r>
      <w:r w:rsidR="008D5E38">
        <w:rPr>
          <w:rFonts w:ascii="Sylfaen" w:hAnsi="Sylfaen"/>
          <w:lang w:val="ka-GE"/>
        </w:rPr>
        <w:t>შუამდგომლობა პერსონალურ მონაცემთა დაფარვის თაობაზე</w:t>
      </w:r>
    </w:p>
    <w:tbl>
      <w:tblPr>
        <w:tblStyle w:val="a4"/>
        <w:tblW w:w="10885" w:type="dxa"/>
        <w:tblInd w:w="-720" w:type="dxa"/>
        <w:tblLook w:val="04A0" w:firstRow="1" w:lastRow="0" w:firstColumn="1" w:lastColumn="0" w:noHBand="0" w:noVBand="1"/>
      </w:tblPr>
      <w:tblGrid>
        <w:gridCol w:w="10885"/>
      </w:tblGrid>
      <w:tr w:rsidR="00525704" w14:paraId="66B63842" w14:textId="77777777" w:rsidTr="00525704">
        <w:tc>
          <w:tcPr>
            <w:tcW w:w="10885" w:type="dxa"/>
            <w:tcBorders>
              <w:top w:val="single" w:sz="4" w:space="0" w:color="FFFFFF" w:themeColor="background1"/>
              <w:left w:val="single" w:sz="4" w:space="0" w:color="FFFFFF" w:themeColor="background1"/>
              <w:right w:val="single" w:sz="4" w:space="0" w:color="FFFFFF" w:themeColor="background1"/>
            </w:tcBorders>
          </w:tcPr>
          <w:p w14:paraId="12D3961E" w14:textId="6BF72EAA" w:rsidR="00525704" w:rsidRDefault="00A93C3B" w:rsidP="00442530">
            <w:pPr>
              <w:ind w:right="-108"/>
              <w:jc w:val="both"/>
              <w:rPr>
                <w:rFonts w:ascii="Sylfaen" w:hAnsi="Sylfaen"/>
                <w:lang w:val="ka-GE"/>
              </w:rPr>
            </w:pPr>
            <w:permStart w:id="1038434069" w:edGrp="everyone"/>
            <w:r>
              <w:rPr>
                <w:rFonts w:ascii="Sylfaen" w:hAnsi="Sylfaen"/>
                <w:lang w:val="ka-GE"/>
              </w:rPr>
              <w:t>არ გვაქვს</w:t>
            </w:r>
          </w:p>
          <w:permEnd w:id="1038434069"/>
          <w:p w14:paraId="5A32B77E" w14:textId="77777777" w:rsidR="00525704" w:rsidRDefault="00525704" w:rsidP="008D5E38">
            <w:pPr>
              <w:ind w:right="-720"/>
              <w:jc w:val="both"/>
              <w:rPr>
                <w:rFonts w:ascii="Sylfaen" w:hAnsi="Sylfaen"/>
                <w:lang w:val="ka-GE"/>
              </w:rPr>
            </w:pPr>
          </w:p>
        </w:tc>
      </w:tr>
    </w:tbl>
    <w:p w14:paraId="779933DC" w14:textId="77777777" w:rsidR="008D5E38" w:rsidRDefault="008D5E38" w:rsidP="00525704">
      <w:pPr>
        <w:ind w:right="-720"/>
        <w:jc w:val="both"/>
        <w:rPr>
          <w:rFonts w:ascii="Sylfaen" w:hAnsi="Sylfaen"/>
          <w:lang w:val="ka-GE"/>
        </w:rPr>
      </w:pPr>
    </w:p>
    <w:p w14:paraId="4B6770BD" w14:textId="614B31A1" w:rsidR="00525704" w:rsidRDefault="007D34F4" w:rsidP="00525704">
      <w:pPr>
        <w:shd w:val="clear" w:color="auto" w:fill="BFBFBF" w:themeFill="background1" w:themeFillShade="BF"/>
        <w:ind w:left="-720" w:right="-720"/>
        <w:jc w:val="both"/>
        <w:rPr>
          <w:rFonts w:ascii="Sylfaen" w:hAnsi="Sylfaen"/>
          <w:lang w:val="ka-GE"/>
        </w:rPr>
      </w:pPr>
      <w:r>
        <w:rPr>
          <w:rFonts w:ascii="Sylfaen" w:hAnsi="Sylfaen"/>
          <w:lang w:val="ka-GE"/>
        </w:rPr>
        <w:t>4</w:t>
      </w:r>
      <w:r w:rsidR="00525704">
        <w:rPr>
          <w:rFonts w:ascii="Sylfaen" w:hAnsi="Sylfaen"/>
          <w:lang w:val="ka-GE"/>
        </w:rPr>
        <w:t>. შუამდგომლობა</w:t>
      </w:r>
      <w:r w:rsidR="00DB15E7">
        <w:rPr>
          <w:rFonts w:ascii="Sylfaen" w:hAnsi="Sylfaen"/>
          <w:lang w:val="ka-GE"/>
        </w:rPr>
        <w:t>/მოთხოვნა</w:t>
      </w:r>
      <w:r w:rsidR="00525704">
        <w:rPr>
          <w:rFonts w:ascii="Sylfaen" w:hAnsi="Sylfaen"/>
          <w:lang w:val="ka-GE"/>
        </w:rPr>
        <w:t xml:space="preserve"> საქმის ზეპირი მოსმენის გარეშე განხილვის შესახებ</w:t>
      </w:r>
    </w:p>
    <w:tbl>
      <w:tblPr>
        <w:tblStyle w:val="a4"/>
        <w:tblW w:w="10795" w:type="dxa"/>
        <w:tblInd w:w="-720" w:type="dxa"/>
        <w:tblLook w:val="04A0" w:firstRow="1" w:lastRow="0" w:firstColumn="1" w:lastColumn="0" w:noHBand="0" w:noVBand="1"/>
      </w:tblPr>
      <w:tblGrid>
        <w:gridCol w:w="10795"/>
      </w:tblGrid>
      <w:tr w:rsidR="00525704" w14:paraId="66EDFA2F" w14:textId="77777777" w:rsidTr="00525704">
        <w:tc>
          <w:tcPr>
            <w:tcW w:w="10795" w:type="dxa"/>
            <w:tcBorders>
              <w:top w:val="single" w:sz="4" w:space="0" w:color="FFFFFF" w:themeColor="background1"/>
              <w:left w:val="single" w:sz="4" w:space="0" w:color="FFFFFF" w:themeColor="background1"/>
              <w:right w:val="single" w:sz="4" w:space="0" w:color="FFFFFF" w:themeColor="background1"/>
            </w:tcBorders>
          </w:tcPr>
          <w:p w14:paraId="5A5CD933" w14:textId="6EAD78CA" w:rsidR="00525704" w:rsidRDefault="00A93C3B" w:rsidP="00442530">
            <w:pPr>
              <w:ind w:right="-108"/>
              <w:jc w:val="both"/>
              <w:rPr>
                <w:rFonts w:ascii="Sylfaen" w:hAnsi="Sylfaen"/>
                <w:lang w:val="ka-GE"/>
              </w:rPr>
            </w:pPr>
            <w:permStart w:id="1714174228" w:edGrp="everyone"/>
            <w:r>
              <w:rPr>
                <w:rFonts w:ascii="Sylfaen" w:hAnsi="Sylfaen"/>
                <w:lang w:val="ka-GE"/>
              </w:rPr>
              <w:t>არ გვაქვს</w:t>
            </w:r>
          </w:p>
          <w:permEnd w:id="1714174228"/>
          <w:p w14:paraId="370571DD" w14:textId="77777777" w:rsidR="00525704" w:rsidRDefault="00525704" w:rsidP="00525704">
            <w:pPr>
              <w:ind w:right="-720"/>
              <w:jc w:val="both"/>
              <w:rPr>
                <w:rFonts w:ascii="Sylfaen" w:hAnsi="Sylfaen"/>
                <w:lang w:val="ka-GE"/>
              </w:rPr>
            </w:pPr>
          </w:p>
        </w:tc>
      </w:tr>
    </w:tbl>
    <w:p w14:paraId="52A3C12D" w14:textId="77777777" w:rsidR="00525704" w:rsidRDefault="00525704" w:rsidP="007C4972">
      <w:pPr>
        <w:ind w:right="-720"/>
        <w:jc w:val="both"/>
        <w:rPr>
          <w:rFonts w:ascii="Sylfaen" w:hAnsi="Sylfaen"/>
          <w:lang w:val="ka-GE"/>
        </w:rPr>
      </w:pPr>
    </w:p>
    <w:p w14:paraId="6F36CEF6" w14:textId="1FE4D0C4" w:rsidR="008A68C1" w:rsidRPr="008D5E38" w:rsidRDefault="007D34F4" w:rsidP="008D5E38">
      <w:pPr>
        <w:shd w:val="clear" w:color="auto" w:fill="BFBFBF" w:themeFill="background1" w:themeFillShade="BF"/>
        <w:ind w:left="-720" w:right="-720"/>
        <w:jc w:val="both"/>
        <w:rPr>
          <w:rFonts w:ascii="Sylfaen" w:hAnsi="Sylfaen"/>
          <w:color w:val="5B9BD5" w:themeColor="accent1"/>
          <w:sz w:val="18"/>
          <w:lang w:val="ka-GE"/>
        </w:rPr>
      </w:pPr>
      <w:r>
        <w:rPr>
          <w:rFonts w:ascii="Sylfaen" w:hAnsi="Sylfaen"/>
          <w:lang w:val="ka-GE"/>
        </w:rPr>
        <w:t>5</w:t>
      </w:r>
      <w:r w:rsidR="00E31D88" w:rsidRPr="00B93430">
        <w:rPr>
          <w:rFonts w:ascii="Sylfaen" w:hAnsi="Sylfaen"/>
          <w:lang w:val="ka-GE"/>
        </w:rPr>
        <w:t xml:space="preserve">. </w:t>
      </w:r>
      <w:r w:rsidR="00525704">
        <w:rPr>
          <w:rFonts w:ascii="Sylfaen" w:hAnsi="Sylfaen"/>
          <w:lang w:val="ka-GE"/>
        </w:rPr>
        <w:t>სხვა შუამდგომლობები</w:t>
      </w:r>
      <w:r w:rsidR="00E31D88" w:rsidRPr="00B93430">
        <w:rPr>
          <w:rFonts w:ascii="Sylfaen" w:hAnsi="Sylfaen"/>
          <w:lang w:val="ka-GE"/>
        </w:rPr>
        <w:t xml:space="preserve"> </w:t>
      </w:r>
    </w:p>
    <w:tbl>
      <w:tblPr>
        <w:tblStyle w:val="a4"/>
        <w:tblW w:w="10885" w:type="dxa"/>
        <w:tblInd w:w="-720" w:type="dxa"/>
        <w:tblLook w:val="04A0" w:firstRow="1" w:lastRow="0" w:firstColumn="1" w:lastColumn="0" w:noHBand="0" w:noVBand="1"/>
      </w:tblPr>
      <w:tblGrid>
        <w:gridCol w:w="10885"/>
      </w:tblGrid>
      <w:tr w:rsidR="00384803" w:rsidRPr="00B93430" w14:paraId="7192C599" w14:textId="77777777" w:rsidTr="00384803">
        <w:tc>
          <w:tcPr>
            <w:tcW w:w="10885" w:type="dxa"/>
            <w:tcBorders>
              <w:top w:val="single" w:sz="4" w:space="0" w:color="FFFFFF" w:themeColor="background1"/>
              <w:left w:val="single" w:sz="4" w:space="0" w:color="FFFFFF" w:themeColor="background1"/>
              <w:right w:val="single" w:sz="4" w:space="0" w:color="FFFFFF" w:themeColor="background1"/>
            </w:tcBorders>
          </w:tcPr>
          <w:p w14:paraId="24AE97A0" w14:textId="77777777" w:rsidR="00384803" w:rsidRPr="00B93430" w:rsidRDefault="00384803" w:rsidP="00384803">
            <w:pPr>
              <w:ind w:right="-720"/>
              <w:jc w:val="both"/>
              <w:rPr>
                <w:rFonts w:ascii="Sylfaen" w:hAnsi="Sylfaen"/>
                <w:lang w:val="ka-GE"/>
              </w:rPr>
            </w:pPr>
          </w:p>
          <w:p w14:paraId="58FB8A19" w14:textId="63E1563A" w:rsidR="00384803" w:rsidRPr="00390ED2" w:rsidRDefault="00A93C3B" w:rsidP="00442530">
            <w:pPr>
              <w:ind w:right="-18"/>
              <w:jc w:val="both"/>
              <w:rPr>
                <w:rFonts w:ascii="Sylfaen" w:hAnsi="Sylfaen"/>
                <w:lang w:val="ka-GE"/>
              </w:rPr>
            </w:pPr>
            <w:permStart w:id="284229995" w:edGrp="everyone"/>
            <w:r>
              <w:rPr>
                <w:rFonts w:ascii="Sylfaen" w:hAnsi="Sylfaen"/>
                <w:lang w:val="ka-GE"/>
              </w:rPr>
              <w:t>არ გვაქვ</w:t>
            </w:r>
            <w:r w:rsidR="005B5FAF">
              <w:rPr>
                <w:rFonts w:ascii="Sylfaen" w:hAnsi="Sylfaen"/>
                <w:lang w:val="ka-GE"/>
              </w:rPr>
              <w:t>ს</w:t>
            </w:r>
          </w:p>
          <w:permEnd w:id="284229995"/>
          <w:p w14:paraId="44EDCB08" w14:textId="77777777" w:rsidR="00384803" w:rsidRPr="00B93430" w:rsidRDefault="00384803" w:rsidP="00384803">
            <w:pPr>
              <w:ind w:right="-720"/>
              <w:jc w:val="both"/>
              <w:rPr>
                <w:rFonts w:ascii="Sylfaen" w:hAnsi="Sylfaen"/>
                <w:lang w:val="ka-GE"/>
              </w:rPr>
            </w:pPr>
          </w:p>
        </w:tc>
      </w:tr>
    </w:tbl>
    <w:p w14:paraId="26B37AAA" w14:textId="77777777" w:rsidR="00384803" w:rsidRPr="00B93430" w:rsidRDefault="00384803" w:rsidP="00384803">
      <w:pPr>
        <w:shd w:val="clear" w:color="auto" w:fill="FFFFFF" w:themeFill="background1"/>
        <w:ind w:left="-720" w:right="-720"/>
        <w:jc w:val="both"/>
        <w:rPr>
          <w:rFonts w:ascii="Sylfaen" w:hAnsi="Sylfaen"/>
          <w:lang w:val="ka-GE"/>
        </w:rPr>
      </w:pPr>
    </w:p>
    <w:p w14:paraId="4E759DCE" w14:textId="77777777" w:rsidR="00384803" w:rsidRPr="00B93430" w:rsidRDefault="00384803">
      <w:pPr>
        <w:rPr>
          <w:rFonts w:ascii="Sylfaen" w:hAnsi="Sylfaen"/>
          <w:lang w:val="ka-GE"/>
        </w:rPr>
      </w:pPr>
      <w:r w:rsidRPr="00B93430">
        <w:rPr>
          <w:rFonts w:ascii="Sylfaen" w:hAnsi="Sylfaen"/>
          <w:lang w:val="ka-GE"/>
        </w:rPr>
        <w:lastRenderedPageBreak/>
        <w:br w:type="page"/>
      </w:r>
    </w:p>
    <w:p w14:paraId="1133BDB5" w14:textId="77777777" w:rsidR="00384803" w:rsidRPr="00B93430" w:rsidRDefault="00384803" w:rsidP="00384803">
      <w:pPr>
        <w:shd w:val="clear" w:color="auto" w:fill="9CC2E5" w:themeFill="accent1" w:themeFillTint="99"/>
        <w:ind w:left="-720" w:right="-720"/>
        <w:jc w:val="center"/>
        <w:rPr>
          <w:rFonts w:ascii="Sylfaen" w:hAnsi="Sylfaen"/>
          <w:b/>
          <w:lang w:val="ka-GE"/>
        </w:rPr>
      </w:pPr>
      <w:r w:rsidRPr="00B93430">
        <w:rPr>
          <w:rFonts w:ascii="Sylfaen" w:hAnsi="Sylfaen"/>
          <w:b/>
        </w:rPr>
        <w:lastRenderedPageBreak/>
        <w:t>IV</w:t>
      </w:r>
      <w:r w:rsidRPr="00B93430">
        <w:rPr>
          <w:rFonts w:ascii="Sylfaen" w:hAnsi="Sylfaen"/>
          <w:b/>
        </w:rPr>
        <w:br/>
      </w:r>
      <w:r w:rsidRPr="00B93430">
        <w:rPr>
          <w:rFonts w:ascii="Sylfaen" w:hAnsi="Sylfaen"/>
          <w:b/>
          <w:lang w:val="ka-GE"/>
        </w:rPr>
        <w:t>თანდართული დოკუმენტები</w:t>
      </w:r>
    </w:p>
    <w:p w14:paraId="09018261" w14:textId="304C9FA2" w:rsidR="00A83662" w:rsidRPr="00B93430" w:rsidRDefault="007D34F4" w:rsidP="00A83662">
      <w:pPr>
        <w:shd w:val="clear" w:color="auto" w:fill="BFBFBF" w:themeFill="background1" w:themeFillShade="BF"/>
        <w:ind w:left="-720" w:right="-720"/>
        <w:jc w:val="both"/>
        <w:rPr>
          <w:rFonts w:ascii="Sylfaen" w:hAnsi="Sylfaen"/>
          <w:color w:val="5B9BD5" w:themeColor="accent1"/>
          <w:sz w:val="18"/>
          <w:lang w:val="ka-GE"/>
        </w:rPr>
      </w:pPr>
      <w:r>
        <w:rPr>
          <w:rFonts w:ascii="Sylfaen" w:hAnsi="Sylfaen"/>
          <w:lang w:val="ka-GE"/>
        </w:rPr>
        <w:t>1</w:t>
      </w:r>
      <w:r w:rsidR="00A83662" w:rsidRPr="00B93430">
        <w:rPr>
          <w:rFonts w:ascii="Sylfaen" w:hAnsi="Sylfaen"/>
          <w:lang w:val="ka-GE"/>
        </w:rPr>
        <w:t>. „საქართველოს საკონსტიტუციო სასამართლოს შესახებ“ საქართველოს ორგანული კანონით გათვალისწინებული სავალდებულო დანართები</w:t>
      </w:r>
      <w:r w:rsidR="00A83662" w:rsidRPr="00B93430">
        <w:rPr>
          <w:rFonts w:ascii="Sylfaen" w:hAnsi="Sylfaen"/>
          <w:color w:val="5B9BD5" w:themeColor="accent1"/>
          <w:sz w:val="18"/>
          <w:lang w:val="ka-GE"/>
        </w:rPr>
        <w:t xml:space="preserve"> </w:t>
      </w:r>
    </w:p>
    <w:p w14:paraId="19F36A81" w14:textId="77777777" w:rsidR="00384803" w:rsidRPr="00B93430" w:rsidRDefault="00384803" w:rsidP="00A83662">
      <w:pPr>
        <w:shd w:val="clear" w:color="auto" w:fill="FFFFFF" w:themeFill="background1"/>
        <w:ind w:left="-720" w:right="-720"/>
        <w:jc w:val="both"/>
        <w:rPr>
          <w:rFonts w:ascii="Sylfaen" w:hAnsi="Sylfaen"/>
          <w:lang w:val="ka-GE"/>
        </w:rPr>
      </w:pPr>
    </w:p>
    <w:tbl>
      <w:tblPr>
        <w:tblStyle w:val="a4"/>
        <w:tblW w:w="10795" w:type="dxa"/>
        <w:tblInd w:w="-720" w:type="dxa"/>
        <w:tblLayout w:type="fixed"/>
        <w:tblLook w:val="04A0" w:firstRow="1" w:lastRow="0" w:firstColumn="1" w:lastColumn="0" w:noHBand="0" w:noVBand="1"/>
      </w:tblPr>
      <w:tblGrid>
        <w:gridCol w:w="6129"/>
        <w:gridCol w:w="4666"/>
      </w:tblGrid>
      <w:tr w:rsidR="00A91957" w:rsidRPr="00B93430" w14:paraId="66D2B9F4" w14:textId="77777777" w:rsidTr="00DB15E7">
        <w:trPr>
          <w:trHeight w:val="720"/>
        </w:trPr>
        <w:tc>
          <w:tcPr>
            <w:tcW w:w="6129" w:type="dxa"/>
            <w:vAlign w:val="center"/>
          </w:tcPr>
          <w:p w14:paraId="2A49913C" w14:textId="77777777" w:rsidR="007C4972" w:rsidRDefault="007C4972" w:rsidP="00550B75">
            <w:pPr>
              <w:pBdr>
                <w:bottom w:val="single" w:sz="4" w:space="1" w:color="FFFFFF" w:themeColor="background1"/>
              </w:pBdr>
              <w:shd w:val="clear" w:color="auto" w:fill="FFFFFF" w:themeFill="background1"/>
              <w:tabs>
                <w:tab w:val="left" w:pos="4860"/>
              </w:tabs>
              <w:ind w:left="-23"/>
              <w:jc w:val="right"/>
              <w:rPr>
                <w:rFonts w:ascii="Sylfaen" w:hAnsi="Sylfaen" w:cs="Sylfaen"/>
                <w:color w:val="000000"/>
                <w:lang w:val="ka-GE"/>
              </w:rPr>
            </w:pPr>
          </w:p>
          <w:p w14:paraId="63557161" w14:textId="77777777" w:rsidR="00A91957" w:rsidRPr="00B93430" w:rsidRDefault="00A91957" w:rsidP="00550B75">
            <w:pPr>
              <w:pBdr>
                <w:bottom w:val="single" w:sz="4" w:space="1" w:color="FFFFFF" w:themeColor="background1"/>
              </w:pBdr>
              <w:shd w:val="clear" w:color="auto" w:fill="FFFFFF" w:themeFill="background1"/>
              <w:tabs>
                <w:tab w:val="left" w:pos="4860"/>
              </w:tabs>
              <w:ind w:left="-23"/>
              <w:jc w:val="right"/>
              <w:rPr>
                <w:rFonts w:ascii="Sylfaen" w:hAnsi="Sylfaen" w:cs="Sylfaen"/>
                <w:color w:val="000000"/>
                <w:lang w:val="ka-GE"/>
              </w:rPr>
            </w:pPr>
            <w:r w:rsidRPr="00B93430">
              <w:rPr>
                <w:rFonts w:ascii="Sylfaen" w:hAnsi="Sylfaen" w:cs="Sylfaen"/>
                <w:color w:val="000000"/>
                <w:lang w:val="ka-GE"/>
              </w:rPr>
              <w:t>სადავო</w:t>
            </w:r>
            <w:r w:rsidRPr="00B93430">
              <w:rPr>
                <w:rFonts w:ascii="Sylfaen" w:hAnsi="Sylfaen"/>
                <w:color w:val="000000"/>
                <w:lang w:val="ka-GE"/>
              </w:rPr>
              <w:t xml:space="preserve"> </w:t>
            </w:r>
            <w:r w:rsidRPr="00B93430">
              <w:rPr>
                <w:rFonts w:ascii="Sylfaen" w:hAnsi="Sylfaen" w:cs="Sylfaen"/>
                <w:color w:val="000000"/>
                <w:lang w:val="ka-GE"/>
              </w:rPr>
              <w:t>ნორმატიული</w:t>
            </w:r>
            <w:r w:rsidRPr="00B93430">
              <w:rPr>
                <w:rFonts w:ascii="Sylfaen" w:hAnsi="Sylfaen"/>
                <w:color w:val="000000"/>
                <w:lang w:val="ka-GE"/>
              </w:rPr>
              <w:t xml:space="preserve"> </w:t>
            </w:r>
            <w:r w:rsidRPr="00B93430">
              <w:rPr>
                <w:rFonts w:ascii="Sylfaen" w:hAnsi="Sylfaen" w:cs="Sylfaen"/>
                <w:color w:val="000000"/>
                <w:lang w:val="ka-GE"/>
              </w:rPr>
              <w:t>აქტის</w:t>
            </w:r>
            <w:r w:rsidRPr="00B93430">
              <w:rPr>
                <w:rFonts w:ascii="Sylfaen" w:hAnsi="Sylfaen"/>
                <w:color w:val="000000"/>
                <w:lang w:val="ka-GE"/>
              </w:rPr>
              <w:t xml:space="preserve"> </w:t>
            </w:r>
            <w:r w:rsidRPr="00B93430">
              <w:rPr>
                <w:rFonts w:ascii="Sylfaen" w:hAnsi="Sylfaen" w:cs="Sylfaen"/>
                <w:color w:val="000000"/>
                <w:lang w:val="ka-GE"/>
              </w:rPr>
              <w:t>ტექსტი</w:t>
            </w:r>
          </w:p>
        </w:tc>
        <w:sdt>
          <w:sdtPr>
            <w:rPr>
              <w:color w:val="000000"/>
              <w:sz w:val="28"/>
              <w:lang w:val="ka-GE"/>
            </w:rPr>
            <w:tag w:val="chb1"/>
            <w:id w:val="-1408764461"/>
            <w:dataBinding w:prefixMappings="xmlns:ns0='http://purl.org/dc/elements/1.1/' xmlns:ns1='http://schemas.openxmlformats.org/package/2006/metadata/core-properties' " w:xpath="/ns1:coreProperties[1]/ns0:creator[1]" w:storeItemID="{6C3C8BC8-F283-45AE-878A-BAB7291924A1}"/>
            <w14:checkbox>
              <w14:checked w14:val="1"/>
              <w14:checkedState w14:val="2612" w14:font="MS Gothic"/>
              <w14:uncheckedState w14:val="2610" w14:font="MS Gothic"/>
            </w14:checkbox>
          </w:sdtPr>
          <w:sdtEndPr/>
          <w:sdtContent>
            <w:permStart w:id="855519539"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5FEB741F" w14:textId="7BDF8C35" w:rsidR="00A91957" w:rsidRPr="00B93430" w:rsidRDefault="00B21089"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855519539" w:displacedByCustomXml="next"/>
          </w:sdtContent>
        </w:sdt>
      </w:tr>
      <w:tr w:rsidR="00A91957" w:rsidRPr="00B93430" w14:paraId="17CB8479" w14:textId="77777777" w:rsidTr="00DB15E7">
        <w:trPr>
          <w:trHeight w:val="720"/>
        </w:trPr>
        <w:tc>
          <w:tcPr>
            <w:tcW w:w="6129" w:type="dxa"/>
            <w:vAlign w:val="center"/>
          </w:tcPr>
          <w:p w14:paraId="3D34A6AC" w14:textId="77777777" w:rsidR="007C4972" w:rsidRDefault="007C4972" w:rsidP="00550B75">
            <w:pPr>
              <w:shd w:val="clear" w:color="auto" w:fill="FFFFFF" w:themeFill="background1"/>
              <w:tabs>
                <w:tab w:val="left" w:pos="4860"/>
              </w:tabs>
              <w:ind w:left="-23" w:right="72"/>
              <w:jc w:val="right"/>
              <w:rPr>
                <w:rFonts w:ascii="Sylfaen" w:hAnsi="Sylfaen" w:cs="Sylfaen"/>
                <w:color w:val="000000"/>
                <w:lang w:val="ka-GE"/>
              </w:rPr>
            </w:pPr>
          </w:p>
          <w:p w14:paraId="27EAF6F1" w14:textId="77777777" w:rsidR="00A91957" w:rsidRPr="00B93430" w:rsidRDefault="007C4972" w:rsidP="00550B75">
            <w:pPr>
              <w:shd w:val="clear" w:color="auto" w:fill="FFFFFF" w:themeFill="background1"/>
              <w:tabs>
                <w:tab w:val="left" w:pos="4860"/>
              </w:tabs>
              <w:ind w:left="-23" w:right="72"/>
              <w:jc w:val="right"/>
              <w:rPr>
                <w:rFonts w:ascii="Sylfaen" w:hAnsi="Sylfaen" w:cs="Sylfaen"/>
                <w:color w:val="000000"/>
                <w:lang w:val="ka-GE"/>
              </w:rPr>
            </w:pPr>
            <w:r>
              <w:rPr>
                <w:rFonts w:ascii="Sylfaen" w:hAnsi="Sylfaen" w:cs="Sylfaen"/>
                <w:color w:val="000000"/>
                <w:lang w:val="ka-GE"/>
              </w:rPr>
              <w:t>ბაჟის გადახდის დამადასტურებელი დოკუმენტი</w:t>
            </w:r>
          </w:p>
        </w:tc>
        <w:sdt>
          <w:sdtPr>
            <w:rPr>
              <w:color w:val="000000"/>
              <w:sz w:val="28"/>
              <w:lang w:val="ka-GE"/>
            </w:rPr>
            <w:id w:val="-259292181"/>
            <w:lock w:val="contentLocked"/>
            <w:placeholder>
              <w:docPart w:val="F786511FFBA949078E4F75482D9098F9"/>
            </w:placeholder>
            <w:group/>
          </w:sdtPr>
          <w:sdtEndPr/>
          <w:sdtContent>
            <w:sdt>
              <w:sdtPr>
                <w:rPr>
                  <w:color w:val="000000"/>
                  <w:sz w:val="28"/>
                  <w:lang w:val="ka-GE"/>
                </w:rPr>
                <w:tag w:val="chb1"/>
                <w:id w:val="-189303904"/>
                <w:dataBinding w:prefixMappings="xmlns:ns0='http://purl.org/dc/elements/1.1/' xmlns:ns1='http://schemas.openxmlformats.org/package/2006/metadata/core-properties' " w:xpath="/ns1:coreProperties[1]/ns1:keywords[1]" w:storeItemID="{6C3C8BC8-F283-45AE-878A-BAB7291924A1}"/>
                <w14:checkbox>
                  <w14:checked w14:val="1"/>
                  <w14:checkedState w14:val="2612" w14:font="MS Gothic"/>
                  <w14:uncheckedState w14:val="2610" w14:font="MS Gothic"/>
                </w14:checkbox>
              </w:sdtPr>
              <w:sdtEndPr/>
              <w:sdtContent>
                <w:permStart w:id="1720407241"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7C1048F3" w14:textId="4DEDD86C" w:rsidR="00A91957" w:rsidRPr="00B93430" w:rsidRDefault="00B21089"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1720407241" w:displacedByCustomXml="next"/>
              </w:sdtContent>
            </w:sdt>
          </w:sdtContent>
        </w:sdt>
      </w:tr>
      <w:tr w:rsidR="00DB15E7" w:rsidRPr="00B93430" w14:paraId="6E399A3C" w14:textId="77777777" w:rsidTr="00DB15E7">
        <w:trPr>
          <w:trHeight w:val="720"/>
        </w:trPr>
        <w:tc>
          <w:tcPr>
            <w:tcW w:w="6129" w:type="dxa"/>
            <w:vAlign w:val="center"/>
          </w:tcPr>
          <w:p w14:paraId="75A5C289" w14:textId="77777777" w:rsidR="00DB15E7" w:rsidRPr="00B93430" w:rsidRDefault="007C4972" w:rsidP="00550B75">
            <w:pPr>
              <w:shd w:val="clear" w:color="auto" w:fill="FFFFFF" w:themeFill="background1"/>
              <w:tabs>
                <w:tab w:val="left" w:pos="4860"/>
              </w:tabs>
              <w:ind w:left="-23" w:right="72"/>
              <w:jc w:val="right"/>
              <w:rPr>
                <w:rFonts w:ascii="Sylfaen" w:hAnsi="Sylfaen" w:cs="Sylfaen"/>
                <w:color w:val="000000"/>
                <w:lang w:val="ka-GE"/>
              </w:rPr>
            </w:pPr>
            <w:r>
              <w:rPr>
                <w:rFonts w:ascii="Sylfaen" w:hAnsi="Sylfaen" w:cs="Sylfaen"/>
                <w:color w:val="000000"/>
                <w:lang w:val="ka-GE"/>
              </w:rPr>
              <w:t>წარმომადგენლობითი უფლებამოსილების დამადასტურებელი დოკუმენტი</w:t>
            </w:r>
          </w:p>
        </w:tc>
        <w:sdt>
          <w:sdtPr>
            <w:rPr>
              <w:color w:val="000000"/>
              <w:sz w:val="28"/>
              <w:lang w:val="ka-GE"/>
            </w:rPr>
            <w:id w:val="1940407945"/>
            <w:dataBinding w:prefixMappings="xmlns:ns0='http://purl.org/dc/elements/1.1/' xmlns:ns1='http://schemas.openxmlformats.org/package/2006/metadata/core-properties' " w:xpath="/ns1:coreProperties[1]/ns0:description[1]" w:storeItemID="{6C3C8BC8-F283-45AE-878A-BAB7291924A1}"/>
            <w14:checkbox>
              <w14:checked w14:val="1"/>
              <w14:checkedState w14:val="2612" w14:font="MS Gothic"/>
              <w14:uncheckedState w14:val="2610" w14:font="MS Gothic"/>
            </w14:checkbox>
          </w:sdtPr>
          <w:sdtEndPr/>
          <w:sdtContent>
            <w:permStart w:id="642476396"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732504E4" w14:textId="36D788AB" w:rsidR="00DB15E7" w:rsidRDefault="00B21089"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642476396" w:displacedByCustomXml="next"/>
          </w:sdtContent>
        </w:sdt>
      </w:tr>
      <w:tr w:rsidR="00DB15E7" w:rsidRPr="00B93430" w14:paraId="1058D38B" w14:textId="77777777" w:rsidTr="00DB15E7">
        <w:trPr>
          <w:trHeight w:val="720"/>
        </w:trPr>
        <w:tc>
          <w:tcPr>
            <w:tcW w:w="6129" w:type="dxa"/>
            <w:vAlign w:val="center"/>
          </w:tcPr>
          <w:p w14:paraId="32DECFEE" w14:textId="77777777" w:rsidR="00DB15E7" w:rsidRPr="00B93430" w:rsidRDefault="007C4972" w:rsidP="00550B75">
            <w:pPr>
              <w:shd w:val="clear" w:color="auto" w:fill="FFFFFF" w:themeFill="background1"/>
              <w:tabs>
                <w:tab w:val="left" w:pos="4860"/>
              </w:tabs>
              <w:ind w:left="-23" w:right="72"/>
              <w:jc w:val="right"/>
              <w:rPr>
                <w:rFonts w:ascii="Sylfaen" w:hAnsi="Sylfaen" w:cs="Sylfaen"/>
                <w:color w:val="000000"/>
                <w:lang w:val="ka-GE"/>
              </w:rPr>
            </w:pPr>
            <w:r w:rsidRPr="00B93430">
              <w:rPr>
                <w:rFonts w:ascii="Sylfaen" w:hAnsi="Sylfaen" w:cs="Sylfaen"/>
                <w:color w:val="000000"/>
                <w:lang w:val="ka-GE"/>
              </w:rPr>
              <w:t xml:space="preserve">კონსტიტუციური </w:t>
            </w:r>
            <w:r>
              <w:rPr>
                <w:rFonts w:ascii="Sylfaen" w:hAnsi="Sylfaen" w:cs="Sylfaen"/>
                <w:color w:val="000000"/>
                <w:lang w:val="ka-GE"/>
              </w:rPr>
              <w:t>სარჩელის</w:t>
            </w:r>
            <w:r w:rsidRPr="00B93430">
              <w:rPr>
                <w:rFonts w:ascii="Sylfaen" w:hAnsi="Sylfaen" w:cs="Sylfaen"/>
                <w:color w:val="000000"/>
                <w:lang w:val="ka-GE"/>
              </w:rPr>
              <w:t xml:space="preserve"> ელექტრონული ვერსია</w:t>
            </w:r>
          </w:p>
        </w:tc>
        <w:sdt>
          <w:sdtPr>
            <w:rPr>
              <w:color w:val="000000"/>
              <w:sz w:val="28"/>
              <w:lang w:val="ka-GE"/>
            </w:rPr>
            <w:id w:val="533460493"/>
            <w:dataBinding w:prefixMappings="xmlns:ns0='http://purl.org/dc/elements/1.1/' xmlns:ns1='http://schemas.openxmlformats.org/package/2006/metadata/core-properties' " w:xpath="/ns1:coreProperties[1]/ns0:subject[1]" w:storeItemID="{6C3C8BC8-F283-45AE-878A-BAB7291924A1}"/>
            <w14:checkbox>
              <w14:checked w14:val="1"/>
              <w14:checkedState w14:val="2612" w14:font="MS Gothic"/>
              <w14:uncheckedState w14:val="2610" w14:font="MS Gothic"/>
            </w14:checkbox>
          </w:sdtPr>
          <w:sdtEndPr/>
          <w:sdtContent>
            <w:permStart w:id="1834422749"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28DBB91A" w14:textId="50D2796F" w:rsidR="00DB15E7" w:rsidRDefault="00B21089"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1834422749" w:displacedByCustomXml="next"/>
          </w:sdtContent>
        </w:sdt>
      </w:tr>
      <w:tr w:rsidR="00A91957" w:rsidRPr="00B93430" w14:paraId="49A9206B" w14:textId="77777777" w:rsidTr="00DB15E7">
        <w:trPr>
          <w:trHeight w:val="720"/>
        </w:trPr>
        <w:tc>
          <w:tcPr>
            <w:tcW w:w="6129" w:type="dxa"/>
            <w:vAlign w:val="center"/>
          </w:tcPr>
          <w:p w14:paraId="3AB83EB5" w14:textId="77777777" w:rsidR="00A91957" w:rsidRPr="00B93430" w:rsidRDefault="007C4972" w:rsidP="008D5E38">
            <w:pPr>
              <w:shd w:val="clear" w:color="auto" w:fill="FFFFFF" w:themeFill="background1"/>
              <w:tabs>
                <w:tab w:val="left" w:pos="4860"/>
              </w:tabs>
              <w:ind w:left="-23" w:right="72"/>
              <w:jc w:val="right"/>
              <w:rPr>
                <w:rFonts w:ascii="Sylfaen" w:hAnsi="Sylfaen"/>
              </w:rPr>
            </w:pPr>
            <w:r>
              <w:rPr>
                <w:rFonts w:ascii="Sylfaen" w:hAnsi="Sylfaen" w:cs="Sylfaen"/>
                <w:color w:val="000000"/>
                <w:lang w:val="ka-GE"/>
              </w:rPr>
              <w:t>მოსარჩელის საიდენტიფიკაციო დოკუმენტის ასლი</w:t>
            </w:r>
          </w:p>
        </w:tc>
        <w:sdt>
          <w:sdtPr>
            <w:rPr>
              <w:color w:val="000000"/>
              <w:sz w:val="28"/>
              <w:lang w:val="ka-GE"/>
            </w:rPr>
            <w:id w:val="1398778271"/>
            <w:dataBinding w:prefixMappings="xmlns:ns0='http://purl.org/dc/elements/1.1/' xmlns:ns1='http://schemas.openxmlformats.org/package/2006/metadata/core-properties' " w:xpath="/ns1:coreProperties[1]/ns0:title[1]" w:storeItemID="{6C3C8BC8-F283-45AE-878A-BAB7291924A1}"/>
            <w14:checkbox>
              <w14:checked w14:val="1"/>
              <w14:checkedState w14:val="2612" w14:font="MS Gothic"/>
              <w14:uncheckedState w14:val="2610" w14:font="MS Gothic"/>
            </w14:checkbox>
          </w:sdtPr>
          <w:sdtEndPr/>
          <w:sdtContent>
            <w:permStart w:id="1121466900" w:edGrp="everyone" w:displacedByCustomXml="prev"/>
            <w:tc>
              <w:tcPr>
                <w:tcW w:w="4666" w:type="dxa"/>
                <w:tcBorders>
                  <w:top w:val="single" w:sz="4" w:space="0" w:color="FFFFFF" w:themeColor="background1"/>
                  <w:bottom w:val="single" w:sz="4" w:space="0" w:color="FFFFFF" w:themeColor="background1"/>
                  <w:right w:val="single" w:sz="4" w:space="0" w:color="FFFFFF" w:themeColor="background1"/>
                </w:tcBorders>
                <w:vAlign w:val="center"/>
              </w:tcPr>
              <w:p w14:paraId="494A7CF8" w14:textId="4AC4BF26" w:rsidR="00A91957" w:rsidRPr="00B93430" w:rsidRDefault="00B21089" w:rsidP="00DB15E7">
                <w:pPr>
                  <w:tabs>
                    <w:tab w:val="left" w:pos="4860"/>
                  </w:tabs>
                  <w:ind w:right="4230"/>
                  <w:jc w:val="center"/>
                  <w:rPr>
                    <w:rFonts w:ascii="Sylfaen" w:hAnsi="Sylfaen" w:cs="Sylfaen"/>
                    <w:color w:val="000000"/>
                    <w:lang w:val="ka-GE"/>
                  </w:rPr>
                </w:pPr>
                <w:r>
                  <w:rPr>
                    <w:rFonts w:ascii="MS Gothic" w:eastAsia="MS Gothic" w:hAnsi="MS Gothic" w:hint="eastAsia"/>
                    <w:color w:val="000000"/>
                    <w:sz w:val="28"/>
                    <w:lang w:val="ka-GE"/>
                  </w:rPr>
                  <w:t>☒</w:t>
                </w:r>
              </w:p>
            </w:tc>
            <w:permEnd w:id="1121466900" w:displacedByCustomXml="next"/>
          </w:sdtContent>
        </w:sdt>
      </w:tr>
    </w:tbl>
    <w:p w14:paraId="784D790B" w14:textId="77777777" w:rsidR="00A91957" w:rsidRPr="00B93430" w:rsidRDefault="00A91957" w:rsidP="00362C7A">
      <w:pPr>
        <w:pBdr>
          <w:bottom w:val="single" w:sz="4" w:space="1" w:color="FFFFFF" w:themeColor="background1"/>
        </w:pBdr>
        <w:shd w:val="clear" w:color="auto" w:fill="FFFFFF" w:themeFill="background1"/>
        <w:tabs>
          <w:tab w:val="left" w:pos="4860"/>
        </w:tabs>
        <w:ind w:left="-720" w:right="4230"/>
        <w:jc w:val="both"/>
        <w:rPr>
          <w:rFonts w:ascii="Sylfaen" w:hAnsi="Sylfaen" w:cs="Sylfaen"/>
          <w:color w:val="000000"/>
          <w:lang w:val="ka-GE"/>
        </w:rPr>
      </w:pPr>
    </w:p>
    <w:p w14:paraId="4F298279" w14:textId="18E7B733" w:rsidR="00A91957" w:rsidRPr="00B93430" w:rsidRDefault="00E02D7B" w:rsidP="00550B75">
      <w:pPr>
        <w:pBdr>
          <w:bottom w:val="single" w:sz="4" w:space="1" w:color="FFFFFF" w:themeColor="background1"/>
        </w:pBdr>
        <w:shd w:val="clear" w:color="auto" w:fill="BFBFBF" w:themeFill="background1" w:themeFillShade="BF"/>
        <w:tabs>
          <w:tab w:val="left" w:pos="4860"/>
        </w:tabs>
        <w:ind w:left="-720" w:right="-720"/>
        <w:jc w:val="both"/>
        <w:rPr>
          <w:rFonts w:ascii="Sylfaen" w:hAnsi="Sylfaen" w:cs="Sylfaen"/>
          <w:color w:val="000000"/>
          <w:lang w:val="ka-GE"/>
        </w:rPr>
      </w:pPr>
      <w:r>
        <w:rPr>
          <w:rFonts w:ascii="Sylfaen" w:hAnsi="Sylfaen" w:cs="Sylfaen"/>
          <w:color w:val="000000"/>
          <w:lang w:val="ka-GE"/>
        </w:rPr>
        <w:t>2</w:t>
      </w:r>
      <w:r w:rsidR="00550B75" w:rsidRPr="00B93430">
        <w:rPr>
          <w:rFonts w:ascii="Sylfaen" w:hAnsi="Sylfaen" w:cs="Sylfaen"/>
          <w:color w:val="000000"/>
          <w:lang w:val="ka-GE"/>
        </w:rPr>
        <w:t>. სხვა დანართები</w:t>
      </w:r>
      <w:r w:rsidR="005D11C7" w:rsidRPr="00B93430">
        <w:rPr>
          <w:rFonts w:ascii="Sylfaen" w:hAnsi="Sylfaen" w:cs="Sylfaen"/>
          <w:color w:val="000000"/>
          <w:lang w:val="ka-GE"/>
        </w:rPr>
        <w:t xml:space="preserve"> </w:t>
      </w:r>
      <w:r w:rsidR="005D11C7" w:rsidRPr="00B93430">
        <w:rPr>
          <w:rFonts w:ascii="Sylfaen" w:hAnsi="Sylfaen"/>
          <w:i/>
          <w:color w:val="5B9BD5" w:themeColor="accent1"/>
          <w:sz w:val="18"/>
          <w:lang w:val="ka-GE"/>
        </w:rPr>
        <w:t xml:space="preserve">შენიშვნა </w:t>
      </w:r>
      <w:r w:rsidR="005D11C7" w:rsidRPr="00B93430">
        <w:rPr>
          <w:rStyle w:val="a8"/>
          <w:rFonts w:ascii="Sylfaen" w:hAnsi="Sylfaen"/>
          <w:color w:val="5B9BD5" w:themeColor="accent1"/>
          <w:sz w:val="18"/>
          <w:lang w:val="ka-GE"/>
        </w:rPr>
        <w:footnoteReference w:id="8"/>
      </w:r>
    </w:p>
    <w:tbl>
      <w:tblPr>
        <w:tblStyle w:val="a4"/>
        <w:tblW w:w="10795" w:type="dxa"/>
        <w:tblInd w:w="-720" w:type="dxa"/>
        <w:tblLook w:val="04A0" w:firstRow="1" w:lastRow="0" w:firstColumn="1" w:lastColumn="0" w:noHBand="0" w:noVBand="1"/>
      </w:tblPr>
      <w:tblGrid>
        <w:gridCol w:w="10795"/>
      </w:tblGrid>
      <w:tr w:rsidR="00550B75" w:rsidRPr="00B93430" w14:paraId="585F6EDE" w14:textId="77777777" w:rsidTr="005D11C7">
        <w:trPr>
          <w:trHeight w:val="948"/>
        </w:trPr>
        <w:tc>
          <w:tcPr>
            <w:tcW w:w="10795" w:type="dxa"/>
            <w:tcBorders>
              <w:top w:val="single" w:sz="4" w:space="0" w:color="FFFFFF"/>
              <w:left w:val="single" w:sz="4" w:space="0" w:color="FFFFFF"/>
              <w:right w:val="single" w:sz="4" w:space="0" w:color="FFFFFF"/>
            </w:tcBorders>
          </w:tcPr>
          <w:p w14:paraId="7CB50FD2" w14:textId="77777777" w:rsidR="001C7E3E" w:rsidRDefault="00A93C3B" w:rsidP="007D34F4">
            <w:pPr>
              <w:pStyle w:val="a5"/>
              <w:numPr>
                <w:ilvl w:val="0"/>
                <w:numId w:val="30"/>
              </w:numPr>
              <w:ind w:left="337"/>
              <w:rPr>
                <w:rFonts w:ascii="Sylfaen" w:hAnsi="Sylfaen" w:cs="Sylfaen"/>
                <w:lang w:val="ka-GE"/>
              </w:rPr>
            </w:pPr>
            <w:permStart w:id="1946123131" w:edGrp="everyone"/>
            <w:r>
              <w:rPr>
                <w:rFonts w:ascii="Sylfaen" w:hAnsi="Sylfaen" w:cs="Sylfaen"/>
                <w:lang w:val="ka-GE"/>
              </w:rPr>
              <w:t>გიორგი ჩხაიძის წინააღმდეგ მიმდინარე სამართალდარღვევის საქმეებზე სასამართლოს დადგენილებები</w:t>
            </w:r>
          </w:p>
          <w:p w14:paraId="373FFF4D" w14:textId="77777777" w:rsidR="001C7E3E" w:rsidRDefault="00A93C3B" w:rsidP="007D34F4">
            <w:pPr>
              <w:pStyle w:val="a5"/>
              <w:numPr>
                <w:ilvl w:val="0"/>
                <w:numId w:val="30"/>
              </w:numPr>
              <w:ind w:left="337"/>
              <w:rPr>
                <w:rFonts w:ascii="Sylfaen" w:hAnsi="Sylfaen" w:cs="Sylfaen"/>
                <w:lang w:val="ka-GE"/>
              </w:rPr>
            </w:pPr>
            <w:r>
              <w:rPr>
                <w:rFonts w:ascii="Sylfaen" w:hAnsi="Sylfaen" w:cs="Sylfaen"/>
                <w:lang w:val="ka-GE"/>
              </w:rPr>
              <w:t>სსიპ ლევან სამხარაულის ექსპერტიზის ეროვნული ბიუროსა და შინაგან საქმეთა სამინისტროს საექსპერტო კრიმინალისტიკური დეპარტამენტის ექსპერტიზის დასკვნები</w:t>
            </w:r>
          </w:p>
          <w:p w14:paraId="64FA73E6" w14:textId="77777777" w:rsidR="001C7E3E" w:rsidRDefault="00390ED2" w:rsidP="007D34F4">
            <w:pPr>
              <w:pStyle w:val="a5"/>
              <w:numPr>
                <w:ilvl w:val="0"/>
                <w:numId w:val="30"/>
              </w:numPr>
              <w:ind w:left="337"/>
              <w:rPr>
                <w:rFonts w:ascii="Sylfaen" w:hAnsi="Sylfaen" w:cs="Sylfaen"/>
                <w:lang w:val="ka-GE"/>
              </w:rPr>
            </w:pPr>
            <w:r>
              <w:rPr>
                <w:rFonts w:ascii="Sylfaen" w:hAnsi="Sylfaen" w:cs="Sylfaen"/>
                <w:lang w:val="ka-GE"/>
              </w:rPr>
              <w:t xml:space="preserve">სსიპ ლევან სამხარაულის სახელობის სასამართლო ექსპერტიზის ეროვნული ბიუროს ახალი მეთოდოლოგია </w:t>
            </w:r>
          </w:p>
          <w:p w14:paraId="7FC65660" w14:textId="690EF21D" w:rsidR="00390ED2" w:rsidRDefault="00390ED2" w:rsidP="007D34F4">
            <w:pPr>
              <w:pStyle w:val="a5"/>
              <w:numPr>
                <w:ilvl w:val="0"/>
                <w:numId w:val="30"/>
              </w:numPr>
              <w:ind w:left="337"/>
              <w:rPr>
                <w:rFonts w:ascii="Sylfaen" w:hAnsi="Sylfaen" w:cs="Sylfaen"/>
                <w:lang w:val="ka-GE"/>
              </w:rPr>
            </w:pPr>
            <w:r>
              <w:rPr>
                <w:rFonts w:ascii="Sylfaen" w:hAnsi="Sylfaen" w:cs="Sylfaen"/>
                <w:lang w:val="ka-GE"/>
              </w:rPr>
              <w:t xml:space="preserve">საქართველოს შინაგან საქმეთა სამინისტროს საექსპერტო კრიმინალისტიკური დეპარტამენტის მეთოდური სახელმძღვანელო </w:t>
            </w:r>
            <w:r>
              <w:rPr>
                <w:rFonts w:ascii="Sylfaen" w:hAnsi="Sylfaen" w:cs="Sylfaen"/>
              </w:rPr>
              <w:t>TRS-TM-01(</w:t>
            </w:r>
            <w:r>
              <w:rPr>
                <w:rFonts w:ascii="Sylfaen" w:hAnsi="Sylfaen" w:cs="Sylfaen"/>
                <w:lang w:val="ka-GE"/>
              </w:rPr>
              <w:t>ძველი)</w:t>
            </w:r>
          </w:p>
          <w:permEnd w:id="1946123131"/>
          <w:p w14:paraId="067F2FF5" w14:textId="30E250F1" w:rsidR="001C7E3E" w:rsidRPr="007D34F4" w:rsidRDefault="001C7E3E" w:rsidP="007D34F4">
            <w:pPr>
              <w:pStyle w:val="a5"/>
              <w:numPr>
                <w:ilvl w:val="0"/>
                <w:numId w:val="30"/>
              </w:numPr>
              <w:ind w:left="337"/>
              <w:rPr>
                <w:rFonts w:ascii="Sylfaen" w:hAnsi="Sylfaen" w:cs="Sylfaen"/>
                <w:lang w:val="ka-GE"/>
              </w:rPr>
            </w:pPr>
          </w:p>
        </w:tc>
      </w:tr>
    </w:tbl>
    <w:p w14:paraId="073510BA" w14:textId="655686CE" w:rsidR="009B6EA0" w:rsidRPr="009317FC" w:rsidRDefault="00E02D7B" w:rsidP="009317FC">
      <w:pPr>
        <w:shd w:val="clear" w:color="auto" w:fill="9CC2E5" w:themeFill="accent1" w:themeFillTint="99"/>
        <w:spacing w:after="0" w:line="240" w:lineRule="auto"/>
        <w:ind w:left="-720" w:right="-720"/>
        <w:jc w:val="both"/>
        <w:rPr>
          <w:color w:val="000000"/>
          <w:lang w:val="ka-GE"/>
        </w:rPr>
      </w:pPr>
      <w:r w:rsidRPr="00B93430">
        <w:rPr>
          <w:rFonts w:ascii="Sylfaen" w:hAnsi="Sylfaen" w:cs="Sylfaen"/>
          <w:color w:val="000000"/>
          <w:lang w:val="ka-GE"/>
        </w:rPr>
        <w:t xml:space="preserve"> </w:t>
      </w:r>
      <w:r w:rsidR="00B93430" w:rsidRPr="00B93430">
        <w:rPr>
          <w:rFonts w:ascii="Sylfaen" w:hAnsi="Sylfaen" w:cs="Sylfaen"/>
          <w:color w:val="000000"/>
          <w:lang w:val="ka-GE"/>
        </w:rPr>
        <w:t>„საქართველოს საკონსტიტუციო სასამართლოს შესახებ“ საქართველოს ორგანული კანონის 27</w:t>
      </w:r>
      <w:r w:rsidR="00B93430" w:rsidRPr="00B93430">
        <w:rPr>
          <w:rFonts w:ascii="Sylfaen" w:hAnsi="Sylfaen" w:cs="Sylfaen"/>
          <w:color w:val="000000"/>
          <w:vertAlign w:val="superscript"/>
          <w:lang w:val="ka-GE"/>
        </w:rPr>
        <w:t>3</w:t>
      </w:r>
      <w:r w:rsidR="00B93430" w:rsidRPr="00B93430">
        <w:rPr>
          <w:rFonts w:ascii="Sylfaen" w:hAnsi="Sylfaen" w:cs="Sylfaen"/>
          <w:color w:val="000000"/>
          <w:lang w:val="ka-GE"/>
        </w:rPr>
        <w:t xml:space="preserve"> მუხლის მე-3 პუნქტის თანახმად, „საკონსტიტუციო</w:t>
      </w:r>
      <w:r w:rsidR="00B93430" w:rsidRPr="00B93430">
        <w:rPr>
          <w:color w:val="000000"/>
          <w:lang w:val="ka-GE"/>
        </w:rPr>
        <w:t xml:space="preserve"> </w:t>
      </w:r>
      <w:r w:rsidR="00B93430" w:rsidRPr="00B93430">
        <w:rPr>
          <w:rFonts w:ascii="Sylfaen" w:hAnsi="Sylfaen" w:cs="Sylfaen"/>
          <w:color w:val="000000"/>
          <w:lang w:val="ka-GE"/>
        </w:rPr>
        <w:t>სამართალწარმოების</w:t>
      </w:r>
      <w:r w:rsidR="00B93430" w:rsidRPr="00B93430">
        <w:rPr>
          <w:color w:val="000000"/>
          <w:lang w:val="ka-GE"/>
        </w:rPr>
        <w:t xml:space="preserve"> </w:t>
      </w:r>
      <w:r w:rsidR="00B93430" w:rsidRPr="00B93430">
        <w:rPr>
          <w:rFonts w:ascii="Sylfaen" w:hAnsi="Sylfaen" w:cs="Sylfaen"/>
          <w:color w:val="000000"/>
          <w:lang w:val="ka-GE"/>
        </w:rPr>
        <w:t>მონაწილეები</w:t>
      </w:r>
      <w:r w:rsidR="00B93430" w:rsidRPr="00B93430">
        <w:rPr>
          <w:color w:val="000000"/>
          <w:lang w:val="ka-GE"/>
        </w:rPr>
        <w:t xml:space="preserve"> </w:t>
      </w:r>
      <w:r w:rsidR="00B93430" w:rsidRPr="00B93430">
        <w:rPr>
          <w:rFonts w:ascii="Sylfaen" w:hAnsi="Sylfaen" w:cs="Sylfaen"/>
          <w:color w:val="000000"/>
          <w:lang w:val="ka-GE"/>
        </w:rPr>
        <w:t>ვალდებული</w:t>
      </w:r>
      <w:r w:rsidR="00B93430" w:rsidRPr="00B93430">
        <w:rPr>
          <w:color w:val="000000"/>
          <w:lang w:val="ka-GE"/>
        </w:rPr>
        <w:t xml:space="preserve"> </w:t>
      </w:r>
      <w:r w:rsidR="00B93430" w:rsidRPr="00B93430">
        <w:rPr>
          <w:rFonts w:ascii="Sylfaen" w:hAnsi="Sylfaen" w:cs="Sylfaen"/>
          <w:color w:val="000000"/>
          <w:lang w:val="ka-GE"/>
        </w:rPr>
        <w:t>არიან,</w:t>
      </w:r>
      <w:r w:rsidR="00B93430" w:rsidRPr="00B93430">
        <w:rPr>
          <w:color w:val="000000"/>
          <w:lang w:val="ka-GE"/>
        </w:rPr>
        <w:t xml:space="preserve"> </w:t>
      </w:r>
      <w:r w:rsidR="00B93430" w:rsidRPr="00B93430">
        <w:rPr>
          <w:rFonts w:ascii="Sylfaen" w:hAnsi="Sylfaen" w:cs="Sylfaen"/>
          <w:color w:val="000000"/>
          <w:lang w:val="ka-GE"/>
        </w:rPr>
        <w:t>კეთილსინდისიერად</w:t>
      </w:r>
      <w:r w:rsidR="00B93430" w:rsidRPr="00B93430">
        <w:rPr>
          <w:color w:val="000000"/>
          <w:lang w:val="ka-GE"/>
        </w:rPr>
        <w:t xml:space="preserve"> </w:t>
      </w:r>
      <w:r w:rsidR="00B93430" w:rsidRPr="00B93430">
        <w:rPr>
          <w:rFonts w:ascii="Sylfaen" w:hAnsi="Sylfaen" w:cs="Sylfaen"/>
          <w:color w:val="000000"/>
          <w:lang w:val="ka-GE"/>
        </w:rPr>
        <w:t>გამოიყენონ</w:t>
      </w:r>
      <w:r w:rsidR="00B93430" w:rsidRPr="00B93430">
        <w:rPr>
          <w:color w:val="000000"/>
          <w:lang w:val="ka-GE"/>
        </w:rPr>
        <w:t xml:space="preserve"> </w:t>
      </w:r>
      <w:r w:rsidR="00B93430" w:rsidRPr="00B93430">
        <w:rPr>
          <w:rFonts w:ascii="Sylfaen" w:hAnsi="Sylfaen" w:cs="Sylfaen"/>
          <w:color w:val="000000"/>
          <w:lang w:val="ka-GE"/>
        </w:rPr>
        <w:t>თავიანთი</w:t>
      </w:r>
      <w:r w:rsidR="00B93430" w:rsidRPr="00B93430">
        <w:rPr>
          <w:color w:val="000000"/>
          <w:lang w:val="ka-GE"/>
        </w:rPr>
        <w:t xml:space="preserve"> </w:t>
      </w:r>
      <w:r w:rsidR="00B93430" w:rsidRPr="00B93430">
        <w:rPr>
          <w:rFonts w:ascii="Sylfaen" w:hAnsi="Sylfaen" w:cs="Sylfaen"/>
          <w:color w:val="000000"/>
          <w:lang w:val="ka-GE"/>
        </w:rPr>
        <w:t>უფლებები</w:t>
      </w:r>
      <w:r w:rsidR="00B93430" w:rsidRPr="00B93430">
        <w:rPr>
          <w:color w:val="000000"/>
          <w:lang w:val="ka-GE"/>
        </w:rPr>
        <w:t xml:space="preserve">. </w:t>
      </w:r>
      <w:r w:rsidR="00B93430" w:rsidRPr="00B93430">
        <w:rPr>
          <w:rFonts w:ascii="Sylfaen" w:hAnsi="Sylfaen" w:cs="Sylfaen"/>
          <w:color w:val="000000"/>
          <w:lang w:val="ka-GE"/>
        </w:rPr>
        <w:t>საკონსტიტუციო</w:t>
      </w:r>
      <w:r w:rsidR="00B93430" w:rsidRPr="00B93430">
        <w:rPr>
          <w:color w:val="000000"/>
          <w:lang w:val="ka-GE"/>
        </w:rPr>
        <w:t xml:space="preserve"> </w:t>
      </w:r>
      <w:r w:rsidR="00B93430" w:rsidRPr="00B93430">
        <w:rPr>
          <w:rFonts w:ascii="Sylfaen" w:hAnsi="Sylfaen" w:cs="Sylfaen"/>
          <w:color w:val="000000"/>
          <w:lang w:val="ka-GE"/>
        </w:rPr>
        <w:t>სასამართლოსათვის</w:t>
      </w:r>
      <w:r w:rsidR="00B93430" w:rsidRPr="00B93430">
        <w:rPr>
          <w:color w:val="000000"/>
          <w:lang w:val="ka-GE"/>
        </w:rPr>
        <w:t xml:space="preserve"> </w:t>
      </w:r>
      <w:r w:rsidR="00B93430" w:rsidRPr="00B93430">
        <w:rPr>
          <w:rFonts w:ascii="Sylfaen" w:hAnsi="Sylfaen" w:cs="Sylfaen"/>
          <w:color w:val="000000"/>
          <w:lang w:val="ka-GE"/>
        </w:rPr>
        <w:t>წინასწარი</w:t>
      </w:r>
      <w:r w:rsidR="00B93430" w:rsidRPr="00B93430">
        <w:rPr>
          <w:color w:val="000000"/>
          <w:lang w:val="ka-GE"/>
        </w:rPr>
        <w:t xml:space="preserve"> </w:t>
      </w:r>
      <w:r w:rsidR="00B93430" w:rsidRPr="00B93430">
        <w:rPr>
          <w:rFonts w:ascii="Sylfaen" w:hAnsi="Sylfaen" w:cs="Sylfaen"/>
          <w:color w:val="000000"/>
          <w:lang w:val="ka-GE"/>
        </w:rPr>
        <w:t>შეცნობით</w:t>
      </w:r>
      <w:r w:rsidR="00B93430" w:rsidRPr="00B93430">
        <w:rPr>
          <w:color w:val="000000"/>
          <w:lang w:val="ka-GE"/>
        </w:rPr>
        <w:t xml:space="preserve"> </w:t>
      </w:r>
      <w:r w:rsidR="00B93430" w:rsidRPr="00B93430">
        <w:rPr>
          <w:rFonts w:ascii="Sylfaen" w:hAnsi="Sylfaen" w:cs="Sylfaen"/>
          <w:color w:val="000000"/>
          <w:lang w:val="ka-GE"/>
        </w:rPr>
        <w:t>ყალბი</w:t>
      </w:r>
      <w:r w:rsidR="00B93430" w:rsidRPr="00B93430">
        <w:rPr>
          <w:color w:val="000000"/>
          <w:lang w:val="ka-GE"/>
        </w:rPr>
        <w:t xml:space="preserve"> </w:t>
      </w:r>
      <w:r w:rsidR="00B93430" w:rsidRPr="00B93430">
        <w:rPr>
          <w:rFonts w:ascii="Sylfaen" w:hAnsi="Sylfaen" w:cs="Sylfaen"/>
          <w:color w:val="000000"/>
          <w:lang w:val="ka-GE"/>
        </w:rPr>
        <w:t>ცნობების</w:t>
      </w:r>
      <w:r w:rsidR="00B93430" w:rsidRPr="00B93430">
        <w:rPr>
          <w:color w:val="000000"/>
          <w:lang w:val="ka-GE"/>
        </w:rPr>
        <w:t xml:space="preserve"> </w:t>
      </w:r>
      <w:r w:rsidR="00B93430" w:rsidRPr="00B93430">
        <w:rPr>
          <w:rFonts w:ascii="Sylfaen" w:hAnsi="Sylfaen" w:cs="Sylfaen"/>
          <w:color w:val="000000"/>
          <w:lang w:val="ka-GE"/>
        </w:rPr>
        <w:t>მიწოდება</w:t>
      </w:r>
      <w:r w:rsidR="00B93430" w:rsidRPr="00B93430">
        <w:rPr>
          <w:color w:val="000000"/>
          <w:lang w:val="ka-GE"/>
        </w:rPr>
        <w:t xml:space="preserve"> </w:t>
      </w:r>
      <w:r w:rsidR="00B93430" w:rsidRPr="00B93430">
        <w:rPr>
          <w:rFonts w:ascii="Sylfaen" w:hAnsi="Sylfaen" w:cs="Sylfaen"/>
          <w:color w:val="000000"/>
          <w:lang w:val="ka-GE"/>
        </w:rPr>
        <w:t>იწვევს</w:t>
      </w:r>
      <w:r w:rsidR="00B93430" w:rsidRPr="00B93430">
        <w:rPr>
          <w:color w:val="000000"/>
          <w:lang w:val="ka-GE"/>
        </w:rPr>
        <w:t xml:space="preserve"> </w:t>
      </w:r>
      <w:r w:rsidR="00B93430" w:rsidRPr="00B93430">
        <w:rPr>
          <w:rFonts w:ascii="Sylfaen" w:hAnsi="Sylfaen" w:cs="Sylfaen"/>
          <w:color w:val="000000"/>
          <w:lang w:val="ka-GE"/>
        </w:rPr>
        <w:t>კანონით</w:t>
      </w:r>
      <w:r w:rsidR="00B93430" w:rsidRPr="00B93430">
        <w:rPr>
          <w:color w:val="000000"/>
          <w:lang w:val="ka-GE"/>
        </w:rPr>
        <w:t xml:space="preserve"> </w:t>
      </w:r>
      <w:r w:rsidR="00B93430" w:rsidRPr="00B93430">
        <w:rPr>
          <w:rFonts w:ascii="Sylfaen" w:hAnsi="Sylfaen" w:cs="Sylfaen"/>
          <w:color w:val="000000"/>
          <w:lang w:val="ka-GE"/>
        </w:rPr>
        <w:t>გათვალისწინებულ</w:t>
      </w:r>
      <w:r w:rsidR="00B93430" w:rsidRPr="00B93430">
        <w:rPr>
          <w:color w:val="000000"/>
          <w:lang w:val="ka-GE"/>
        </w:rPr>
        <w:t xml:space="preserve"> </w:t>
      </w:r>
      <w:r w:rsidR="00B93430" w:rsidRPr="00B93430">
        <w:rPr>
          <w:rFonts w:ascii="Sylfaen" w:hAnsi="Sylfaen" w:cs="Sylfaen"/>
          <w:color w:val="000000"/>
          <w:lang w:val="ka-GE"/>
        </w:rPr>
        <w:t>პასუხისმგებლობას</w:t>
      </w:r>
      <w:r w:rsidR="009317FC">
        <w:rPr>
          <w:rFonts w:ascii="Sylfaen" w:hAnsi="Sylfaen" w:cs="Sylfaen"/>
          <w:color w:val="000000"/>
          <w:lang w:val="ka-GE"/>
        </w:rPr>
        <w:t>“</w:t>
      </w:r>
      <w:r w:rsidR="00B93430" w:rsidRPr="00B93430">
        <w:rPr>
          <w:color w:val="000000"/>
          <w:lang w:val="ka-GE"/>
        </w:rPr>
        <w:t>.</w:t>
      </w:r>
    </w:p>
    <w:tbl>
      <w:tblPr>
        <w:tblStyle w:val="a4"/>
        <w:tblW w:w="10795" w:type="dxa"/>
        <w:tblInd w:w="-720" w:type="dxa"/>
        <w:tblLook w:val="04A0" w:firstRow="1" w:lastRow="0" w:firstColumn="1" w:lastColumn="0" w:noHBand="0" w:noVBand="1"/>
      </w:tblPr>
      <w:tblGrid>
        <w:gridCol w:w="3505"/>
        <w:gridCol w:w="3060"/>
        <w:gridCol w:w="4230"/>
      </w:tblGrid>
      <w:tr w:rsidR="00960B6D" w14:paraId="09F86C35" w14:textId="77777777" w:rsidTr="00960B6D">
        <w:tc>
          <w:tcPr>
            <w:tcW w:w="3505" w:type="dxa"/>
            <w:tcBorders>
              <w:left w:val="single" w:sz="4" w:space="0" w:color="FFFFFF"/>
              <w:bottom w:val="single" w:sz="4" w:space="0" w:color="000000" w:themeColor="text1"/>
              <w:right w:val="single" w:sz="4" w:space="0" w:color="FFFFFF"/>
            </w:tcBorders>
            <w:shd w:val="clear" w:color="auto" w:fill="D9D9D9" w:themeFill="background1" w:themeFillShade="D9"/>
          </w:tcPr>
          <w:p w14:paraId="2C9E7D1F" w14:textId="77777777" w:rsidR="00B93430" w:rsidRPr="00B93430" w:rsidRDefault="00B93430" w:rsidP="00336A11">
            <w:pPr>
              <w:tabs>
                <w:tab w:val="left" w:pos="4860"/>
              </w:tabs>
              <w:ind w:right="-108"/>
              <w:jc w:val="center"/>
              <w:rPr>
                <w:rFonts w:ascii="Sylfaen" w:hAnsi="Sylfaen" w:cs="Sylfaen"/>
                <w:color w:val="000000"/>
                <w:lang w:val="ka-GE"/>
              </w:rPr>
            </w:pPr>
            <w:r>
              <w:rPr>
                <w:rFonts w:ascii="Sylfaen" w:hAnsi="Sylfaen" w:cs="Sylfaen"/>
                <w:color w:val="000000"/>
                <w:lang w:val="ka-GE"/>
              </w:rPr>
              <w:t>ხელმოწერის ავტორი</w:t>
            </w:r>
            <w:r w:rsidR="00E371FD">
              <w:rPr>
                <w:rFonts w:ascii="Sylfaen" w:hAnsi="Sylfaen" w:cs="Sylfaen"/>
                <w:color w:val="000000"/>
                <w:lang w:val="ka-GE"/>
              </w:rPr>
              <w:t>/ავტორები</w:t>
            </w:r>
          </w:p>
        </w:tc>
        <w:tc>
          <w:tcPr>
            <w:tcW w:w="3060" w:type="dxa"/>
            <w:tcBorders>
              <w:left w:val="single" w:sz="4" w:space="0" w:color="FFFFFF"/>
              <w:bottom w:val="single" w:sz="4" w:space="0" w:color="000000" w:themeColor="text1"/>
              <w:right w:val="single" w:sz="4" w:space="0" w:color="FFFFFF"/>
            </w:tcBorders>
            <w:shd w:val="clear" w:color="auto" w:fill="D9D9D9" w:themeFill="background1" w:themeFillShade="D9"/>
          </w:tcPr>
          <w:p w14:paraId="5732DB23" w14:textId="77777777" w:rsidR="00B93430" w:rsidRDefault="00336A11" w:rsidP="00336A11">
            <w:pPr>
              <w:tabs>
                <w:tab w:val="left" w:pos="4860"/>
              </w:tabs>
              <w:ind w:right="-24"/>
              <w:jc w:val="center"/>
              <w:rPr>
                <w:rFonts w:ascii="Sylfaen" w:hAnsi="Sylfaen" w:cs="Sylfaen"/>
                <w:color w:val="000000"/>
                <w:lang w:val="ka-GE"/>
              </w:rPr>
            </w:pPr>
            <w:r>
              <w:rPr>
                <w:rFonts w:ascii="Sylfaen" w:hAnsi="Sylfaen" w:cs="Sylfaen"/>
                <w:color w:val="000000"/>
                <w:lang w:val="ka-GE"/>
              </w:rPr>
              <w:t>თარიღი</w:t>
            </w:r>
          </w:p>
        </w:tc>
        <w:tc>
          <w:tcPr>
            <w:tcW w:w="4230" w:type="dxa"/>
            <w:tcBorders>
              <w:left w:val="single" w:sz="4" w:space="0" w:color="FFFFFF"/>
              <w:bottom w:val="single" w:sz="4" w:space="0" w:color="000000" w:themeColor="text1"/>
              <w:right w:val="single" w:sz="4" w:space="0" w:color="FFFFFF"/>
            </w:tcBorders>
            <w:shd w:val="clear" w:color="auto" w:fill="D9D9D9" w:themeFill="background1" w:themeFillShade="D9"/>
          </w:tcPr>
          <w:p w14:paraId="550DB57D" w14:textId="77777777" w:rsidR="00B93430" w:rsidRDefault="00336A11" w:rsidP="00336A11">
            <w:pPr>
              <w:tabs>
                <w:tab w:val="left" w:pos="4860"/>
              </w:tabs>
              <w:ind w:right="-18"/>
              <w:jc w:val="center"/>
              <w:rPr>
                <w:rFonts w:ascii="Sylfaen" w:hAnsi="Sylfaen" w:cs="Sylfaen"/>
                <w:color w:val="000000"/>
                <w:lang w:val="ka-GE"/>
              </w:rPr>
            </w:pPr>
            <w:r>
              <w:rPr>
                <w:rFonts w:ascii="Sylfaen" w:hAnsi="Sylfaen" w:cs="Sylfaen"/>
                <w:color w:val="000000"/>
                <w:lang w:val="ka-GE"/>
              </w:rPr>
              <w:t>ხელმოწერა</w:t>
            </w:r>
          </w:p>
        </w:tc>
      </w:tr>
      <w:tr w:rsidR="00960B6D" w14:paraId="342561D8" w14:textId="77777777" w:rsidTr="00960B6D">
        <w:tc>
          <w:tcPr>
            <w:tcW w:w="350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D4B716" w14:textId="2F634BE7" w:rsidR="00960B6D" w:rsidRPr="007D34F4" w:rsidRDefault="00170DEB" w:rsidP="007D34F4">
            <w:pPr>
              <w:pStyle w:val="a5"/>
              <w:numPr>
                <w:ilvl w:val="0"/>
                <w:numId w:val="27"/>
              </w:numPr>
              <w:tabs>
                <w:tab w:val="left" w:pos="4860"/>
              </w:tabs>
              <w:ind w:left="337" w:right="-108"/>
              <w:rPr>
                <w:rFonts w:ascii="Sylfaen" w:hAnsi="Sylfaen" w:cs="Sylfaen"/>
                <w:color w:val="000000"/>
                <w:lang w:val="ka-GE"/>
              </w:rPr>
            </w:pPr>
            <w:permStart w:id="754648598" w:edGrp="everyone"/>
            <w:r>
              <w:rPr>
                <w:rFonts w:ascii="Sylfaen" w:hAnsi="Sylfaen" w:cs="Sylfaen"/>
                <w:color w:val="000000"/>
                <w:lang w:val="ka-GE"/>
              </w:rPr>
              <w:t>გიორგი ჩხაიძე</w:t>
            </w:r>
            <w:permEnd w:id="754648598"/>
          </w:p>
        </w:tc>
        <w:tc>
          <w:tcPr>
            <w:tcW w:w="306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80B642" w14:textId="1CBA6053" w:rsidR="00960B6D" w:rsidRPr="007D34F4" w:rsidRDefault="00A93C3B" w:rsidP="007D34F4">
            <w:pPr>
              <w:pStyle w:val="a5"/>
              <w:numPr>
                <w:ilvl w:val="0"/>
                <w:numId w:val="28"/>
              </w:numPr>
              <w:tabs>
                <w:tab w:val="left" w:pos="4860"/>
              </w:tabs>
              <w:ind w:left="342" w:right="-24"/>
              <w:rPr>
                <w:rFonts w:ascii="Sylfaen" w:hAnsi="Sylfaen" w:cs="Sylfaen"/>
                <w:color w:val="000000"/>
                <w:lang w:val="ka-GE"/>
              </w:rPr>
            </w:pPr>
            <w:permStart w:id="1768893158" w:edGrp="everyone"/>
            <w:r>
              <w:rPr>
                <w:rFonts w:ascii="Sylfaen" w:hAnsi="Sylfaen" w:cs="Sylfaen"/>
                <w:color w:val="000000"/>
                <w:lang w:val="ka-GE"/>
              </w:rPr>
              <w:t>15/10/2026</w:t>
            </w:r>
            <w:permEnd w:id="1768893158"/>
          </w:p>
        </w:tc>
        <w:tc>
          <w:tcPr>
            <w:tcW w:w="42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DCF811" w14:textId="3BF07F6C" w:rsidR="00960B6D" w:rsidRPr="007D34F4" w:rsidRDefault="00960B6D" w:rsidP="007D34F4">
            <w:pPr>
              <w:pStyle w:val="a5"/>
              <w:numPr>
                <w:ilvl w:val="0"/>
                <w:numId w:val="29"/>
              </w:numPr>
              <w:tabs>
                <w:tab w:val="left" w:pos="4860"/>
              </w:tabs>
              <w:ind w:left="252" w:right="-18" w:hanging="270"/>
              <w:rPr>
                <w:rFonts w:ascii="Sylfaen" w:hAnsi="Sylfaen" w:cs="Sylfaen"/>
                <w:color w:val="000000"/>
                <w:lang w:val="ka-GE"/>
              </w:rPr>
            </w:pPr>
            <w:permStart w:id="436424476" w:edGrp="everyone"/>
            <w:permEnd w:id="436424476"/>
          </w:p>
        </w:tc>
      </w:tr>
    </w:tbl>
    <w:p w14:paraId="192761C1" w14:textId="77777777" w:rsidR="00336A11" w:rsidRPr="00B93430" w:rsidRDefault="00336A11" w:rsidP="0082782D">
      <w:pPr>
        <w:pBdr>
          <w:bottom w:val="single" w:sz="4" w:space="1" w:color="FFFFFF" w:themeColor="background1"/>
        </w:pBdr>
        <w:shd w:val="clear" w:color="auto" w:fill="FFFFFF" w:themeFill="background1"/>
        <w:tabs>
          <w:tab w:val="left" w:pos="4860"/>
        </w:tabs>
        <w:ind w:right="4230"/>
        <w:jc w:val="both"/>
        <w:rPr>
          <w:rFonts w:ascii="Sylfaen" w:hAnsi="Sylfaen" w:cs="Sylfaen"/>
          <w:color w:val="000000"/>
          <w:lang w:val="ka-GE"/>
        </w:rPr>
      </w:pPr>
    </w:p>
    <w:sectPr w:rsidR="00336A11" w:rsidRPr="00B93430" w:rsidSect="00D60125">
      <w:footerReference w:type="default" r:id="rId11"/>
      <w:pgSz w:w="12240" w:h="15840"/>
      <w:pgMar w:top="806"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8BAEAE3" w14:textId="77777777" w:rsidR="008A04DA" w:rsidRDefault="008A04DA" w:rsidP="008E78F7">
      <w:pPr>
        <w:spacing w:after="0" w:line="240" w:lineRule="auto"/>
      </w:pPr>
      <w:r>
        <w:separator/>
      </w:r>
    </w:p>
  </w:endnote>
  <w:endnote w:type="continuationSeparator" w:id="0">
    <w:p w14:paraId="5941AAF2" w14:textId="77777777" w:rsidR="008A04DA" w:rsidRDefault="008A04DA" w:rsidP="008E78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33688528"/>
      <w:docPartObj>
        <w:docPartGallery w:val="Page Numbers (Bottom of Page)"/>
        <w:docPartUnique/>
      </w:docPartObj>
    </w:sdtPr>
    <w:sdtEndPr>
      <w:rPr>
        <w:noProof/>
      </w:rPr>
    </w:sdtEndPr>
    <w:sdtContent>
      <w:p w14:paraId="37E57B28" w14:textId="18E4B2FE" w:rsidR="00D60125" w:rsidRDefault="00D60125">
        <w:pPr>
          <w:pStyle w:val="ac"/>
          <w:jc w:val="right"/>
        </w:pPr>
        <w:r w:rsidRPr="00B613DF">
          <w:rPr>
            <w:rFonts w:ascii="Sylfaen" w:hAnsi="Sylfaen"/>
            <w:sz w:val="24"/>
            <w:szCs w:val="24"/>
          </w:rPr>
          <w:fldChar w:fldCharType="begin"/>
        </w:r>
        <w:r w:rsidRPr="00B613DF">
          <w:rPr>
            <w:rFonts w:ascii="Sylfaen" w:hAnsi="Sylfaen"/>
            <w:sz w:val="24"/>
            <w:szCs w:val="24"/>
          </w:rPr>
          <w:instrText xml:space="preserve"> PAGE   \* MERGEFORMAT </w:instrText>
        </w:r>
        <w:r w:rsidRPr="00B613DF">
          <w:rPr>
            <w:rFonts w:ascii="Sylfaen" w:hAnsi="Sylfaen"/>
            <w:sz w:val="24"/>
            <w:szCs w:val="24"/>
          </w:rPr>
          <w:fldChar w:fldCharType="separate"/>
        </w:r>
        <w:r w:rsidR="009E2DAB">
          <w:rPr>
            <w:rFonts w:ascii="Sylfaen" w:hAnsi="Sylfaen"/>
            <w:noProof/>
            <w:sz w:val="24"/>
            <w:szCs w:val="24"/>
          </w:rPr>
          <w:t>21</w:t>
        </w:r>
        <w:r w:rsidRPr="00B613DF">
          <w:rPr>
            <w:rFonts w:ascii="Sylfaen" w:hAnsi="Sylfaen"/>
            <w:noProof/>
            <w:sz w:val="24"/>
            <w:szCs w:val="24"/>
          </w:rPr>
          <w:fldChar w:fldCharType="end"/>
        </w:r>
      </w:p>
    </w:sdtContent>
  </w:sdt>
  <w:p w14:paraId="79B28FC2" w14:textId="77777777" w:rsidR="00D60125" w:rsidRDefault="00D60125">
    <w:pPr>
      <w:pStyle w:val="ac"/>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55F2096" w14:textId="77777777" w:rsidR="008A04DA" w:rsidRDefault="008A04DA" w:rsidP="008E78F7">
      <w:pPr>
        <w:spacing w:after="0" w:line="240" w:lineRule="auto"/>
      </w:pPr>
      <w:r>
        <w:separator/>
      </w:r>
    </w:p>
  </w:footnote>
  <w:footnote w:type="continuationSeparator" w:id="0">
    <w:p w14:paraId="57CE3184" w14:textId="77777777" w:rsidR="008A04DA" w:rsidRDefault="008A04DA" w:rsidP="008E78F7">
      <w:pPr>
        <w:spacing w:after="0" w:line="240" w:lineRule="auto"/>
      </w:pPr>
      <w:r>
        <w:continuationSeparator/>
      </w:r>
    </w:p>
  </w:footnote>
  <w:footnote w:id="1">
    <w:p w14:paraId="2921EEE9" w14:textId="00E20DE7" w:rsidR="00AB7FB5" w:rsidRPr="00F87B48" w:rsidRDefault="00AB7FB5"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101A9F" w:rsidRPr="00F87B48">
        <w:rPr>
          <w:rFonts w:ascii="Sylfaen" w:hAnsi="Sylfaen"/>
          <w:sz w:val="18"/>
          <w:szCs w:val="18"/>
          <w:lang w:val="ka-GE"/>
        </w:rPr>
        <w:t>თუ მოსარჩელეთა რაოდენობა არის ორი ან ორზე მეტი, თითოეული მოსარჩელის მონაცემები შეიყვანეთ თანმიმდევრულად და გამოიყენეთ ნუმერაცია. სარჩელიდან ცხადად უნდა ირკვეოდეს</w:t>
      </w:r>
      <w:r w:rsidR="00AF7A92" w:rsidRPr="00F87B48">
        <w:rPr>
          <w:rFonts w:ascii="Sylfaen" w:hAnsi="Sylfaen"/>
          <w:sz w:val="18"/>
          <w:szCs w:val="18"/>
          <w:lang w:val="ka-GE"/>
        </w:rPr>
        <w:t>,</w:t>
      </w:r>
      <w:r w:rsidR="00101A9F" w:rsidRPr="00F87B48">
        <w:rPr>
          <w:rFonts w:ascii="Sylfaen" w:hAnsi="Sylfaen"/>
          <w:sz w:val="18"/>
          <w:szCs w:val="18"/>
          <w:lang w:val="ka-GE"/>
        </w:rPr>
        <w:t xml:space="preserve"> რომელ მოსარჩელეს უკავშირდებ</w:t>
      </w:r>
      <w:r w:rsidR="0026217F" w:rsidRPr="00F87B48">
        <w:rPr>
          <w:rFonts w:ascii="Sylfaen" w:hAnsi="Sylfaen"/>
          <w:sz w:val="18"/>
          <w:szCs w:val="18"/>
          <w:lang w:val="ka-GE"/>
        </w:rPr>
        <w:t>ა</w:t>
      </w:r>
      <w:r w:rsidR="00101A9F" w:rsidRPr="00F87B48">
        <w:rPr>
          <w:rFonts w:ascii="Sylfaen" w:hAnsi="Sylfaen"/>
          <w:sz w:val="18"/>
          <w:szCs w:val="18"/>
          <w:lang w:val="ka-GE"/>
        </w:rPr>
        <w:t xml:space="preserve"> ამ ველში შეყვანილი მონაცემი. </w:t>
      </w:r>
      <w:r w:rsidR="001C7E3E" w:rsidRPr="00F87B48">
        <w:rPr>
          <w:rFonts w:ascii="Sylfaen" w:hAnsi="Sylfaen"/>
          <w:sz w:val="18"/>
          <w:szCs w:val="18"/>
          <w:lang w:val="ka-GE"/>
        </w:rPr>
        <w:t xml:space="preserve">თუ მოსარჩელე </w:t>
      </w:r>
      <w:r w:rsidR="0026217F" w:rsidRPr="00F87B48">
        <w:rPr>
          <w:rFonts w:ascii="Sylfaen" w:hAnsi="Sylfaen"/>
          <w:sz w:val="18"/>
          <w:szCs w:val="18"/>
          <w:lang w:val="ka-GE"/>
        </w:rPr>
        <w:t xml:space="preserve">ერთდროულად არის რამდენიმე ქვეყნის მოქალაქე, მიუთითეთ შესაბამისი სახელმწიფოები. </w:t>
      </w:r>
    </w:p>
  </w:footnote>
  <w:footnote w:id="2">
    <w:p w14:paraId="15D7195E" w14:textId="186788F9" w:rsidR="00A2210B" w:rsidRPr="00F87B48" w:rsidRDefault="00A2210B"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A20A20" w:rsidRPr="00F87B48">
        <w:rPr>
          <w:rFonts w:ascii="Sylfaen" w:hAnsi="Sylfaen"/>
          <w:sz w:val="18"/>
          <w:szCs w:val="18"/>
          <w:lang w:val="ka-GE"/>
        </w:rPr>
        <w:t xml:space="preserve">კონსტიტუციურ სარჩელს უნდა ერთვოდეს წარმომადგენლობითი უფლებამოსილების დამადასტურებელი დოკუმენტი. თუ </w:t>
      </w:r>
      <w:r w:rsidR="00B613DF" w:rsidRPr="00F87B48">
        <w:rPr>
          <w:rFonts w:ascii="Sylfaen" w:hAnsi="Sylfaen"/>
          <w:sz w:val="18"/>
          <w:szCs w:val="18"/>
          <w:lang w:val="ka-GE"/>
        </w:rPr>
        <w:t xml:space="preserve">წარმომადგენლების </w:t>
      </w:r>
      <w:r w:rsidR="00A20A20" w:rsidRPr="00F87B48">
        <w:rPr>
          <w:rFonts w:ascii="Sylfaen" w:hAnsi="Sylfaen"/>
          <w:sz w:val="18"/>
          <w:szCs w:val="18"/>
          <w:lang w:val="ka-GE"/>
        </w:rPr>
        <w:t>რაოდენობა არის ორი ან ორზე მეტი</w:t>
      </w:r>
      <w:r w:rsidR="00787902" w:rsidRPr="00F87B48">
        <w:rPr>
          <w:rFonts w:ascii="Sylfaen" w:hAnsi="Sylfaen"/>
          <w:sz w:val="18"/>
          <w:szCs w:val="18"/>
          <w:lang w:val="ka-GE"/>
        </w:rPr>
        <w:t>,</w:t>
      </w:r>
      <w:r w:rsidR="00A20A20" w:rsidRPr="00F87B48">
        <w:rPr>
          <w:rFonts w:ascii="Sylfaen" w:hAnsi="Sylfaen"/>
          <w:sz w:val="18"/>
          <w:szCs w:val="18"/>
          <w:lang w:val="ka-GE"/>
        </w:rPr>
        <w:t xml:space="preserve"> იმოქმედეთ N1 შენიშვნის შესაბამისად.</w:t>
      </w:r>
    </w:p>
  </w:footnote>
  <w:footnote w:id="3">
    <w:p w14:paraId="77F4F1E1" w14:textId="77777777" w:rsidR="00D10870" w:rsidRPr="00F87B48" w:rsidRDefault="00D10870"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A20A20" w:rsidRPr="00F87B48">
        <w:rPr>
          <w:rFonts w:ascii="Sylfaen" w:hAnsi="Sylfaen"/>
          <w:sz w:val="18"/>
          <w:szCs w:val="18"/>
          <w:lang w:val="ka-GE"/>
        </w:rPr>
        <w:t xml:space="preserve">მიუთითეთ </w:t>
      </w:r>
      <w:r w:rsidRPr="00F87B48">
        <w:rPr>
          <w:rFonts w:ascii="Sylfaen" w:hAnsi="Sylfaen"/>
          <w:sz w:val="18"/>
          <w:szCs w:val="18"/>
          <w:lang w:val="ka-GE"/>
        </w:rPr>
        <w:t xml:space="preserve">ნორმატიული აქტის დასახელება, </w:t>
      </w:r>
      <w:r w:rsidR="008801A4" w:rsidRPr="00F87B48">
        <w:rPr>
          <w:rFonts w:ascii="Sylfaen" w:hAnsi="Sylfaen"/>
          <w:sz w:val="18"/>
          <w:szCs w:val="18"/>
          <w:lang w:val="ka-GE"/>
        </w:rPr>
        <w:t xml:space="preserve">რომელიც შეიცავს, ადგენს სადავო ნორმებს. </w:t>
      </w:r>
      <w:r w:rsidR="00A2210B" w:rsidRPr="00F87B48">
        <w:rPr>
          <w:rFonts w:ascii="Sylfaen" w:hAnsi="Sylfaen"/>
          <w:sz w:val="18"/>
          <w:szCs w:val="18"/>
          <w:lang w:val="ka-GE"/>
        </w:rPr>
        <w:t xml:space="preserve">მიუთითეთ, ამ </w:t>
      </w:r>
      <w:r w:rsidR="008801A4" w:rsidRPr="00F87B48">
        <w:rPr>
          <w:rFonts w:ascii="Sylfaen" w:hAnsi="Sylfaen"/>
          <w:sz w:val="18"/>
          <w:szCs w:val="18"/>
          <w:lang w:val="ka-GE"/>
        </w:rPr>
        <w:t>ნორმატიული აქტის</w:t>
      </w:r>
      <w:r w:rsidRPr="00F87B48">
        <w:rPr>
          <w:rFonts w:ascii="Sylfaen" w:hAnsi="Sylfaen"/>
          <w:sz w:val="18"/>
          <w:szCs w:val="18"/>
          <w:lang w:val="ka-GE"/>
        </w:rPr>
        <w:t xml:space="preserve"> მიმღების/გამომცემის დასახელება და მიღების/გამოცემის თარიღი</w:t>
      </w:r>
      <w:r w:rsidR="00A2210B" w:rsidRPr="00F87B48">
        <w:rPr>
          <w:rFonts w:ascii="Sylfaen" w:hAnsi="Sylfaen"/>
          <w:sz w:val="18"/>
          <w:szCs w:val="18"/>
          <w:lang w:val="ka-GE"/>
        </w:rPr>
        <w:t>. რამდენიმე ნორმატიული აქტის დამატების შემთხვევაში, გამოიყენეთ ნუმერაცია.</w:t>
      </w:r>
    </w:p>
  </w:footnote>
  <w:footnote w:id="4">
    <w:p w14:paraId="0AF03090" w14:textId="73A96BBB" w:rsidR="0051700A" w:rsidRPr="00F87B48" w:rsidRDefault="0051700A"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2F127B" w:rsidRPr="00F87B48">
        <w:rPr>
          <w:rFonts w:ascii="Sylfaen" w:hAnsi="Sylfaen"/>
          <w:sz w:val="18"/>
          <w:szCs w:val="18"/>
          <w:lang w:val="ka-GE"/>
        </w:rPr>
        <w:t>გთხოვთ ჩამოაყალიბოთ სასარჩელო მოთხოვნის ფორმალური მხარე. კერძოდ, რომელ სადავო ნორმას კონსტიტუციის რომელ მუხლთან, პუნქტთან, ქვეპუნქტთან ან/და წინადადებასთან ხდით სადავოდ.</w:t>
      </w:r>
      <w:r w:rsidR="00F87B48" w:rsidRPr="00F87B48">
        <w:rPr>
          <w:rFonts w:ascii="Sylfaen" w:hAnsi="Sylfaen"/>
          <w:sz w:val="18"/>
          <w:szCs w:val="18"/>
          <w:lang w:val="ka-GE"/>
        </w:rPr>
        <w:t xml:space="preserve"> </w:t>
      </w:r>
      <w:r w:rsidR="00970A69" w:rsidRPr="00F87B48">
        <w:rPr>
          <w:rFonts w:ascii="Sylfaen" w:hAnsi="Sylfaen"/>
          <w:sz w:val="18"/>
          <w:szCs w:val="18"/>
          <w:lang w:val="ka-GE"/>
        </w:rPr>
        <w:t>მიუთითეთ, კონკრეტული სადავო ნორმა (ნორმატიული აქტის სადავო შინაარსობრივი ნაწილის იდენტიფიკაციის საშუალებები მაგ.</w:t>
      </w:r>
      <w:r w:rsidR="00F87B48" w:rsidRPr="00F87B48">
        <w:rPr>
          <w:rFonts w:ascii="Sylfaen" w:hAnsi="Sylfaen"/>
          <w:sz w:val="18"/>
          <w:szCs w:val="18"/>
          <w:lang w:val="ka-GE"/>
        </w:rPr>
        <w:t xml:space="preserve"> </w:t>
      </w:r>
      <w:r w:rsidR="00970A69" w:rsidRPr="00F87B48">
        <w:rPr>
          <w:rFonts w:ascii="Sylfaen" w:hAnsi="Sylfaen"/>
          <w:sz w:val="18"/>
          <w:szCs w:val="18"/>
          <w:lang w:val="ka-GE"/>
        </w:rPr>
        <w:t>მუხლი, პუნქტი/ნაწილი, ქვეპუნქტი, წინადადება და ა.შ)</w:t>
      </w:r>
      <w:r w:rsidR="00F87B48" w:rsidRPr="00F87B48">
        <w:rPr>
          <w:rFonts w:ascii="Sylfaen" w:hAnsi="Sylfaen"/>
          <w:sz w:val="18"/>
          <w:szCs w:val="18"/>
          <w:lang w:val="ka-GE"/>
        </w:rPr>
        <w:t xml:space="preserve"> </w:t>
      </w:r>
      <w:r w:rsidR="00970A69" w:rsidRPr="00F87B48">
        <w:rPr>
          <w:rFonts w:ascii="Sylfaen" w:hAnsi="Sylfaen"/>
          <w:sz w:val="18"/>
          <w:szCs w:val="18"/>
          <w:lang w:val="ka-GE"/>
        </w:rPr>
        <w:t>და მის გასწვრივ</w:t>
      </w:r>
      <w:r w:rsidR="00F87B48" w:rsidRPr="00F87B48">
        <w:rPr>
          <w:rFonts w:ascii="Sylfaen" w:hAnsi="Sylfaen"/>
          <w:sz w:val="18"/>
          <w:szCs w:val="18"/>
          <w:lang w:val="ka-GE"/>
        </w:rPr>
        <w:t xml:space="preserve"> </w:t>
      </w:r>
      <w:r w:rsidR="00970A69" w:rsidRPr="00F87B48">
        <w:rPr>
          <w:rFonts w:ascii="Sylfaen" w:hAnsi="Sylfaen"/>
          <w:sz w:val="18"/>
          <w:szCs w:val="18"/>
          <w:lang w:val="ka-GE"/>
        </w:rPr>
        <w:t>საქართველოს კონსტიტუციის ის დებულება, რომლის მიმართაც მოითხოვთ აღნიშნული სადავო ნორმის არაკონსტიტუციურად ცნობას. თუ სასარჩელო მოთხოვნ</w:t>
      </w:r>
      <w:r w:rsidR="0068635A" w:rsidRPr="00F87B48">
        <w:rPr>
          <w:rFonts w:ascii="Sylfaen" w:hAnsi="Sylfaen"/>
          <w:sz w:val="18"/>
          <w:szCs w:val="18"/>
          <w:lang w:val="ka-GE"/>
        </w:rPr>
        <w:t>ის</w:t>
      </w:r>
      <w:r w:rsidR="00970A69" w:rsidRPr="00F87B48">
        <w:rPr>
          <w:rFonts w:ascii="Sylfaen" w:hAnsi="Sylfaen"/>
          <w:sz w:val="18"/>
          <w:szCs w:val="18"/>
          <w:lang w:val="ka-GE"/>
        </w:rPr>
        <w:t xml:space="preserve"> მოცულობიდან გამომდინარე ფორმაში მოცემული </w:t>
      </w:r>
      <w:r w:rsidR="0068635A" w:rsidRPr="00F87B48">
        <w:rPr>
          <w:rFonts w:ascii="Sylfaen" w:hAnsi="Sylfaen"/>
          <w:sz w:val="18"/>
          <w:szCs w:val="18"/>
          <w:lang w:val="ka-GE"/>
        </w:rPr>
        <w:t xml:space="preserve">სივრცე </w:t>
      </w:r>
      <w:r w:rsidR="00970A69" w:rsidRPr="00F87B48">
        <w:rPr>
          <w:rFonts w:ascii="Sylfaen" w:hAnsi="Sylfaen"/>
          <w:sz w:val="18"/>
          <w:szCs w:val="18"/>
          <w:lang w:val="ka-GE"/>
        </w:rPr>
        <w:t>არ იქნება საკმარისი</w:t>
      </w:r>
      <w:r w:rsidR="00E371FD" w:rsidRPr="00F87B48">
        <w:rPr>
          <w:rFonts w:ascii="Sylfaen" w:hAnsi="Sylfaen"/>
          <w:sz w:val="18"/>
          <w:szCs w:val="18"/>
          <w:lang w:val="ka-GE"/>
        </w:rPr>
        <w:t>, ფორმა იძლევა</w:t>
      </w:r>
      <w:r w:rsidR="00047385" w:rsidRPr="00F87B48">
        <w:rPr>
          <w:rFonts w:ascii="Sylfaen" w:hAnsi="Sylfaen"/>
          <w:sz w:val="18"/>
          <w:szCs w:val="18"/>
          <w:lang w:val="ka-GE"/>
        </w:rPr>
        <w:t xml:space="preserve"> </w:t>
      </w:r>
      <w:r w:rsidR="0068635A" w:rsidRPr="00F87B48">
        <w:rPr>
          <w:rFonts w:ascii="Sylfaen" w:hAnsi="Sylfaen"/>
          <w:sz w:val="18"/>
          <w:szCs w:val="18"/>
          <w:lang w:val="ka-GE"/>
        </w:rPr>
        <w:t>ველების</w:t>
      </w:r>
      <w:r w:rsidR="00047385" w:rsidRPr="00F87B48">
        <w:rPr>
          <w:rFonts w:ascii="Sylfaen" w:hAnsi="Sylfaen"/>
          <w:sz w:val="18"/>
          <w:szCs w:val="18"/>
          <w:lang w:val="ka-GE"/>
        </w:rPr>
        <w:t xml:space="preserve"> დამატების შესაძლებლობას</w:t>
      </w:r>
      <w:r w:rsidR="0068635A" w:rsidRPr="00F87B48">
        <w:rPr>
          <w:rFonts w:ascii="Sylfaen" w:hAnsi="Sylfaen"/>
          <w:sz w:val="18"/>
          <w:szCs w:val="18"/>
          <w:lang w:val="ka-GE"/>
        </w:rPr>
        <w:t>.</w:t>
      </w:r>
      <w:r w:rsidR="00F87B48" w:rsidRPr="00F87B48">
        <w:rPr>
          <w:rFonts w:ascii="Sylfaen" w:hAnsi="Sylfaen"/>
          <w:sz w:val="18"/>
          <w:szCs w:val="18"/>
          <w:lang w:val="ka-GE"/>
        </w:rPr>
        <w:t xml:space="preserve"> </w:t>
      </w:r>
      <w:r w:rsidR="001B3DAB" w:rsidRPr="00F87B48">
        <w:rPr>
          <w:rFonts w:ascii="Sylfaen" w:hAnsi="Sylfaen"/>
          <w:sz w:val="18"/>
          <w:szCs w:val="18"/>
          <w:lang w:val="ka-GE"/>
        </w:rPr>
        <w:t xml:space="preserve">თუ ტექნიკურად ვერ ახერხებთ ახალი ველების დამატებას, ბოლო ველში შეგიძლიათ </w:t>
      </w:r>
      <w:r w:rsidR="00B613DF" w:rsidRPr="00F87B48">
        <w:rPr>
          <w:rFonts w:ascii="Sylfaen" w:hAnsi="Sylfaen"/>
          <w:sz w:val="18"/>
          <w:szCs w:val="18"/>
          <w:lang w:val="ka-GE"/>
        </w:rPr>
        <w:t xml:space="preserve">მიუთითოთ </w:t>
      </w:r>
      <w:r w:rsidR="001B3DAB" w:rsidRPr="00F87B48">
        <w:rPr>
          <w:rFonts w:ascii="Sylfaen" w:hAnsi="Sylfaen"/>
          <w:sz w:val="18"/>
          <w:szCs w:val="18"/>
          <w:lang w:val="ka-GE"/>
        </w:rPr>
        <w:t>ერთზე მეტი</w:t>
      </w:r>
      <w:r w:rsidR="00F87B48" w:rsidRPr="00F87B48">
        <w:rPr>
          <w:rFonts w:ascii="Sylfaen" w:hAnsi="Sylfaen"/>
          <w:sz w:val="18"/>
          <w:szCs w:val="18"/>
          <w:lang w:val="ka-GE"/>
        </w:rPr>
        <w:t xml:space="preserve"> </w:t>
      </w:r>
      <w:r w:rsidR="00B613DF" w:rsidRPr="00F87B48">
        <w:rPr>
          <w:rFonts w:ascii="Sylfaen" w:hAnsi="Sylfaen"/>
          <w:sz w:val="18"/>
          <w:szCs w:val="18"/>
          <w:lang w:val="ka-GE"/>
        </w:rPr>
        <w:t xml:space="preserve">სადავო ნორმა და კონსტიტუციის დებულება. ასეთ შემთხვევაში </w:t>
      </w:r>
      <w:r w:rsidR="001B3DAB" w:rsidRPr="00F87B48">
        <w:rPr>
          <w:rFonts w:ascii="Sylfaen" w:hAnsi="Sylfaen"/>
          <w:sz w:val="18"/>
          <w:szCs w:val="18"/>
          <w:lang w:val="ka-GE"/>
        </w:rPr>
        <w:t>გთხოვთ</w:t>
      </w:r>
      <w:r w:rsidR="00B613DF" w:rsidRPr="00F87B48">
        <w:rPr>
          <w:rFonts w:ascii="Sylfaen" w:hAnsi="Sylfaen"/>
          <w:sz w:val="18"/>
          <w:szCs w:val="18"/>
          <w:lang w:val="ka-GE"/>
        </w:rPr>
        <w:t>,</w:t>
      </w:r>
      <w:r w:rsidR="001B3DAB" w:rsidRPr="00F87B48">
        <w:rPr>
          <w:rFonts w:ascii="Sylfaen" w:hAnsi="Sylfaen"/>
          <w:sz w:val="18"/>
          <w:szCs w:val="18"/>
          <w:lang w:val="ka-GE"/>
        </w:rPr>
        <w:t xml:space="preserve"> გამოიყენეთ ნუმერაცია იმგვარად, რომ შესაძლებელი იყოს სასარჩელო მოთხოვნის ცხადად იდენტიფიცირება.</w:t>
      </w:r>
    </w:p>
  </w:footnote>
  <w:footnote w:id="5">
    <w:p w14:paraId="3B83C67A" w14:textId="1486382A" w:rsidR="006C2E72" w:rsidRPr="00F87B48" w:rsidRDefault="006C2E72"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E02D7B" w:rsidRPr="00F87B48">
        <w:rPr>
          <w:rFonts w:ascii="Sylfaen" w:hAnsi="Sylfaen"/>
          <w:sz w:val="18"/>
          <w:szCs w:val="18"/>
          <w:lang w:val="ka-GE"/>
        </w:rPr>
        <w:t xml:space="preserve">დაასაბუთეთ, რომ მოსარჩელე/მოსარჩელეები არიან უფლებამოსილი სუბიექტები მიმართონ საკონსტიტუციო სასამართლოს. საჭიროების შემთხვევაში წარმოადგინეთ არგუმენტაცია </w:t>
      </w:r>
      <w:r w:rsidR="00E67B2E" w:rsidRPr="00F87B48">
        <w:rPr>
          <w:rFonts w:ascii="Sylfaen" w:hAnsi="Sylfaen"/>
          <w:sz w:val="18"/>
          <w:szCs w:val="18"/>
          <w:lang w:val="ka-GE"/>
        </w:rPr>
        <w:t>„საქართველოს საკონსტიტუციო სასამართლოს შესახებ“ საქართველოს ორგანული კანონის 31</w:t>
      </w:r>
      <w:r w:rsidR="00E67B2E" w:rsidRPr="00F87B48">
        <w:rPr>
          <w:rFonts w:ascii="Sylfaen" w:hAnsi="Sylfaen"/>
          <w:sz w:val="18"/>
          <w:szCs w:val="18"/>
          <w:vertAlign w:val="superscript"/>
          <w:lang w:val="ka-GE"/>
        </w:rPr>
        <w:t>3</w:t>
      </w:r>
      <w:r w:rsidR="00E67B2E" w:rsidRPr="00F87B48">
        <w:rPr>
          <w:rFonts w:ascii="Sylfaen" w:hAnsi="Sylfaen"/>
          <w:sz w:val="18"/>
          <w:szCs w:val="18"/>
          <w:lang w:val="ka-GE"/>
        </w:rPr>
        <w:t xml:space="preserve"> მუხლის პირველი პუნქტი</w:t>
      </w:r>
      <w:r w:rsidR="00A17E5A" w:rsidRPr="00F87B48">
        <w:rPr>
          <w:rFonts w:ascii="Sylfaen" w:hAnsi="Sylfaen"/>
          <w:sz w:val="18"/>
          <w:szCs w:val="18"/>
          <w:lang w:val="ka-GE"/>
        </w:rPr>
        <w:t>თ</w:t>
      </w:r>
      <w:r w:rsidR="00E67B2E" w:rsidRPr="00F87B48">
        <w:rPr>
          <w:rFonts w:ascii="Sylfaen" w:hAnsi="Sylfaen"/>
          <w:sz w:val="18"/>
          <w:szCs w:val="18"/>
          <w:lang w:val="ka-GE"/>
        </w:rPr>
        <w:t xml:space="preserve"> განსაზღვრ</w:t>
      </w:r>
      <w:r w:rsidR="00E02D7B" w:rsidRPr="00F87B48">
        <w:rPr>
          <w:rFonts w:ascii="Sylfaen" w:hAnsi="Sylfaen"/>
          <w:sz w:val="18"/>
          <w:szCs w:val="18"/>
          <w:lang w:val="ka-GE"/>
        </w:rPr>
        <w:t xml:space="preserve">ული </w:t>
      </w:r>
      <w:r w:rsidR="00E67B2E" w:rsidRPr="00F87B48">
        <w:rPr>
          <w:rFonts w:ascii="Sylfaen" w:hAnsi="Sylfaen"/>
          <w:sz w:val="18"/>
          <w:szCs w:val="18"/>
          <w:lang w:val="ka-GE"/>
        </w:rPr>
        <w:t xml:space="preserve">კონსტიტუციური სარჩელის ან კონსტიტუციურის წარდგინების არსებითად განსახილველად მიუღებლობის </w:t>
      </w:r>
      <w:r w:rsidR="00E02D7B" w:rsidRPr="00F87B48">
        <w:rPr>
          <w:rFonts w:ascii="Sylfaen" w:hAnsi="Sylfaen"/>
          <w:sz w:val="18"/>
          <w:szCs w:val="18"/>
          <w:lang w:val="ka-GE"/>
        </w:rPr>
        <w:t xml:space="preserve">სხვა </w:t>
      </w:r>
      <w:r w:rsidR="00B613DF" w:rsidRPr="00F87B48">
        <w:rPr>
          <w:rFonts w:ascii="Sylfaen" w:hAnsi="Sylfaen"/>
          <w:sz w:val="18"/>
          <w:szCs w:val="18"/>
          <w:lang w:val="ka-GE"/>
        </w:rPr>
        <w:t xml:space="preserve">საფუძვლების </w:t>
      </w:r>
      <w:r w:rsidR="00E67B2E" w:rsidRPr="00F87B48">
        <w:rPr>
          <w:rFonts w:ascii="Sylfaen" w:hAnsi="Sylfaen"/>
          <w:sz w:val="18"/>
          <w:szCs w:val="18"/>
          <w:lang w:val="ka-GE"/>
        </w:rPr>
        <w:t>არარსებობის შესახებ.</w:t>
      </w:r>
    </w:p>
  </w:footnote>
  <w:footnote w:id="6">
    <w:p w14:paraId="4961F8B5" w14:textId="56B9B89A" w:rsidR="00230F8F" w:rsidRPr="00F87B48" w:rsidRDefault="00230F8F"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4C236A" w:rsidRPr="00F87B48">
        <w:rPr>
          <w:rFonts w:ascii="Sylfaen" w:hAnsi="Sylfaen"/>
          <w:sz w:val="18"/>
          <w:szCs w:val="18"/>
          <w:lang w:val="ka-GE"/>
        </w:rPr>
        <w:t xml:space="preserve">გთხოვთ, წარმოადგინოთ დასაბუთება სადავო ნორმის (ნორმების) </w:t>
      </w:r>
      <w:r w:rsidR="00B57A83" w:rsidRPr="00F87B48">
        <w:rPr>
          <w:rFonts w:ascii="Sylfaen" w:hAnsi="Sylfaen"/>
          <w:sz w:val="18"/>
          <w:szCs w:val="18"/>
          <w:lang w:val="ka-GE"/>
        </w:rPr>
        <w:t xml:space="preserve">საქართველოს </w:t>
      </w:r>
      <w:r w:rsidR="004C236A" w:rsidRPr="00F87B48">
        <w:rPr>
          <w:rFonts w:ascii="Sylfaen" w:hAnsi="Sylfaen"/>
          <w:sz w:val="18"/>
          <w:szCs w:val="18"/>
          <w:lang w:val="ka-GE"/>
        </w:rPr>
        <w:t xml:space="preserve">კონსტიტუციის </w:t>
      </w:r>
      <w:r w:rsidR="00AD416E" w:rsidRPr="00F87B48">
        <w:rPr>
          <w:rFonts w:ascii="Sylfaen" w:hAnsi="Sylfaen"/>
          <w:sz w:val="18"/>
          <w:szCs w:val="18"/>
          <w:lang w:val="ka-GE"/>
        </w:rPr>
        <w:t xml:space="preserve">შესაბამის </w:t>
      </w:r>
      <w:r w:rsidR="00B613DF" w:rsidRPr="00F87B48">
        <w:rPr>
          <w:rFonts w:ascii="Sylfaen" w:hAnsi="Sylfaen"/>
          <w:sz w:val="18"/>
          <w:szCs w:val="18"/>
          <w:lang w:val="ka-GE"/>
        </w:rPr>
        <w:t>დებულებასთან</w:t>
      </w:r>
      <w:r w:rsidR="00F87B48" w:rsidRPr="00F87B48">
        <w:rPr>
          <w:rFonts w:ascii="Sylfaen" w:hAnsi="Sylfaen"/>
          <w:sz w:val="18"/>
          <w:szCs w:val="18"/>
          <w:lang w:val="ka-GE"/>
        </w:rPr>
        <w:t xml:space="preserve"> </w:t>
      </w:r>
      <w:r w:rsidR="00AD416E" w:rsidRPr="00F87B48">
        <w:rPr>
          <w:rFonts w:ascii="Sylfaen" w:hAnsi="Sylfaen"/>
          <w:sz w:val="18"/>
          <w:szCs w:val="18"/>
          <w:lang w:val="ka-GE"/>
        </w:rPr>
        <w:t xml:space="preserve">მიმართებით არაკონსტიტუციურობის </w:t>
      </w:r>
      <w:r w:rsidR="004C236A" w:rsidRPr="00F87B48">
        <w:rPr>
          <w:rFonts w:ascii="Sylfaen" w:hAnsi="Sylfaen"/>
          <w:sz w:val="18"/>
          <w:szCs w:val="18"/>
          <w:lang w:val="ka-GE"/>
        </w:rPr>
        <w:t xml:space="preserve">თაობაზე. თუ სადავო ნორმის (ნორმების) </w:t>
      </w:r>
      <w:r w:rsidR="00AD416E" w:rsidRPr="00F87B48">
        <w:rPr>
          <w:rFonts w:ascii="Sylfaen" w:hAnsi="Sylfaen"/>
          <w:sz w:val="18"/>
          <w:szCs w:val="18"/>
          <w:lang w:val="ka-GE"/>
        </w:rPr>
        <w:t xml:space="preserve">კონსტიტუციურობის </w:t>
      </w:r>
      <w:r w:rsidR="004C236A" w:rsidRPr="00F87B48">
        <w:rPr>
          <w:rFonts w:ascii="Sylfaen" w:hAnsi="Sylfaen"/>
          <w:sz w:val="18"/>
          <w:szCs w:val="18"/>
          <w:lang w:val="ka-GE"/>
        </w:rPr>
        <w:t xml:space="preserve">შემოწმებას საქართველოს კონსტიტუციის რამდენიმე მუხლთან ითხოვთ, გთხოვთ, ცალ–ცალკე წარმოადგინოთ დასაბუთება. თუ სასარჩელო მოთხოვნის დასასაბუთებლად იშველიებთ </w:t>
      </w:r>
      <w:r w:rsidR="00B57A83" w:rsidRPr="00F87B48">
        <w:rPr>
          <w:rFonts w:ascii="Sylfaen" w:hAnsi="Sylfaen"/>
          <w:sz w:val="18"/>
          <w:szCs w:val="18"/>
          <w:lang w:val="ka-GE"/>
        </w:rPr>
        <w:t>ეროვნულ</w:t>
      </w:r>
      <w:r w:rsidR="004C236A" w:rsidRPr="00F87B48">
        <w:rPr>
          <w:rFonts w:ascii="Sylfaen" w:hAnsi="Sylfaen"/>
          <w:sz w:val="18"/>
          <w:szCs w:val="18"/>
          <w:lang w:val="ka-GE"/>
        </w:rPr>
        <w:t xml:space="preserve">, საერთაშორისო ან/და სხვა </w:t>
      </w:r>
      <w:r w:rsidR="00635558" w:rsidRPr="00F87B48">
        <w:rPr>
          <w:rFonts w:ascii="Sylfaen" w:hAnsi="Sylfaen"/>
          <w:sz w:val="18"/>
          <w:szCs w:val="18"/>
          <w:lang w:val="ka-GE"/>
        </w:rPr>
        <w:t>ქვეყნ</w:t>
      </w:r>
      <w:r w:rsidR="004C236A" w:rsidRPr="00F87B48">
        <w:rPr>
          <w:rFonts w:ascii="Sylfaen" w:hAnsi="Sylfaen"/>
          <w:sz w:val="18"/>
          <w:szCs w:val="18"/>
          <w:lang w:val="ka-GE"/>
        </w:rPr>
        <w:t xml:space="preserve">ის სასამართლო პრაქტიკას ან/და კანონმდებლობას, აგრეთვე სამეცნიერო </w:t>
      </w:r>
      <w:r w:rsidR="00635558" w:rsidRPr="00F87B48">
        <w:rPr>
          <w:rFonts w:ascii="Sylfaen" w:hAnsi="Sylfaen"/>
          <w:sz w:val="18"/>
          <w:szCs w:val="18"/>
          <w:lang w:val="ka-GE"/>
        </w:rPr>
        <w:t>ან/და ანალიტიკურ ნაშრომებს</w:t>
      </w:r>
      <w:r w:rsidR="00787902" w:rsidRPr="00F87B48">
        <w:rPr>
          <w:rFonts w:ascii="Sylfaen" w:hAnsi="Sylfaen"/>
          <w:sz w:val="18"/>
          <w:szCs w:val="18"/>
          <w:lang w:val="ka-GE"/>
        </w:rPr>
        <w:t>,</w:t>
      </w:r>
      <w:r w:rsidR="00635558" w:rsidRPr="00F87B48">
        <w:rPr>
          <w:rFonts w:ascii="Sylfaen" w:hAnsi="Sylfaen"/>
          <w:sz w:val="18"/>
          <w:szCs w:val="18"/>
          <w:lang w:val="ka-GE"/>
        </w:rPr>
        <w:t xml:space="preserve"> </w:t>
      </w:r>
      <w:r w:rsidR="004C236A" w:rsidRPr="00F87B48">
        <w:rPr>
          <w:rFonts w:ascii="Sylfaen" w:hAnsi="Sylfaen"/>
          <w:sz w:val="18"/>
          <w:szCs w:val="18"/>
          <w:lang w:val="ka-GE"/>
        </w:rPr>
        <w:t>გთხოვთ,</w:t>
      </w:r>
      <w:r w:rsidR="00F87B48" w:rsidRPr="00F87B48">
        <w:rPr>
          <w:rFonts w:ascii="Sylfaen" w:hAnsi="Sylfaen"/>
          <w:sz w:val="18"/>
          <w:szCs w:val="18"/>
          <w:lang w:val="ka-GE"/>
        </w:rPr>
        <w:t xml:space="preserve"> </w:t>
      </w:r>
      <w:r w:rsidR="004C236A" w:rsidRPr="00F87B48">
        <w:rPr>
          <w:rFonts w:ascii="Sylfaen" w:hAnsi="Sylfaen"/>
          <w:sz w:val="18"/>
          <w:szCs w:val="18"/>
          <w:lang w:val="ka-GE"/>
        </w:rPr>
        <w:t xml:space="preserve">გააკეთოთ </w:t>
      </w:r>
      <w:r w:rsidR="00635558" w:rsidRPr="00F87B48">
        <w:rPr>
          <w:rFonts w:ascii="Sylfaen" w:hAnsi="Sylfaen"/>
          <w:sz w:val="18"/>
          <w:szCs w:val="18"/>
          <w:lang w:val="ka-GE"/>
        </w:rPr>
        <w:t xml:space="preserve">მკაფიო </w:t>
      </w:r>
      <w:r w:rsidR="004C236A" w:rsidRPr="00F87B48">
        <w:rPr>
          <w:rFonts w:ascii="Sylfaen" w:hAnsi="Sylfaen"/>
          <w:sz w:val="18"/>
          <w:szCs w:val="18"/>
          <w:lang w:val="ka-GE"/>
        </w:rPr>
        <w:t>მითითებები შესაბამის</w:t>
      </w:r>
      <w:r w:rsidR="00635558" w:rsidRPr="00F87B48">
        <w:rPr>
          <w:rFonts w:ascii="Sylfaen" w:hAnsi="Sylfaen"/>
          <w:sz w:val="18"/>
          <w:szCs w:val="18"/>
          <w:lang w:val="ka-GE"/>
        </w:rPr>
        <w:t xml:space="preserve"> წყაროზე მაგ.</w:t>
      </w:r>
      <w:r w:rsidR="005175C6" w:rsidRPr="00F87B48">
        <w:rPr>
          <w:rFonts w:ascii="Sylfaen" w:hAnsi="Sylfaen"/>
          <w:sz w:val="18"/>
          <w:szCs w:val="18"/>
          <w:lang w:val="ka-GE"/>
        </w:rPr>
        <w:t>:</w:t>
      </w:r>
      <w:r w:rsidR="00635558" w:rsidRPr="00F87B48">
        <w:rPr>
          <w:rFonts w:ascii="Sylfaen" w:hAnsi="Sylfaen"/>
          <w:sz w:val="18"/>
          <w:szCs w:val="18"/>
          <w:lang w:val="ka-GE"/>
        </w:rPr>
        <w:t xml:space="preserve"> დასახელება, პარაგრაფი, მუხლი, გვერდი და ა.შ. </w:t>
      </w:r>
    </w:p>
  </w:footnote>
  <w:footnote w:id="7">
    <w:p w14:paraId="4E8F0F0B" w14:textId="41772535" w:rsidR="008D5E38" w:rsidRPr="00F87B48" w:rsidRDefault="008D5E38"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w:t>
      </w:r>
      <w:r w:rsidR="00525704" w:rsidRPr="00F87B48">
        <w:rPr>
          <w:rFonts w:ascii="Sylfaen" w:hAnsi="Sylfaen"/>
          <w:sz w:val="18"/>
          <w:szCs w:val="18"/>
          <w:lang w:val="ka-GE"/>
        </w:rPr>
        <w:t xml:space="preserve">საქართველოს კონსტიტუცია და კანონმდებლობა </w:t>
      </w:r>
      <w:r w:rsidR="00B613DF" w:rsidRPr="00F87B48">
        <w:rPr>
          <w:rFonts w:ascii="Sylfaen" w:hAnsi="Sylfaen"/>
          <w:sz w:val="18"/>
          <w:szCs w:val="18"/>
          <w:lang w:val="ka-GE"/>
        </w:rPr>
        <w:t>მოსარჩელეს</w:t>
      </w:r>
      <w:r w:rsidR="00525704" w:rsidRPr="00F87B48">
        <w:rPr>
          <w:rFonts w:ascii="Sylfaen" w:hAnsi="Sylfaen"/>
          <w:sz w:val="18"/>
          <w:szCs w:val="18"/>
          <w:lang w:val="ka-GE"/>
        </w:rPr>
        <w:t xml:space="preserve"> ანიჭებს საკონსტიტუციო სასამართლოსთვის სხვადასხვა ტიპის შუამდგომლობით მიმართვის შესაძლებლობა</w:t>
      </w:r>
      <w:r w:rsidR="0026217F" w:rsidRPr="00F87B48">
        <w:rPr>
          <w:rFonts w:ascii="Sylfaen" w:hAnsi="Sylfaen"/>
          <w:sz w:val="18"/>
          <w:szCs w:val="18"/>
          <w:lang w:val="ka-GE"/>
        </w:rPr>
        <w:t>ს</w:t>
      </w:r>
      <w:r w:rsidR="00525704" w:rsidRPr="00F87B48">
        <w:rPr>
          <w:rFonts w:ascii="Sylfaen" w:hAnsi="Sylfaen"/>
          <w:sz w:val="18"/>
          <w:szCs w:val="18"/>
          <w:lang w:val="ka-GE"/>
        </w:rPr>
        <w:t xml:space="preserve">. </w:t>
      </w:r>
      <w:r w:rsidRPr="00F87B48">
        <w:rPr>
          <w:rFonts w:ascii="Sylfaen" w:hAnsi="Sylfaen"/>
          <w:sz w:val="18"/>
          <w:szCs w:val="18"/>
          <w:lang w:val="ka-GE"/>
        </w:rPr>
        <w:t xml:space="preserve">წარმოდგენილ ველში შეგიძლიათ </w:t>
      </w:r>
      <w:r w:rsidR="00525704" w:rsidRPr="00F87B48">
        <w:rPr>
          <w:rFonts w:ascii="Sylfaen" w:hAnsi="Sylfaen"/>
          <w:sz w:val="18"/>
          <w:szCs w:val="18"/>
          <w:lang w:val="ka-GE"/>
        </w:rPr>
        <w:t>დააყენოთ</w:t>
      </w:r>
      <w:r w:rsidRPr="00F87B48">
        <w:rPr>
          <w:rFonts w:ascii="Sylfaen" w:hAnsi="Sylfaen"/>
          <w:sz w:val="18"/>
          <w:szCs w:val="18"/>
          <w:lang w:val="ka-GE"/>
        </w:rPr>
        <w:t xml:space="preserve"> </w:t>
      </w:r>
      <w:r w:rsidR="00B613DF" w:rsidRPr="00F87B48">
        <w:rPr>
          <w:rFonts w:ascii="Sylfaen" w:hAnsi="Sylfaen"/>
          <w:sz w:val="18"/>
          <w:szCs w:val="18"/>
          <w:lang w:val="ka-GE"/>
        </w:rPr>
        <w:t xml:space="preserve">შესაბამისი </w:t>
      </w:r>
      <w:r w:rsidRPr="00F87B48">
        <w:rPr>
          <w:rFonts w:ascii="Sylfaen" w:hAnsi="Sylfaen"/>
          <w:sz w:val="18"/>
          <w:szCs w:val="18"/>
          <w:lang w:val="ka-GE"/>
        </w:rPr>
        <w:t>შუამდგომლობები. შუამდგომლობის წარმოდგენის შემთხვევაში</w:t>
      </w:r>
      <w:r w:rsidR="00B613DF" w:rsidRPr="00F87B48">
        <w:rPr>
          <w:rFonts w:ascii="Sylfaen" w:hAnsi="Sylfaen"/>
          <w:sz w:val="18"/>
          <w:szCs w:val="18"/>
          <w:lang w:val="ka-GE"/>
        </w:rPr>
        <w:t>, გთხოვთ, მიუთით</w:t>
      </w:r>
      <w:r w:rsidR="00A17E5A" w:rsidRPr="00F87B48">
        <w:rPr>
          <w:rFonts w:ascii="Sylfaen" w:hAnsi="Sylfaen"/>
          <w:sz w:val="18"/>
          <w:szCs w:val="18"/>
          <w:lang w:val="ka-GE"/>
        </w:rPr>
        <w:t>ო</w:t>
      </w:r>
      <w:r w:rsidR="00B613DF" w:rsidRPr="00F87B48">
        <w:rPr>
          <w:rFonts w:ascii="Sylfaen" w:hAnsi="Sylfaen"/>
          <w:sz w:val="18"/>
          <w:szCs w:val="18"/>
          <w:lang w:val="ka-GE"/>
        </w:rPr>
        <w:t>თ მისი საფუძვლიანობის დამადასტურებელი არგუმენტები, ფაქტობრივი გარემოებები და მტკიცებულებები</w:t>
      </w:r>
      <w:r w:rsidRPr="00F87B48">
        <w:rPr>
          <w:rFonts w:ascii="Sylfaen" w:hAnsi="Sylfaen"/>
          <w:sz w:val="18"/>
          <w:szCs w:val="18"/>
          <w:lang w:val="ka-GE"/>
        </w:rPr>
        <w:t>.</w:t>
      </w:r>
    </w:p>
  </w:footnote>
  <w:footnote w:id="8">
    <w:p w14:paraId="61410A49" w14:textId="77777777" w:rsidR="005D11C7" w:rsidRPr="00F87B48" w:rsidRDefault="005D11C7" w:rsidP="00F87B48">
      <w:pPr>
        <w:pStyle w:val="a6"/>
        <w:ind w:left="-720" w:right="-720"/>
        <w:jc w:val="both"/>
        <w:rPr>
          <w:rFonts w:ascii="Sylfaen" w:hAnsi="Sylfaen"/>
          <w:sz w:val="18"/>
          <w:szCs w:val="18"/>
          <w:lang w:val="ka-GE"/>
        </w:rPr>
      </w:pPr>
      <w:r w:rsidRPr="00F87B48">
        <w:rPr>
          <w:rStyle w:val="a8"/>
          <w:rFonts w:ascii="Sylfaen" w:hAnsi="Sylfaen"/>
          <w:sz w:val="18"/>
          <w:szCs w:val="18"/>
          <w:lang w:val="ka-GE"/>
        </w:rPr>
        <w:footnoteRef/>
      </w:r>
      <w:r w:rsidRPr="00F87B48">
        <w:rPr>
          <w:rFonts w:ascii="Sylfaen" w:hAnsi="Sylfaen"/>
          <w:sz w:val="18"/>
          <w:szCs w:val="18"/>
          <w:lang w:val="ka-GE"/>
        </w:rPr>
        <w:t xml:space="preserve"> გთხოვთ მიუთითოთ დანართის ნომერი</w:t>
      </w:r>
      <w:r w:rsidR="00B93430" w:rsidRPr="00F87B48">
        <w:rPr>
          <w:rFonts w:ascii="Sylfaen" w:hAnsi="Sylfaen"/>
          <w:sz w:val="18"/>
          <w:szCs w:val="18"/>
          <w:lang w:val="ka-GE"/>
        </w:rPr>
        <w:t xml:space="preserve">, თანდართული დოკუმენტის </w:t>
      </w:r>
      <w:r w:rsidRPr="00F87B48">
        <w:rPr>
          <w:rFonts w:ascii="Sylfaen" w:hAnsi="Sylfaen"/>
          <w:sz w:val="18"/>
          <w:szCs w:val="18"/>
          <w:lang w:val="ka-GE"/>
        </w:rPr>
        <w:t>დასახელება და მაიდენტიფიცირებელი მონაცემები (</w:t>
      </w:r>
      <w:r w:rsidR="00B93430" w:rsidRPr="00F87B48">
        <w:rPr>
          <w:rFonts w:ascii="Sylfaen" w:hAnsi="Sylfaen"/>
          <w:sz w:val="18"/>
          <w:szCs w:val="18"/>
          <w:lang w:val="ka-GE"/>
        </w:rPr>
        <w:t>არსებობის შემთხვევაში).</w:t>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B46"/>
    <w:multiLevelType w:val="multilevel"/>
    <w:tmpl w:val="3B325EDE"/>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15:restartNumberingAfterBreak="0">
    <w:nsid w:val="034812A4"/>
    <w:multiLevelType w:val="hybridMultilevel"/>
    <w:tmpl w:val="7D92DC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A37CB"/>
    <w:multiLevelType w:val="hybridMultilevel"/>
    <w:tmpl w:val="04C685E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86418E9"/>
    <w:multiLevelType w:val="hybridMultilevel"/>
    <w:tmpl w:val="AD728AD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25757"/>
    <w:multiLevelType w:val="hybridMultilevel"/>
    <w:tmpl w:val="B8D0A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AE40DBE"/>
    <w:multiLevelType w:val="hybridMultilevel"/>
    <w:tmpl w:val="DDCEA0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0C832852"/>
    <w:multiLevelType w:val="multilevel"/>
    <w:tmpl w:val="FD7643E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43F6BC2"/>
    <w:multiLevelType w:val="hybridMultilevel"/>
    <w:tmpl w:val="31C4935C"/>
    <w:lvl w:ilvl="0" w:tplc="6818DD44">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8" w15:restartNumberingAfterBreak="0">
    <w:nsid w:val="145421F2"/>
    <w:multiLevelType w:val="hybridMultilevel"/>
    <w:tmpl w:val="F3989F6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6113CAC"/>
    <w:multiLevelType w:val="hybridMultilevel"/>
    <w:tmpl w:val="852EA4B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6492A25"/>
    <w:multiLevelType w:val="hybridMultilevel"/>
    <w:tmpl w:val="74E0599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82163E5"/>
    <w:multiLevelType w:val="hybridMultilevel"/>
    <w:tmpl w:val="0150C2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1A2F3822"/>
    <w:multiLevelType w:val="hybridMultilevel"/>
    <w:tmpl w:val="ADEEFBD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1A544249"/>
    <w:multiLevelType w:val="hybridMultilevel"/>
    <w:tmpl w:val="3888307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E211F40"/>
    <w:multiLevelType w:val="hybridMultilevel"/>
    <w:tmpl w:val="1D20AA4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87A13B5"/>
    <w:multiLevelType w:val="hybridMultilevel"/>
    <w:tmpl w:val="BF1409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ABE73A7"/>
    <w:multiLevelType w:val="hybridMultilevel"/>
    <w:tmpl w:val="57802DCA"/>
    <w:lvl w:ilvl="0" w:tplc="A63A7AFA">
      <w:start w:val="3"/>
      <w:numFmt w:val="bullet"/>
      <w:lvlText w:val="-"/>
      <w:lvlJc w:val="left"/>
      <w:pPr>
        <w:ind w:left="720" w:hanging="360"/>
      </w:pPr>
      <w:rPr>
        <w:rFonts w:ascii="Sylfaen" w:eastAsiaTheme="minorHAnsi" w:hAnsi="Sylfaen" w:cstheme="minorBidi"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D67090E"/>
    <w:multiLevelType w:val="hybridMultilevel"/>
    <w:tmpl w:val="6DE092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64B0832"/>
    <w:multiLevelType w:val="multilevel"/>
    <w:tmpl w:val="531021D4"/>
    <w:lvl w:ilvl="0">
      <w:start w:val="1"/>
      <w:numFmt w:val="decimal"/>
      <w:lvlText w:val="%1."/>
      <w:lvlJc w:val="left"/>
      <w:pPr>
        <w:ind w:left="720" w:hanging="360"/>
      </w:pPr>
      <w:rPr>
        <w:rFonts w:hint="default"/>
      </w:rPr>
    </w:lvl>
    <w:lvl w:ilvl="1">
      <w:start w:val="2"/>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39D25A72"/>
    <w:multiLevelType w:val="multilevel"/>
    <w:tmpl w:val="427CE5C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0" w15:restartNumberingAfterBreak="0">
    <w:nsid w:val="425D198B"/>
    <w:multiLevelType w:val="hybridMultilevel"/>
    <w:tmpl w:val="6CF08B78"/>
    <w:lvl w:ilvl="0" w:tplc="8A741C20">
      <w:start w:val="1"/>
      <w:numFmt w:val="decimal"/>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21" w15:restartNumberingAfterBreak="0">
    <w:nsid w:val="42602806"/>
    <w:multiLevelType w:val="hybridMultilevel"/>
    <w:tmpl w:val="D5BE61B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59D5408"/>
    <w:multiLevelType w:val="hybridMultilevel"/>
    <w:tmpl w:val="4EE63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483F6C7A"/>
    <w:multiLevelType w:val="hybridMultilevel"/>
    <w:tmpl w:val="A78E9F6C"/>
    <w:lvl w:ilvl="0" w:tplc="254092C2">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24" w15:restartNumberingAfterBreak="0">
    <w:nsid w:val="495F0C74"/>
    <w:multiLevelType w:val="hybridMultilevel"/>
    <w:tmpl w:val="E4A2D6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C5F2A27"/>
    <w:multiLevelType w:val="hybridMultilevel"/>
    <w:tmpl w:val="E4A2A31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6634B3C"/>
    <w:multiLevelType w:val="hybridMultilevel"/>
    <w:tmpl w:val="3BB6FDA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56BC22D4"/>
    <w:multiLevelType w:val="hybridMultilevel"/>
    <w:tmpl w:val="AEEADDD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8" w15:restartNumberingAfterBreak="0">
    <w:nsid w:val="60C35784"/>
    <w:multiLevelType w:val="hybridMultilevel"/>
    <w:tmpl w:val="2890A38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6FAE2A1D"/>
    <w:multiLevelType w:val="hybridMultilevel"/>
    <w:tmpl w:val="F812817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FF525C"/>
    <w:multiLevelType w:val="hybridMultilevel"/>
    <w:tmpl w:val="99E67DE6"/>
    <w:lvl w:ilvl="0" w:tplc="7324C498">
      <w:start w:val="1"/>
      <w:numFmt w:val="decimal"/>
      <w:lvlText w:val="%1."/>
      <w:lvlJc w:val="left"/>
      <w:pPr>
        <w:ind w:left="342" w:hanging="360"/>
      </w:pPr>
      <w:rPr>
        <w:rFonts w:hint="default"/>
      </w:rPr>
    </w:lvl>
    <w:lvl w:ilvl="1" w:tplc="04090019" w:tentative="1">
      <w:start w:val="1"/>
      <w:numFmt w:val="lowerLetter"/>
      <w:lvlText w:val="%2."/>
      <w:lvlJc w:val="left"/>
      <w:pPr>
        <w:ind w:left="1062" w:hanging="360"/>
      </w:pPr>
    </w:lvl>
    <w:lvl w:ilvl="2" w:tplc="0409001B" w:tentative="1">
      <w:start w:val="1"/>
      <w:numFmt w:val="lowerRoman"/>
      <w:lvlText w:val="%3."/>
      <w:lvlJc w:val="right"/>
      <w:pPr>
        <w:ind w:left="1782" w:hanging="180"/>
      </w:pPr>
    </w:lvl>
    <w:lvl w:ilvl="3" w:tplc="0409000F" w:tentative="1">
      <w:start w:val="1"/>
      <w:numFmt w:val="decimal"/>
      <w:lvlText w:val="%4."/>
      <w:lvlJc w:val="left"/>
      <w:pPr>
        <w:ind w:left="2502" w:hanging="360"/>
      </w:pPr>
    </w:lvl>
    <w:lvl w:ilvl="4" w:tplc="04090019" w:tentative="1">
      <w:start w:val="1"/>
      <w:numFmt w:val="lowerLetter"/>
      <w:lvlText w:val="%5."/>
      <w:lvlJc w:val="left"/>
      <w:pPr>
        <w:ind w:left="3222" w:hanging="360"/>
      </w:pPr>
    </w:lvl>
    <w:lvl w:ilvl="5" w:tplc="0409001B" w:tentative="1">
      <w:start w:val="1"/>
      <w:numFmt w:val="lowerRoman"/>
      <w:lvlText w:val="%6."/>
      <w:lvlJc w:val="right"/>
      <w:pPr>
        <w:ind w:left="3942" w:hanging="180"/>
      </w:pPr>
    </w:lvl>
    <w:lvl w:ilvl="6" w:tplc="0409000F" w:tentative="1">
      <w:start w:val="1"/>
      <w:numFmt w:val="decimal"/>
      <w:lvlText w:val="%7."/>
      <w:lvlJc w:val="left"/>
      <w:pPr>
        <w:ind w:left="4662" w:hanging="360"/>
      </w:pPr>
    </w:lvl>
    <w:lvl w:ilvl="7" w:tplc="04090019" w:tentative="1">
      <w:start w:val="1"/>
      <w:numFmt w:val="lowerLetter"/>
      <w:lvlText w:val="%8."/>
      <w:lvlJc w:val="left"/>
      <w:pPr>
        <w:ind w:left="5382" w:hanging="360"/>
      </w:pPr>
    </w:lvl>
    <w:lvl w:ilvl="8" w:tplc="0409001B" w:tentative="1">
      <w:start w:val="1"/>
      <w:numFmt w:val="lowerRoman"/>
      <w:lvlText w:val="%9."/>
      <w:lvlJc w:val="right"/>
      <w:pPr>
        <w:ind w:left="6102" w:hanging="180"/>
      </w:pPr>
    </w:lvl>
  </w:abstractNum>
  <w:abstractNum w:abstractNumId="31" w15:restartNumberingAfterBreak="0">
    <w:nsid w:val="709A0A6B"/>
    <w:multiLevelType w:val="hybridMultilevel"/>
    <w:tmpl w:val="4B50AC00"/>
    <w:lvl w:ilvl="0" w:tplc="9DD0B208">
      <w:start w:val="1"/>
      <w:numFmt w:val="decimal"/>
      <w:lvlText w:val="%1."/>
      <w:lvlJc w:val="left"/>
      <w:pPr>
        <w:ind w:left="352" w:hanging="360"/>
      </w:pPr>
      <w:rPr>
        <w:rFonts w:hint="default"/>
      </w:rPr>
    </w:lvl>
    <w:lvl w:ilvl="1" w:tplc="04090019" w:tentative="1">
      <w:start w:val="1"/>
      <w:numFmt w:val="lowerLetter"/>
      <w:lvlText w:val="%2."/>
      <w:lvlJc w:val="left"/>
      <w:pPr>
        <w:ind w:left="1072" w:hanging="360"/>
      </w:pPr>
    </w:lvl>
    <w:lvl w:ilvl="2" w:tplc="0409001B" w:tentative="1">
      <w:start w:val="1"/>
      <w:numFmt w:val="lowerRoman"/>
      <w:lvlText w:val="%3."/>
      <w:lvlJc w:val="right"/>
      <w:pPr>
        <w:ind w:left="1792" w:hanging="180"/>
      </w:pPr>
    </w:lvl>
    <w:lvl w:ilvl="3" w:tplc="0409000F" w:tentative="1">
      <w:start w:val="1"/>
      <w:numFmt w:val="decimal"/>
      <w:lvlText w:val="%4."/>
      <w:lvlJc w:val="left"/>
      <w:pPr>
        <w:ind w:left="2512" w:hanging="360"/>
      </w:pPr>
    </w:lvl>
    <w:lvl w:ilvl="4" w:tplc="04090019" w:tentative="1">
      <w:start w:val="1"/>
      <w:numFmt w:val="lowerLetter"/>
      <w:lvlText w:val="%5."/>
      <w:lvlJc w:val="left"/>
      <w:pPr>
        <w:ind w:left="3232" w:hanging="360"/>
      </w:pPr>
    </w:lvl>
    <w:lvl w:ilvl="5" w:tplc="0409001B" w:tentative="1">
      <w:start w:val="1"/>
      <w:numFmt w:val="lowerRoman"/>
      <w:lvlText w:val="%6."/>
      <w:lvlJc w:val="right"/>
      <w:pPr>
        <w:ind w:left="3952" w:hanging="180"/>
      </w:pPr>
    </w:lvl>
    <w:lvl w:ilvl="6" w:tplc="0409000F" w:tentative="1">
      <w:start w:val="1"/>
      <w:numFmt w:val="decimal"/>
      <w:lvlText w:val="%7."/>
      <w:lvlJc w:val="left"/>
      <w:pPr>
        <w:ind w:left="4672" w:hanging="360"/>
      </w:pPr>
    </w:lvl>
    <w:lvl w:ilvl="7" w:tplc="04090019" w:tentative="1">
      <w:start w:val="1"/>
      <w:numFmt w:val="lowerLetter"/>
      <w:lvlText w:val="%8."/>
      <w:lvlJc w:val="left"/>
      <w:pPr>
        <w:ind w:left="5392" w:hanging="360"/>
      </w:pPr>
    </w:lvl>
    <w:lvl w:ilvl="8" w:tplc="0409001B" w:tentative="1">
      <w:start w:val="1"/>
      <w:numFmt w:val="lowerRoman"/>
      <w:lvlText w:val="%9."/>
      <w:lvlJc w:val="right"/>
      <w:pPr>
        <w:ind w:left="6112" w:hanging="180"/>
      </w:pPr>
    </w:lvl>
  </w:abstractNum>
  <w:abstractNum w:abstractNumId="32" w15:restartNumberingAfterBreak="0">
    <w:nsid w:val="76306A3A"/>
    <w:multiLevelType w:val="hybridMultilevel"/>
    <w:tmpl w:val="4EE6351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95C1A05"/>
    <w:multiLevelType w:val="hybridMultilevel"/>
    <w:tmpl w:val="C1E4D35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9D40F82"/>
    <w:multiLevelType w:val="hybridMultilevel"/>
    <w:tmpl w:val="B8D0AA3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C192E13"/>
    <w:multiLevelType w:val="hybridMultilevel"/>
    <w:tmpl w:val="7A44199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3"/>
  </w:num>
  <w:num w:numId="2">
    <w:abstractNumId w:val="35"/>
  </w:num>
  <w:num w:numId="3">
    <w:abstractNumId w:val="30"/>
  </w:num>
  <w:num w:numId="4">
    <w:abstractNumId w:val="12"/>
  </w:num>
  <w:num w:numId="5">
    <w:abstractNumId w:val="3"/>
  </w:num>
  <w:num w:numId="6">
    <w:abstractNumId w:val="23"/>
  </w:num>
  <w:num w:numId="7">
    <w:abstractNumId w:val="17"/>
  </w:num>
  <w:num w:numId="8">
    <w:abstractNumId w:val="9"/>
  </w:num>
  <w:num w:numId="9">
    <w:abstractNumId w:val="19"/>
  </w:num>
  <w:num w:numId="10">
    <w:abstractNumId w:val="14"/>
  </w:num>
  <w:num w:numId="11">
    <w:abstractNumId w:val="25"/>
  </w:num>
  <w:num w:numId="12">
    <w:abstractNumId w:val="7"/>
  </w:num>
  <w:num w:numId="13">
    <w:abstractNumId w:val="31"/>
  </w:num>
  <w:num w:numId="14">
    <w:abstractNumId w:val="5"/>
  </w:num>
  <w:num w:numId="15">
    <w:abstractNumId w:val="4"/>
  </w:num>
  <w:num w:numId="16">
    <w:abstractNumId w:val="34"/>
  </w:num>
  <w:num w:numId="17">
    <w:abstractNumId w:val="21"/>
  </w:num>
  <w:num w:numId="18">
    <w:abstractNumId w:val="13"/>
  </w:num>
  <w:num w:numId="19">
    <w:abstractNumId w:val="20"/>
  </w:num>
  <w:num w:numId="20">
    <w:abstractNumId w:val="11"/>
  </w:num>
  <w:num w:numId="21">
    <w:abstractNumId w:val="24"/>
  </w:num>
  <w:num w:numId="22">
    <w:abstractNumId w:val="28"/>
  </w:num>
  <w:num w:numId="23">
    <w:abstractNumId w:val="1"/>
  </w:num>
  <w:num w:numId="24">
    <w:abstractNumId w:val="32"/>
  </w:num>
  <w:num w:numId="25">
    <w:abstractNumId w:val="22"/>
  </w:num>
  <w:num w:numId="26">
    <w:abstractNumId w:val="26"/>
  </w:num>
  <w:num w:numId="27">
    <w:abstractNumId w:val="29"/>
  </w:num>
  <w:num w:numId="28">
    <w:abstractNumId w:val="15"/>
  </w:num>
  <w:num w:numId="29">
    <w:abstractNumId w:val="8"/>
  </w:num>
  <w:num w:numId="30">
    <w:abstractNumId w:val="10"/>
  </w:num>
  <w:num w:numId="31">
    <w:abstractNumId w:val="0"/>
  </w:num>
  <w:num w:numId="32">
    <w:abstractNumId w:val="2"/>
  </w:num>
  <w:num w:numId="33">
    <w:abstractNumId w:val="18"/>
  </w:num>
  <w:num w:numId="34">
    <w:abstractNumId w:val="16"/>
  </w:num>
  <w:num w:numId="35">
    <w:abstractNumId w:val="6"/>
  </w:num>
  <w:num w:numId="36">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proofState w:spelling="clean" w:grammar="clean"/>
  <w:doNotTrackFormatting/>
  <w:documentProtection w:edit="readOnly" w:enforcement="1" w:cryptProviderType="rsaAES" w:cryptAlgorithmClass="hash" w:cryptAlgorithmType="typeAny" w:cryptAlgorithmSid="14" w:cryptSpinCount="100000" w:hash="WQSE//FZb1+rfEjsw3wLz/8evtHeQOdC9RbJg0tv3DxZshcY7YfP6R5w1dI+OZlIQ3rfSDfIZFmExc+ebb78mQ==" w:salt="MLD8atzDV6ctdvXvbQKTog=="/>
  <w:defaultTabStop w:val="720"/>
  <w:hyphenationZone w:val="141"/>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62BBF"/>
    <w:rsid w:val="00046DDA"/>
    <w:rsid w:val="00047385"/>
    <w:rsid w:val="00054F9D"/>
    <w:rsid w:val="000A4C9D"/>
    <w:rsid w:val="000D40EC"/>
    <w:rsid w:val="000E2D2B"/>
    <w:rsid w:val="000E3300"/>
    <w:rsid w:val="00101A9F"/>
    <w:rsid w:val="00110D1B"/>
    <w:rsid w:val="00133ECC"/>
    <w:rsid w:val="00144FCF"/>
    <w:rsid w:val="001663D7"/>
    <w:rsid w:val="00170DEB"/>
    <w:rsid w:val="001B3DAB"/>
    <w:rsid w:val="001B77FB"/>
    <w:rsid w:val="001C7E3E"/>
    <w:rsid w:val="001E5828"/>
    <w:rsid w:val="001F609E"/>
    <w:rsid w:val="00225615"/>
    <w:rsid w:val="00230F8F"/>
    <w:rsid w:val="0026217F"/>
    <w:rsid w:val="00273DB2"/>
    <w:rsid w:val="00283EF6"/>
    <w:rsid w:val="002A0BF4"/>
    <w:rsid w:val="002A203D"/>
    <w:rsid w:val="002A7561"/>
    <w:rsid w:val="002B113F"/>
    <w:rsid w:val="002B1FF0"/>
    <w:rsid w:val="002B58D8"/>
    <w:rsid w:val="002D2CCE"/>
    <w:rsid w:val="002F127B"/>
    <w:rsid w:val="00314677"/>
    <w:rsid w:val="00336A11"/>
    <w:rsid w:val="0034265A"/>
    <w:rsid w:val="00345244"/>
    <w:rsid w:val="00361D6B"/>
    <w:rsid w:val="00362C7A"/>
    <w:rsid w:val="00372C0E"/>
    <w:rsid w:val="00384803"/>
    <w:rsid w:val="00390ED2"/>
    <w:rsid w:val="003C65F9"/>
    <w:rsid w:val="003D7B85"/>
    <w:rsid w:val="003E44A8"/>
    <w:rsid w:val="003E53A4"/>
    <w:rsid w:val="003F5425"/>
    <w:rsid w:val="00412528"/>
    <w:rsid w:val="00433931"/>
    <w:rsid w:val="00442530"/>
    <w:rsid w:val="004557BC"/>
    <w:rsid w:val="00463B64"/>
    <w:rsid w:val="00474A54"/>
    <w:rsid w:val="00492D82"/>
    <w:rsid w:val="00496B05"/>
    <w:rsid w:val="004B3E59"/>
    <w:rsid w:val="004B599A"/>
    <w:rsid w:val="004C236A"/>
    <w:rsid w:val="004D5D19"/>
    <w:rsid w:val="004F21BA"/>
    <w:rsid w:val="00511FEA"/>
    <w:rsid w:val="00513152"/>
    <w:rsid w:val="0051700A"/>
    <w:rsid w:val="005175C6"/>
    <w:rsid w:val="00525704"/>
    <w:rsid w:val="00550B75"/>
    <w:rsid w:val="005670A2"/>
    <w:rsid w:val="005B5FAF"/>
    <w:rsid w:val="005D11C7"/>
    <w:rsid w:val="005E6511"/>
    <w:rsid w:val="005F7FBF"/>
    <w:rsid w:val="00635558"/>
    <w:rsid w:val="00651FEA"/>
    <w:rsid w:val="006810F2"/>
    <w:rsid w:val="0068635A"/>
    <w:rsid w:val="00692948"/>
    <w:rsid w:val="006A11D9"/>
    <w:rsid w:val="006B279E"/>
    <w:rsid w:val="006B70C0"/>
    <w:rsid w:val="006C2E72"/>
    <w:rsid w:val="006F0208"/>
    <w:rsid w:val="007205D2"/>
    <w:rsid w:val="00731590"/>
    <w:rsid w:val="007806D5"/>
    <w:rsid w:val="00787111"/>
    <w:rsid w:val="00787902"/>
    <w:rsid w:val="007C4972"/>
    <w:rsid w:val="007D34F4"/>
    <w:rsid w:val="007F449B"/>
    <w:rsid w:val="008132F3"/>
    <w:rsid w:val="00826EDA"/>
    <w:rsid w:val="0082782D"/>
    <w:rsid w:val="00871DC9"/>
    <w:rsid w:val="008801A4"/>
    <w:rsid w:val="00883FD6"/>
    <w:rsid w:val="008A04DA"/>
    <w:rsid w:val="008A68C1"/>
    <w:rsid w:val="008D5E38"/>
    <w:rsid w:val="008E78F7"/>
    <w:rsid w:val="009317FC"/>
    <w:rsid w:val="00937649"/>
    <w:rsid w:val="00940604"/>
    <w:rsid w:val="0095309B"/>
    <w:rsid w:val="009560E3"/>
    <w:rsid w:val="00960B6D"/>
    <w:rsid w:val="00962BBF"/>
    <w:rsid w:val="009662D7"/>
    <w:rsid w:val="00970A69"/>
    <w:rsid w:val="0097678C"/>
    <w:rsid w:val="009818D8"/>
    <w:rsid w:val="009827F2"/>
    <w:rsid w:val="009B3496"/>
    <w:rsid w:val="009B6EA0"/>
    <w:rsid w:val="009E2DAB"/>
    <w:rsid w:val="009E7FE7"/>
    <w:rsid w:val="00A17E5A"/>
    <w:rsid w:val="00A20A20"/>
    <w:rsid w:val="00A2210B"/>
    <w:rsid w:val="00A27443"/>
    <w:rsid w:val="00A52DEE"/>
    <w:rsid w:val="00A5617B"/>
    <w:rsid w:val="00A70101"/>
    <w:rsid w:val="00A83662"/>
    <w:rsid w:val="00A8482A"/>
    <w:rsid w:val="00A91957"/>
    <w:rsid w:val="00A93C3B"/>
    <w:rsid w:val="00AA01A8"/>
    <w:rsid w:val="00AB7FB5"/>
    <w:rsid w:val="00AD416E"/>
    <w:rsid w:val="00AD7F70"/>
    <w:rsid w:val="00AF7A92"/>
    <w:rsid w:val="00B21089"/>
    <w:rsid w:val="00B43CB7"/>
    <w:rsid w:val="00B55783"/>
    <w:rsid w:val="00B57A83"/>
    <w:rsid w:val="00B613DF"/>
    <w:rsid w:val="00B64F28"/>
    <w:rsid w:val="00B93430"/>
    <w:rsid w:val="00BB2C73"/>
    <w:rsid w:val="00BC267F"/>
    <w:rsid w:val="00C03EFC"/>
    <w:rsid w:val="00C157DB"/>
    <w:rsid w:val="00C24201"/>
    <w:rsid w:val="00C304C0"/>
    <w:rsid w:val="00C809BC"/>
    <w:rsid w:val="00CA404F"/>
    <w:rsid w:val="00CC7AB0"/>
    <w:rsid w:val="00CD59DD"/>
    <w:rsid w:val="00D10870"/>
    <w:rsid w:val="00D24C55"/>
    <w:rsid w:val="00D322AD"/>
    <w:rsid w:val="00D36E35"/>
    <w:rsid w:val="00D3702E"/>
    <w:rsid w:val="00D46E4D"/>
    <w:rsid w:val="00D527CD"/>
    <w:rsid w:val="00D60125"/>
    <w:rsid w:val="00D650B6"/>
    <w:rsid w:val="00D669A4"/>
    <w:rsid w:val="00DA68B3"/>
    <w:rsid w:val="00DB15E7"/>
    <w:rsid w:val="00DC36AD"/>
    <w:rsid w:val="00DF2162"/>
    <w:rsid w:val="00E02D7B"/>
    <w:rsid w:val="00E31D88"/>
    <w:rsid w:val="00E371FD"/>
    <w:rsid w:val="00E51596"/>
    <w:rsid w:val="00E6391E"/>
    <w:rsid w:val="00E63E5F"/>
    <w:rsid w:val="00E67B2E"/>
    <w:rsid w:val="00E726F5"/>
    <w:rsid w:val="00E94559"/>
    <w:rsid w:val="00E964DF"/>
    <w:rsid w:val="00EB2804"/>
    <w:rsid w:val="00F01540"/>
    <w:rsid w:val="00F32FBD"/>
    <w:rsid w:val="00F6114C"/>
    <w:rsid w:val="00F715DD"/>
    <w:rsid w:val="00F756BF"/>
    <w:rsid w:val="00F84292"/>
    <w:rsid w:val="00F87B48"/>
    <w:rsid w:val="00F9796D"/>
    <w:rsid w:val="00FA12B5"/>
    <w:rsid w:val="00FB5EA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D9393F"/>
  <w15:chartTrackingRefBased/>
  <w15:docId w15:val="{E12F78C8-1772-4D33-8927-8B3CF23A35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52DEE"/>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aliases w:val="ForAppForm"/>
    <w:next w:val="3"/>
    <w:uiPriority w:val="1"/>
    <w:qFormat/>
    <w:rsid w:val="009662D7"/>
    <w:pPr>
      <w:spacing w:after="0" w:line="240" w:lineRule="auto"/>
      <w:jc w:val="both"/>
    </w:pPr>
    <w:rPr>
      <w:rFonts w:ascii="Sylfaen" w:hAnsi="Sylfaen"/>
      <w:color w:val="000000" w:themeColor="text1"/>
    </w:rPr>
  </w:style>
  <w:style w:type="paragraph" w:styleId="3">
    <w:name w:val="Body Text Indent 3"/>
    <w:basedOn w:val="a"/>
    <w:link w:val="30"/>
    <w:uiPriority w:val="99"/>
    <w:semiHidden/>
    <w:unhideWhenUsed/>
    <w:rsid w:val="009662D7"/>
    <w:pPr>
      <w:spacing w:after="120"/>
      <w:ind w:left="360"/>
    </w:pPr>
    <w:rPr>
      <w:sz w:val="16"/>
      <w:szCs w:val="16"/>
    </w:rPr>
  </w:style>
  <w:style w:type="character" w:customStyle="1" w:styleId="30">
    <w:name w:val="Основной текст с отступом 3 Знак"/>
    <w:basedOn w:val="a0"/>
    <w:link w:val="3"/>
    <w:uiPriority w:val="99"/>
    <w:semiHidden/>
    <w:rsid w:val="009662D7"/>
    <w:rPr>
      <w:sz w:val="16"/>
      <w:szCs w:val="16"/>
    </w:rPr>
  </w:style>
  <w:style w:type="table" w:styleId="a4">
    <w:name w:val="Table Grid"/>
    <w:basedOn w:val="a1"/>
    <w:uiPriority w:val="39"/>
    <w:rsid w:val="00A52DE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basedOn w:val="a"/>
    <w:uiPriority w:val="34"/>
    <w:qFormat/>
    <w:rsid w:val="00144FCF"/>
    <w:pPr>
      <w:ind w:left="720"/>
      <w:contextualSpacing/>
    </w:pPr>
  </w:style>
  <w:style w:type="paragraph" w:styleId="a6">
    <w:name w:val="footnote text"/>
    <w:basedOn w:val="a"/>
    <w:link w:val="a7"/>
    <w:uiPriority w:val="99"/>
    <w:semiHidden/>
    <w:unhideWhenUsed/>
    <w:rsid w:val="008E78F7"/>
    <w:pPr>
      <w:spacing w:after="0" w:line="240" w:lineRule="auto"/>
    </w:pPr>
    <w:rPr>
      <w:sz w:val="20"/>
      <w:szCs w:val="20"/>
    </w:rPr>
  </w:style>
  <w:style w:type="character" w:customStyle="1" w:styleId="a7">
    <w:name w:val="Текст сноски Знак"/>
    <w:basedOn w:val="a0"/>
    <w:link w:val="a6"/>
    <w:uiPriority w:val="99"/>
    <w:semiHidden/>
    <w:rsid w:val="008E78F7"/>
    <w:rPr>
      <w:sz w:val="20"/>
      <w:szCs w:val="20"/>
    </w:rPr>
  </w:style>
  <w:style w:type="character" w:styleId="a8">
    <w:name w:val="footnote reference"/>
    <w:basedOn w:val="a0"/>
    <w:uiPriority w:val="99"/>
    <w:semiHidden/>
    <w:unhideWhenUsed/>
    <w:rsid w:val="008E78F7"/>
    <w:rPr>
      <w:vertAlign w:val="superscript"/>
    </w:rPr>
  </w:style>
  <w:style w:type="character" w:styleId="a9">
    <w:name w:val="Hyperlink"/>
    <w:basedOn w:val="a0"/>
    <w:uiPriority w:val="99"/>
    <w:unhideWhenUsed/>
    <w:rsid w:val="004F21BA"/>
    <w:rPr>
      <w:color w:val="0563C1" w:themeColor="hyperlink"/>
      <w:u w:val="single"/>
    </w:rPr>
  </w:style>
  <w:style w:type="paragraph" w:styleId="aa">
    <w:name w:val="header"/>
    <w:basedOn w:val="a"/>
    <w:link w:val="ab"/>
    <w:uiPriority w:val="99"/>
    <w:unhideWhenUsed/>
    <w:rsid w:val="00D60125"/>
    <w:pPr>
      <w:tabs>
        <w:tab w:val="center" w:pos="4680"/>
        <w:tab w:val="right" w:pos="9360"/>
      </w:tabs>
      <w:spacing w:after="0" w:line="240" w:lineRule="auto"/>
    </w:pPr>
  </w:style>
  <w:style w:type="character" w:customStyle="1" w:styleId="ab">
    <w:name w:val="Верхний колонтитул Знак"/>
    <w:basedOn w:val="a0"/>
    <w:link w:val="aa"/>
    <w:uiPriority w:val="99"/>
    <w:rsid w:val="00D60125"/>
  </w:style>
  <w:style w:type="paragraph" w:styleId="ac">
    <w:name w:val="footer"/>
    <w:basedOn w:val="a"/>
    <w:link w:val="ad"/>
    <w:uiPriority w:val="99"/>
    <w:unhideWhenUsed/>
    <w:rsid w:val="00D60125"/>
    <w:pPr>
      <w:tabs>
        <w:tab w:val="center" w:pos="4680"/>
        <w:tab w:val="right" w:pos="9360"/>
      </w:tabs>
      <w:spacing w:after="0" w:line="240" w:lineRule="auto"/>
    </w:pPr>
  </w:style>
  <w:style w:type="character" w:customStyle="1" w:styleId="ad">
    <w:name w:val="Нижний колонтитул Знак"/>
    <w:basedOn w:val="a0"/>
    <w:link w:val="ac"/>
    <w:uiPriority w:val="99"/>
    <w:rsid w:val="00D60125"/>
  </w:style>
  <w:style w:type="character" w:styleId="ae">
    <w:name w:val="annotation reference"/>
    <w:basedOn w:val="a0"/>
    <w:uiPriority w:val="99"/>
    <w:semiHidden/>
    <w:unhideWhenUsed/>
    <w:rsid w:val="00B613DF"/>
    <w:rPr>
      <w:sz w:val="16"/>
      <w:szCs w:val="16"/>
    </w:rPr>
  </w:style>
  <w:style w:type="paragraph" w:styleId="af">
    <w:name w:val="annotation text"/>
    <w:basedOn w:val="a"/>
    <w:link w:val="af0"/>
    <w:uiPriority w:val="99"/>
    <w:semiHidden/>
    <w:unhideWhenUsed/>
    <w:rsid w:val="00B613DF"/>
    <w:pPr>
      <w:spacing w:line="240" w:lineRule="auto"/>
    </w:pPr>
    <w:rPr>
      <w:sz w:val="20"/>
      <w:szCs w:val="20"/>
    </w:rPr>
  </w:style>
  <w:style w:type="character" w:customStyle="1" w:styleId="af0">
    <w:name w:val="Текст примечания Знак"/>
    <w:basedOn w:val="a0"/>
    <w:link w:val="af"/>
    <w:uiPriority w:val="99"/>
    <w:semiHidden/>
    <w:rsid w:val="00B613DF"/>
    <w:rPr>
      <w:sz w:val="20"/>
      <w:szCs w:val="20"/>
    </w:rPr>
  </w:style>
  <w:style w:type="paragraph" w:styleId="af1">
    <w:name w:val="annotation subject"/>
    <w:basedOn w:val="af"/>
    <w:next w:val="af"/>
    <w:link w:val="af2"/>
    <w:uiPriority w:val="99"/>
    <w:semiHidden/>
    <w:unhideWhenUsed/>
    <w:rsid w:val="00B613DF"/>
    <w:rPr>
      <w:b/>
      <w:bCs/>
    </w:rPr>
  </w:style>
  <w:style w:type="character" w:customStyle="1" w:styleId="af2">
    <w:name w:val="Тема примечания Знак"/>
    <w:basedOn w:val="af0"/>
    <w:link w:val="af1"/>
    <w:uiPriority w:val="99"/>
    <w:semiHidden/>
    <w:rsid w:val="00B613DF"/>
    <w:rPr>
      <w:b/>
      <w:bCs/>
      <w:sz w:val="20"/>
      <w:szCs w:val="20"/>
    </w:rPr>
  </w:style>
  <w:style w:type="paragraph" w:styleId="af3">
    <w:name w:val="Balloon Text"/>
    <w:basedOn w:val="a"/>
    <w:link w:val="af4"/>
    <w:uiPriority w:val="99"/>
    <w:semiHidden/>
    <w:unhideWhenUsed/>
    <w:rsid w:val="00B613DF"/>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B613DF"/>
    <w:rPr>
      <w:rFonts w:ascii="Segoe UI" w:hAnsi="Segoe UI" w:cs="Segoe UI"/>
      <w:sz w:val="18"/>
      <w:szCs w:val="18"/>
    </w:rPr>
  </w:style>
  <w:style w:type="character" w:customStyle="1" w:styleId="UnresolvedMention">
    <w:name w:val="Unresolved Mention"/>
    <w:basedOn w:val="a0"/>
    <w:uiPriority w:val="99"/>
    <w:semiHidden/>
    <w:unhideWhenUsed/>
    <w:rsid w:val="00B55783"/>
    <w:rPr>
      <w:color w:val="605E5C"/>
      <w:shd w:val="clear" w:color="auto" w:fill="E1DFDD"/>
    </w:rPr>
  </w:style>
  <w:style w:type="paragraph" w:styleId="af5">
    <w:name w:val="Normal (Web)"/>
    <w:basedOn w:val="a"/>
    <w:uiPriority w:val="99"/>
    <w:unhideWhenUsed/>
    <w:rsid w:val="000E3300"/>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abzacixml">
    <w:name w:val="abzacixml"/>
    <w:basedOn w:val="a"/>
    <w:rsid w:val="00CC7AB0"/>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apple-converted-space">
    <w:name w:val="apple-converted-space"/>
    <w:basedOn w:val="a0"/>
    <w:rsid w:val="00CD59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www.constcourt.ge/ka/contact" TargetMode="External"/><Relationship Id="rId4" Type="http://schemas.openxmlformats.org/officeDocument/2006/relationships/settings" Target="settings.xml"/><Relationship Id="rId9" Type="http://schemas.openxmlformats.org/officeDocument/2006/relationships/hyperlink" Target="http://www.constcourt.ge" TargetMode="External"/><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F786511FFBA949078E4F75482D9098F9"/>
        <w:category>
          <w:name w:val="General"/>
          <w:gallery w:val="placeholder"/>
        </w:category>
        <w:types>
          <w:type w:val="bbPlcHdr"/>
        </w:types>
        <w:behaviors>
          <w:behavior w:val="content"/>
        </w:behaviors>
        <w:guid w:val="{6960B545-B920-4A7A-9B4C-0E60E722A146}"/>
      </w:docPartPr>
      <w:docPartBody>
        <w:p w:rsidR="00A64D19" w:rsidRDefault="000C39F8" w:rsidP="000C39F8">
          <w:pPr>
            <w:pStyle w:val="F786511FFBA949078E4F75482D9098F9"/>
          </w:pPr>
          <w:r w:rsidRPr="007A266A">
            <w:rPr>
              <w:rStyle w:val="a3"/>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hyphenationZone w:val="141"/>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C39F8"/>
    <w:rsid w:val="00050A1B"/>
    <w:rsid w:val="000921DB"/>
    <w:rsid w:val="000C39F8"/>
    <w:rsid w:val="000E0AAE"/>
    <w:rsid w:val="0019501B"/>
    <w:rsid w:val="001E28A7"/>
    <w:rsid w:val="002B1FF0"/>
    <w:rsid w:val="00313303"/>
    <w:rsid w:val="00361D6B"/>
    <w:rsid w:val="00377F28"/>
    <w:rsid w:val="00423E4C"/>
    <w:rsid w:val="00651FEA"/>
    <w:rsid w:val="006A6147"/>
    <w:rsid w:val="00703D3B"/>
    <w:rsid w:val="00842DA7"/>
    <w:rsid w:val="00886F1F"/>
    <w:rsid w:val="00926464"/>
    <w:rsid w:val="0095309B"/>
    <w:rsid w:val="009772D5"/>
    <w:rsid w:val="009C71F2"/>
    <w:rsid w:val="009E106E"/>
    <w:rsid w:val="00A64D19"/>
    <w:rsid w:val="00AC3850"/>
    <w:rsid w:val="00B5612F"/>
    <w:rsid w:val="00B667F8"/>
    <w:rsid w:val="00D3215E"/>
    <w:rsid w:val="00D403BB"/>
    <w:rsid w:val="00E10A91"/>
    <w:rsid w:val="00E81338"/>
    <w:rsid w:val="00EE57ED"/>
    <w:rsid w:val="00F310B6"/>
    <w:rsid w:val="00F321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uiPriority w:val="99"/>
    <w:semiHidden/>
    <w:rsid w:val="000C39F8"/>
    <w:rPr>
      <w:color w:val="808080"/>
    </w:rPr>
  </w:style>
  <w:style w:type="paragraph" w:customStyle="1" w:styleId="F786511FFBA949078E4F75482D9098F9">
    <w:name w:val="F786511FFBA949078E4F75482D9098F9"/>
    <w:rsid w:val="000C39F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A225667-6D01-4B57-AA51-861500C3A8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935</TotalTime>
  <Pages>1</Pages>
  <Words>6765</Words>
  <Characters>38565</Characters>
  <Application>Microsoft Office Word</Application>
  <DocSecurity>8</DocSecurity>
  <Lines>321</Lines>
  <Paragraphs>90</Paragraphs>
  <ScaleCrop>false</ScaleCrop>
  <HeadingPairs>
    <vt:vector size="6" baseType="variant">
      <vt:variant>
        <vt:lpstr>Название</vt:lpstr>
      </vt:variant>
      <vt:variant>
        <vt:i4>1</vt:i4>
      </vt:variant>
      <vt:variant>
        <vt:lpstr>Title</vt:lpstr>
      </vt:variant>
      <vt:variant>
        <vt:i4>1</vt:i4>
      </vt:variant>
      <vt:variant>
        <vt:lpstr>Titel</vt:lpstr>
      </vt:variant>
      <vt:variant>
        <vt:i4>1</vt:i4>
      </vt:variant>
    </vt:vector>
  </HeadingPairs>
  <TitlesOfParts>
    <vt:vector size="3" baseType="lpstr">
      <vt:lpstr>true</vt:lpstr>
      <vt:lpstr>true</vt:lpstr>
      <vt:lpstr>false</vt:lpstr>
    </vt:vector>
  </TitlesOfParts>
  <Company/>
  <LinksUpToDate>false</LinksUpToDate>
  <CharactersWithSpaces>45240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true</dc:title>
  <dc:subject>true</dc:subject>
  <dc:creator>true</dc:creator>
  <cp:keywords>true</cp:keywords>
  <dc:description>true</dc:description>
  <cp:lastModifiedBy>arqivi</cp:lastModifiedBy>
  <cp:revision>48</cp:revision>
  <cp:lastPrinted>2026-10-15T09:56:00Z</cp:lastPrinted>
  <dcterms:created xsi:type="dcterms:W3CDTF">2019-12-18T03:51:00Z</dcterms:created>
  <dcterms:modified xsi:type="dcterms:W3CDTF">2026-10-26T13:10:00Z</dcterms:modified>
</cp:coreProperties>
</file>