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/>
          <w:sz w:val="24"/>
          <w:szCs w:val="24"/>
          <w:lang w:val="ka-GE"/>
        </w:rPr>
        <w:t xml:space="preserve">                       </w:t>
      </w:r>
    </w:p>
    <w:p w:rsidR="00373378" w:rsidRPr="007816BC" w:rsidRDefault="00373378" w:rsidP="00373378">
      <w:pPr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373378" w:rsidRPr="007816BC" w:rsidRDefault="00373378" w:rsidP="00373378">
      <w:pPr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სხდომის</w:t>
      </w:r>
    </w:p>
    <w:p w:rsidR="00373378" w:rsidRPr="007816BC" w:rsidRDefault="00373378" w:rsidP="00373378">
      <w:pPr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გ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ჩ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ბ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</w:t>
      </w:r>
    </w:p>
    <w:p w:rsidR="00373378" w:rsidRPr="007816BC" w:rsidRDefault="00373378" w:rsidP="00373378">
      <w:pPr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7816BC">
        <w:rPr>
          <w:rFonts w:ascii="Sylfaen" w:hAnsi="Sylfaen"/>
          <w:b/>
          <w:sz w:val="24"/>
          <w:szCs w:val="24"/>
          <w:lang w:val="ka-GE"/>
        </w:rPr>
        <w:t xml:space="preserve">№1/16/409                                                                    </w:t>
      </w:r>
      <w:r w:rsidRPr="007816BC">
        <w:rPr>
          <w:rFonts w:ascii="Sylfaen" w:hAnsi="Sylfaen" w:cs="Sylfaen"/>
          <w:b/>
          <w:sz w:val="24"/>
          <w:szCs w:val="24"/>
          <w:lang w:val="ka-GE"/>
        </w:rPr>
        <w:t>თბილისი</w:t>
      </w:r>
      <w:r w:rsidRPr="007816BC">
        <w:rPr>
          <w:rFonts w:ascii="Sylfaen" w:hAnsi="Sylfaen"/>
          <w:b/>
          <w:sz w:val="24"/>
          <w:szCs w:val="24"/>
          <w:lang w:val="ka-GE"/>
        </w:rPr>
        <w:t xml:space="preserve">, 2006 </w:t>
      </w:r>
      <w:r w:rsidRPr="007816BC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7816BC">
        <w:rPr>
          <w:rFonts w:ascii="Sylfaen" w:hAnsi="Sylfaen"/>
          <w:b/>
          <w:sz w:val="24"/>
          <w:szCs w:val="24"/>
          <w:lang w:val="ka-GE"/>
        </w:rPr>
        <w:t xml:space="preserve"> 14 </w:t>
      </w:r>
      <w:r w:rsidRPr="007816BC">
        <w:rPr>
          <w:rFonts w:ascii="Sylfaen" w:hAnsi="Sylfaen" w:cs="Sylfaen"/>
          <w:b/>
          <w:sz w:val="24"/>
          <w:szCs w:val="24"/>
          <w:lang w:val="ka-GE"/>
        </w:rPr>
        <w:t>დეკემბერი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შემადგენლობა</w:t>
      </w:r>
      <w:r w:rsidRPr="007816BC">
        <w:rPr>
          <w:rFonts w:ascii="Sylfaen" w:hAnsi="Sylfaen"/>
          <w:sz w:val="24"/>
          <w:szCs w:val="24"/>
          <w:lang w:val="ka-GE"/>
        </w:rPr>
        <w:t>: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/>
          <w:sz w:val="24"/>
          <w:szCs w:val="24"/>
          <w:lang w:val="ka-GE"/>
        </w:rPr>
        <w:t xml:space="preserve">1.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კონსტანტინე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ვარძელაშვილი</w:t>
      </w:r>
      <w:r w:rsidRPr="007816BC">
        <w:rPr>
          <w:rFonts w:ascii="Sylfaen" w:hAnsi="Sylfaen"/>
          <w:sz w:val="24"/>
          <w:szCs w:val="24"/>
          <w:lang w:val="ka-GE"/>
        </w:rPr>
        <w:t xml:space="preserve"> (</w:t>
      </w:r>
      <w:r w:rsidRPr="007816B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7816BC" w:rsidRPr="007816BC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7816BC">
        <w:rPr>
          <w:rFonts w:ascii="Sylfaen" w:hAnsi="Sylfaen"/>
          <w:sz w:val="24"/>
          <w:szCs w:val="24"/>
          <w:lang w:val="ka-GE"/>
        </w:rPr>
        <w:t>);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/>
          <w:sz w:val="24"/>
          <w:szCs w:val="24"/>
          <w:lang w:val="ka-GE"/>
        </w:rPr>
        <w:t xml:space="preserve">2. </w:t>
      </w:r>
      <w:r w:rsidRPr="007816BC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გვარამია</w:t>
      </w:r>
      <w:r w:rsidRPr="007816BC">
        <w:rPr>
          <w:rFonts w:ascii="Sylfaen" w:hAnsi="Sylfaen"/>
          <w:sz w:val="24"/>
          <w:szCs w:val="24"/>
          <w:lang w:val="ka-GE"/>
        </w:rPr>
        <w:t>-</w:t>
      </w:r>
      <w:r w:rsidRPr="007816BC">
        <w:rPr>
          <w:rFonts w:ascii="Sylfaen" w:hAnsi="Sylfaen" w:cs="Sylfaen"/>
          <w:sz w:val="24"/>
          <w:szCs w:val="24"/>
          <w:lang w:val="ka-GE"/>
        </w:rPr>
        <w:t>წევრი</w:t>
      </w:r>
      <w:r w:rsidRPr="007816BC">
        <w:rPr>
          <w:rFonts w:ascii="Sylfaen" w:hAnsi="Sylfaen"/>
          <w:sz w:val="24"/>
          <w:szCs w:val="24"/>
          <w:lang w:val="ka-GE"/>
        </w:rPr>
        <w:t xml:space="preserve"> (</w:t>
      </w:r>
      <w:r w:rsidRPr="007816BC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7816BC">
        <w:rPr>
          <w:rFonts w:ascii="Sylfaen" w:hAnsi="Sylfaen"/>
          <w:sz w:val="24"/>
          <w:szCs w:val="24"/>
          <w:lang w:val="ka-GE"/>
        </w:rPr>
        <w:t>);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/>
          <w:sz w:val="24"/>
          <w:szCs w:val="24"/>
          <w:lang w:val="ka-GE"/>
        </w:rPr>
        <w:t xml:space="preserve">3. </w:t>
      </w:r>
      <w:r w:rsidRPr="007816BC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7816BC">
        <w:rPr>
          <w:rFonts w:ascii="Sylfaen" w:hAnsi="Sylfaen"/>
          <w:sz w:val="24"/>
          <w:szCs w:val="24"/>
          <w:lang w:val="ka-GE"/>
        </w:rPr>
        <w:t>-</w:t>
      </w:r>
      <w:r w:rsidRPr="007816BC">
        <w:rPr>
          <w:rFonts w:ascii="Sylfaen" w:hAnsi="Sylfaen" w:cs="Sylfaen"/>
          <w:sz w:val="24"/>
          <w:szCs w:val="24"/>
          <w:lang w:val="ka-GE"/>
        </w:rPr>
        <w:t>წევრი</w:t>
      </w:r>
      <w:r w:rsidRPr="007816BC">
        <w:rPr>
          <w:rFonts w:ascii="Sylfaen" w:hAnsi="Sylfaen"/>
          <w:sz w:val="24"/>
          <w:szCs w:val="24"/>
          <w:lang w:val="ka-GE"/>
        </w:rPr>
        <w:t>;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/>
          <w:sz w:val="24"/>
          <w:szCs w:val="24"/>
          <w:lang w:val="ka-GE"/>
        </w:rPr>
        <w:t xml:space="preserve">4. </w:t>
      </w:r>
      <w:r w:rsidRPr="007816BC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ზოიძე</w:t>
      </w:r>
      <w:r w:rsidRPr="007816BC">
        <w:rPr>
          <w:rFonts w:ascii="Sylfaen" w:hAnsi="Sylfaen"/>
          <w:sz w:val="24"/>
          <w:szCs w:val="24"/>
          <w:lang w:val="ka-GE"/>
        </w:rPr>
        <w:t>-</w:t>
      </w:r>
      <w:r w:rsidRPr="007816BC">
        <w:rPr>
          <w:rFonts w:ascii="Sylfaen" w:hAnsi="Sylfaen" w:cs="Sylfaen"/>
          <w:sz w:val="24"/>
          <w:szCs w:val="24"/>
          <w:lang w:val="ka-GE"/>
        </w:rPr>
        <w:t>წევრი</w:t>
      </w:r>
      <w:r w:rsidRPr="007816BC">
        <w:rPr>
          <w:rFonts w:ascii="Sylfaen" w:hAnsi="Sylfaen"/>
          <w:sz w:val="24"/>
          <w:szCs w:val="24"/>
          <w:lang w:val="ka-GE"/>
        </w:rPr>
        <w:t>.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7816BC">
        <w:rPr>
          <w:rFonts w:ascii="Sylfaen" w:hAnsi="Sylfaen"/>
          <w:sz w:val="24"/>
          <w:szCs w:val="24"/>
          <w:lang w:val="ka-GE"/>
        </w:rPr>
        <w:t xml:space="preserve">: </w:t>
      </w:r>
      <w:r w:rsidRPr="007816BC">
        <w:rPr>
          <w:rFonts w:ascii="Sylfaen" w:hAnsi="Sylfaen" w:cs="Sylfaen"/>
          <w:sz w:val="24"/>
          <w:szCs w:val="24"/>
          <w:lang w:val="ka-GE"/>
        </w:rPr>
        <w:t>ლილი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სხირტლაძე</w:t>
      </w:r>
      <w:r w:rsidRPr="007816BC">
        <w:rPr>
          <w:rFonts w:ascii="Sylfaen" w:hAnsi="Sylfaen"/>
          <w:sz w:val="24"/>
          <w:szCs w:val="24"/>
          <w:lang w:val="ka-GE"/>
        </w:rPr>
        <w:t>.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საქმის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: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7816BC">
        <w:rPr>
          <w:rFonts w:ascii="Sylfaen" w:hAnsi="Sylfaen"/>
          <w:sz w:val="24"/>
          <w:szCs w:val="24"/>
          <w:lang w:val="ka-GE"/>
        </w:rPr>
        <w:t xml:space="preserve">- </w:t>
      </w:r>
      <w:r w:rsidRPr="007816BC">
        <w:rPr>
          <w:rFonts w:ascii="Sylfaen" w:hAnsi="Sylfaen" w:cs="Sylfaen"/>
          <w:sz w:val="24"/>
          <w:szCs w:val="24"/>
          <w:lang w:val="ka-GE"/>
        </w:rPr>
        <w:t>იოსებ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პაქსაძე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816BC">
        <w:rPr>
          <w:rFonts w:ascii="Sylfaen" w:hAnsi="Sylfaen"/>
          <w:sz w:val="24"/>
          <w:szCs w:val="24"/>
          <w:lang w:val="ka-GE"/>
        </w:rPr>
        <w:t>.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lastRenderedPageBreak/>
        <w:t>დავის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საგანი</w:t>
      </w:r>
      <w:r w:rsidRPr="007816BC">
        <w:rPr>
          <w:rFonts w:ascii="Sylfaen" w:hAnsi="Sylfaen"/>
          <w:sz w:val="24"/>
          <w:szCs w:val="24"/>
          <w:lang w:val="ka-GE"/>
        </w:rPr>
        <w:t xml:space="preserve">: </w:t>
      </w:r>
      <w:r w:rsidRPr="007816BC">
        <w:rPr>
          <w:rFonts w:ascii="Sylfaen" w:hAnsi="Sylfaen" w:cs="Sylfaen"/>
          <w:sz w:val="24"/>
          <w:szCs w:val="24"/>
          <w:lang w:val="ka-GE"/>
        </w:rPr>
        <w:t>„საქართველოს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კოდექსის“</w:t>
      </w:r>
      <w:r w:rsidRPr="007816BC">
        <w:rPr>
          <w:rFonts w:ascii="Sylfaen" w:hAnsi="Sylfaen"/>
          <w:sz w:val="24"/>
          <w:szCs w:val="24"/>
          <w:lang w:val="ka-GE"/>
        </w:rPr>
        <w:t xml:space="preserve"> 594-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-3 </w:t>
      </w:r>
      <w:r w:rsidRPr="007816B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-17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39-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816BC">
        <w:rPr>
          <w:rFonts w:ascii="Sylfaen" w:hAnsi="Sylfaen"/>
          <w:sz w:val="24"/>
          <w:szCs w:val="24"/>
          <w:lang w:val="ka-GE"/>
        </w:rPr>
        <w:t>.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საქმის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7816BC">
        <w:rPr>
          <w:rFonts w:ascii="Sylfaen" w:hAnsi="Sylfaen"/>
          <w:sz w:val="24"/>
          <w:szCs w:val="24"/>
          <w:lang w:val="ka-GE"/>
        </w:rPr>
        <w:t xml:space="preserve">: </w:t>
      </w:r>
      <w:r w:rsidRPr="007816B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იოსებ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პაქსაძე</w:t>
      </w:r>
      <w:r w:rsidRPr="007816BC">
        <w:rPr>
          <w:rFonts w:ascii="Sylfaen" w:hAnsi="Sylfaen"/>
          <w:sz w:val="24"/>
          <w:szCs w:val="24"/>
          <w:lang w:val="ka-GE"/>
        </w:rPr>
        <w:t>.</w:t>
      </w:r>
    </w:p>
    <w:p w:rsidR="00373378" w:rsidRPr="007816BC" w:rsidRDefault="00373378" w:rsidP="00B510B6">
      <w:pPr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2006 </w:t>
      </w:r>
      <w:r w:rsidRPr="007816BC">
        <w:rPr>
          <w:rFonts w:ascii="Sylfaen" w:hAnsi="Sylfaen" w:cs="Sylfaen"/>
          <w:sz w:val="24"/>
          <w:szCs w:val="24"/>
          <w:lang w:val="ka-GE"/>
        </w:rPr>
        <w:t>წლის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17 </w:t>
      </w:r>
      <w:r w:rsidRPr="007816BC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7816BC">
        <w:rPr>
          <w:rFonts w:ascii="Sylfaen" w:hAnsi="Sylfaen"/>
          <w:sz w:val="24"/>
          <w:szCs w:val="24"/>
          <w:lang w:val="ka-GE"/>
        </w:rPr>
        <w:t xml:space="preserve"> (</w:t>
      </w:r>
      <w:r w:rsidR="007816BC" w:rsidRPr="007816BC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№409) </w:t>
      </w:r>
      <w:r w:rsidRPr="007816BC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იოსებ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პაქსაძემ</w:t>
      </w:r>
      <w:r w:rsidRPr="007816BC">
        <w:rPr>
          <w:rFonts w:ascii="Sylfaen" w:hAnsi="Sylfaen"/>
          <w:sz w:val="24"/>
          <w:szCs w:val="24"/>
          <w:lang w:val="ka-GE"/>
        </w:rPr>
        <w:t xml:space="preserve">.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რეზოლუციით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საქმე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7816BC">
        <w:rPr>
          <w:rFonts w:ascii="Sylfaen" w:hAnsi="Sylfaen"/>
          <w:sz w:val="24"/>
          <w:szCs w:val="24"/>
          <w:lang w:val="ka-GE"/>
        </w:rPr>
        <w:t xml:space="preserve"> 24 </w:t>
      </w:r>
      <w:r w:rsidRPr="007816BC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7816BC">
        <w:rPr>
          <w:rFonts w:ascii="Sylfaen" w:hAnsi="Sylfaen"/>
          <w:sz w:val="24"/>
          <w:szCs w:val="24"/>
          <w:lang w:val="ka-GE"/>
        </w:rPr>
        <w:t xml:space="preserve">. </w:t>
      </w:r>
      <w:r w:rsidRPr="007816B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მიზნით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სხდომა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7816BC">
        <w:rPr>
          <w:rFonts w:ascii="Sylfaen" w:hAnsi="Sylfaen"/>
          <w:sz w:val="24"/>
          <w:szCs w:val="24"/>
          <w:lang w:val="ka-GE"/>
        </w:rPr>
        <w:t xml:space="preserve"> 7 </w:t>
      </w:r>
      <w:r w:rsidRPr="007816BC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7816BC">
        <w:rPr>
          <w:rFonts w:ascii="Sylfaen" w:hAnsi="Sylfaen"/>
          <w:sz w:val="24"/>
          <w:szCs w:val="24"/>
          <w:lang w:val="ka-GE"/>
        </w:rPr>
        <w:t xml:space="preserve">. 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7816BC">
        <w:rPr>
          <w:rFonts w:ascii="Sylfaen" w:hAnsi="Sylfaen"/>
          <w:sz w:val="24"/>
          <w:szCs w:val="24"/>
          <w:lang w:val="ka-GE"/>
        </w:rPr>
        <w:t xml:space="preserve">  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89-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„ვ”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816BC">
        <w:rPr>
          <w:rFonts w:ascii="Sylfaen" w:hAnsi="Sylfaen"/>
          <w:sz w:val="24"/>
          <w:szCs w:val="24"/>
          <w:lang w:val="ka-GE"/>
        </w:rPr>
        <w:t>, „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-19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„ე“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816BC">
        <w:rPr>
          <w:rFonts w:ascii="Sylfaen" w:hAnsi="Sylfaen"/>
          <w:sz w:val="24"/>
          <w:szCs w:val="24"/>
          <w:lang w:val="ka-GE"/>
        </w:rPr>
        <w:t>, 39-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„ა“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„საკონსტიტუციო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-10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7816BC">
        <w:rPr>
          <w:rFonts w:ascii="Sylfaen" w:hAnsi="Sylfaen"/>
          <w:sz w:val="24"/>
          <w:szCs w:val="24"/>
          <w:lang w:val="ka-GE"/>
        </w:rPr>
        <w:t xml:space="preserve">.      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როგორც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განცხადებიდან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მასზე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დართული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მასალებიდან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ირკვევა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ადიგენის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ინსპექციის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უფროსმა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ტაბიძემ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მის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მიმართ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აღძრულ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წინასწარი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გამოძიების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7816BC">
        <w:rPr>
          <w:rFonts w:ascii="Sylfaen" w:hAnsi="Sylfaen"/>
          <w:sz w:val="24"/>
          <w:szCs w:val="24"/>
          <w:lang w:val="ka-GE"/>
        </w:rPr>
        <w:t xml:space="preserve"> 2001 </w:t>
      </w:r>
      <w:r w:rsidRPr="007816BC">
        <w:rPr>
          <w:rFonts w:ascii="Sylfaen" w:hAnsi="Sylfaen" w:cs="Sylfaen"/>
          <w:sz w:val="24"/>
          <w:szCs w:val="24"/>
          <w:lang w:val="ka-GE"/>
        </w:rPr>
        <w:t>წლის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28 </w:t>
      </w:r>
      <w:r w:rsidRPr="007816BC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იმ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ადიგენის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რაიონის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გამგებელს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ბრალი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დასდო</w:t>
      </w:r>
      <w:r w:rsidRPr="007816BC">
        <w:rPr>
          <w:rFonts w:ascii="Sylfaen" w:hAnsi="Sylfaen"/>
          <w:sz w:val="24"/>
          <w:szCs w:val="24"/>
          <w:lang w:val="ka-GE"/>
        </w:rPr>
        <w:t xml:space="preserve">  </w:t>
      </w:r>
      <w:r w:rsidRPr="007816BC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უფლებამოსილების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არაერთგზის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ბოროტად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გამოყენებაში</w:t>
      </w:r>
      <w:r w:rsidRPr="007816BC">
        <w:rPr>
          <w:rFonts w:ascii="Sylfaen" w:hAnsi="Sylfaen"/>
          <w:sz w:val="24"/>
          <w:szCs w:val="24"/>
          <w:lang w:val="ka-GE"/>
        </w:rPr>
        <w:t xml:space="preserve">.  </w:t>
      </w:r>
      <w:r w:rsidRPr="007816BC">
        <w:rPr>
          <w:rFonts w:ascii="Sylfaen" w:hAnsi="Sylfaen" w:cs="Sylfaen"/>
          <w:sz w:val="24"/>
          <w:szCs w:val="24"/>
          <w:lang w:val="ka-GE"/>
        </w:rPr>
        <w:t>თვით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პაქსაძე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ფაქტზე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დაკითხულა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ტაბიძის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ჩვენება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ლახავდა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პატივსა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ღირსებას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გახდა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მხოლოდ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მოცემულ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ფაქტზე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მიერ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დადგენის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შემდეგ</w:t>
      </w:r>
      <w:r w:rsidRPr="007816BC">
        <w:rPr>
          <w:rFonts w:ascii="Sylfaen" w:hAnsi="Sylfaen"/>
          <w:sz w:val="24"/>
          <w:szCs w:val="24"/>
          <w:lang w:val="ka-GE"/>
        </w:rPr>
        <w:t>.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რომ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მოსამართლეს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ბრალდების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გარკვევისა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გარეშე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მისი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პატივისა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შელახვის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ხარჯზე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განსასჯელისათვის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გამოტანილი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აქვს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ჩადენილი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დანაშაულის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სიმძიმესთან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შედარებით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მსუბუქი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სასჯელი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. 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რომ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მისი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რეპუტაცია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ღირსება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კვლავ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შელახული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რჩება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რადგან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სადავო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ნორმით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ახლად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აღმოჩენილ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ახლად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გამოვლენილ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უფლება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7816BC" w:rsidRPr="007816BC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მხოლოდ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გააჩნიათ</w:t>
      </w:r>
      <w:r w:rsidRPr="007816BC">
        <w:rPr>
          <w:rFonts w:ascii="Sylfaen" w:hAnsi="Sylfaen"/>
          <w:sz w:val="24"/>
          <w:szCs w:val="24"/>
          <w:lang w:val="ka-GE"/>
        </w:rPr>
        <w:t xml:space="preserve">. </w:t>
      </w:r>
      <w:r w:rsidRPr="007816BC">
        <w:rPr>
          <w:rFonts w:ascii="Sylfaen" w:hAnsi="Sylfaen" w:cs="Sylfaen"/>
          <w:sz w:val="24"/>
          <w:szCs w:val="24"/>
          <w:lang w:val="ka-GE"/>
        </w:rPr>
        <w:t>რადგან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მხარეს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იგი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შეიტანოს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საჩივარი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ასპინძის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lastRenderedPageBreak/>
        <w:t>რაიონული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2002 </w:t>
      </w:r>
      <w:r w:rsidRPr="007816BC">
        <w:rPr>
          <w:rFonts w:ascii="Sylfaen" w:hAnsi="Sylfaen" w:cs="Sylfaen"/>
          <w:sz w:val="24"/>
          <w:szCs w:val="24"/>
          <w:lang w:val="ka-GE"/>
        </w:rPr>
        <w:t>წლის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7 </w:t>
      </w:r>
      <w:r w:rsidRPr="007816BC">
        <w:rPr>
          <w:rFonts w:ascii="Sylfaen" w:hAnsi="Sylfaen" w:cs="Sylfaen"/>
          <w:sz w:val="24"/>
          <w:szCs w:val="24"/>
          <w:lang w:val="ka-GE"/>
        </w:rPr>
        <w:t>მარტის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გადასინჯვის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ახლად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აღმოჩენილ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გამო</w:t>
      </w:r>
      <w:r w:rsidRPr="007816BC">
        <w:rPr>
          <w:rFonts w:ascii="Sylfaen" w:hAnsi="Sylfaen"/>
          <w:sz w:val="24"/>
          <w:szCs w:val="24"/>
          <w:lang w:val="ka-GE"/>
        </w:rPr>
        <w:t xml:space="preserve">. 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ზემოთ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იქნეს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880B7F" w:rsidRPr="007816BC">
        <w:rPr>
          <w:rFonts w:ascii="Sylfaen" w:hAnsi="Sylfaen"/>
          <w:sz w:val="24"/>
          <w:szCs w:val="24"/>
          <w:lang w:val="ka-GE"/>
        </w:rPr>
        <w:t>„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კოდექ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სის“</w:t>
      </w:r>
      <w:r w:rsidRPr="007816BC">
        <w:rPr>
          <w:rFonts w:ascii="Sylfaen" w:hAnsi="Sylfaen"/>
          <w:sz w:val="24"/>
          <w:szCs w:val="24"/>
          <w:lang w:val="ka-GE"/>
        </w:rPr>
        <w:t xml:space="preserve"> 594-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-3 </w:t>
      </w:r>
      <w:r w:rsidRPr="007816BC">
        <w:rPr>
          <w:rFonts w:ascii="Sylfaen" w:hAnsi="Sylfaen" w:cs="Sylfaen"/>
          <w:sz w:val="24"/>
          <w:szCs w:val="24"/>
          <w:lang w:val="ka-GE"/>
        </w:rPr>
        <w:t>ნაწილი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-17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39-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816BC">
        <w:rPr>
          <w:rFonts w:ascii="Sylfaen" w:hAnsi="Sylfaen"/>
          <w:sz w:val="24"/>
          <w:szCs w:val="24"/>
          <w:lang w:val="ka-GE"/>
        </w:rPr>
        <w:t>.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საქმის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მასზე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დოკუმენტებისა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7816BC">
        <w:rPr>
          <w:rFonts w:ascii="Sylfaen" w:hAnsi="Sylfaen"/>
          <w:sz w:val="24"/>
          <w:szCs w:val="24"/>
          <w:lang w:val="ka-GE"/>
        </w:rPr>
        <w:t>: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/>
          <w:sz w:val="24"/>
          <w:szCs w:val="24"/>
          <w:lang w:val="ka-GE"/>
        </w:rPr>
        <w:t xml:space="preserve">1.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მოისმინა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განმარტებები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საფუძვლიანობასთან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რომ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სადავო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აქტის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შემოწმება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-17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bookmarkStart w:id="0" w:name="_GoBack"/>
      <w:bookmarkEnd w:id="0"/>
      <w:r w:rsidR="007816BC" w:rsidRPr="007816BC">
        <w:rPr>
          <w:rFonts w:ascii="Sylfaen" w:hAnsi="Sylfaen" w:cs="Sylfaen"/>
          <w:sz w:val="24"/>
          <w:szCs w:val="24"/>
          <w:lang w:val="ka-GE"/>
        </w:rPr>
        <w:t>მიმართები</w:t>
      </w:r>
      <w:r w:rsidR="007816BC">
        <w:rPr>
          <w:rFonts w:ascii="Sylfaen" w:hAnsi="Sylfaen" w:cs="Sylfaen"/>
          <w:sz w:val="24"/>
          <w:szCs w:val="24"/>
          <w:lang w:val="ka-GE"/>
        </w:rPr>
        <w:t>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7816BC" w:rsidRPr="007816BC">
        <w:rPr>
          <w:rFonts w:ascii="Sylfaen" w:hAnsi="Sylfaen" w:cs="Sylfaen"/>
          <w:sz w:val="24"/>
          <w:szCs w:val="24"/>
          <w:lang w:val="ka-GE"/>
        </w:rPr>
        <w:t>უსაფუძვლოა</w:t>
      </w:r>
      <w:r w:rsidRPr="007816BC">
        <w:rPr>
          <w:rFonts w:ascii="Sylfaen" w:hAnsi="Sylfaen"/>
          <w:sz w:val="24"/>
          <w:szCs w:val="24"/>
          <w:lang w:val="ka-GE"/>
        </w:rPr>
        <w:t xml:space="preserve">. </w:t>
      </w:r>
      <w:r w:rsidRPr="007816B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7816BC"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რომ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7816BC" w:rsidRPr="007816B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გამოკვეთილი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უნდა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იყოს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სადავო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აქტის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საგნობრივი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7816BC" w:rsidRPr="007816BC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დებულებასთან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რაც</w:t>
      </w:r>
      <w:r w:rsidRPr="007816BC">
        <w:rPr>
          <w:rFonts w:ascii="Sylfaen" w:hAnsi="Sylfaen"/>
          <w:sz w:val="24"/>
          <w:szCs w:val="24"/>
          <w:lang w:val="ka-GE"/>
        </w:rPr>
        <w:t xml:space="preserve"> 409-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ნომრით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სარჩელიდან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სხდომიდან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. </w:t>
      </w:r>
      <w:r w:rsidRPr="007816BC">
        <w:rPr>
          <w:rFonts w:ascii="Sylfaen" w:hAnsi="Sylfaen" w:cs="Sylfaen"/>
          <w:sz w:val="24"/>
          <w:szCs w:val="24"/>
          <w:lang w:val="ka-GE"/>
        </w:rPr>
        <w:t>კერძოდ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ნორმა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ეხება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.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იცავს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პატივსა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ღირსებას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ხოლო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სადავო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ნორმა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პირთა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წრეს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უფლებამოსილნი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არიან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ახლად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აღმოჩენილ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ახლად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გამოვლენილ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გამო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გაასაჩივრონ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7816BC">
        <w:rPr>
          <w:rFonts w:ascii="Sylfaen" w:hAnsi="Sylfaen"/>
          <w:sz w:val="24"/>
          <w:szCs w:val="24"/>
          <w:lang w:val="ka-GE"/>
        </w:rPr>
        <w:t>.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/>
          <w:sz w:val="24"/>
          <w:szCs w:val="24"/>
          <w:lang w:val="ka-GE"/>
        </w:rPr>
        <w:t xml:space="preserve">2. </w:t>
      </w:r>
      <w:r w:rsidRPr="007816BC">
        <w:rPr>
          <w:rFonts w:ascii="Sylfaen" w:hAnsi="Sylfaen" w:cs="Sylfaen"/>
          <w:sz w:val="24"/>
          <w:szCs w:val="24"/>
          <w:lang w:val="ka-GE"/>
        </w:rPr>
        <w:t>რაც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სადავო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ნორმის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მიმართებას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39-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თვლის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რომ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დასაბუთებას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მისი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7816BC">
        <w:rPr>
          <w:rFonts w:ascii="Sylfaen" w:hAnsi="Sylfaen"/>
          <w:sz w:val="24"/>
          <w:szCs w:val="24"/>
          <w:lang w:val="ka-GE"/>
        </w:rPr>
        <w:t xml:space="preserve">.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„</w:t>
      </w:r>
      <w:r w:rsidRPr="007816B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31-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-2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„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წარდგინება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უნდა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იყოს“</w:t>
      </w:r>
      <w:r w:rsidRPr="007816BC">
        <w:rPr>
          <w:rFonts w:ascii="Sylfaen" w:hAnsi="Sylfaen"/>
          <w:sz w:val="24"/>
          <w:szCs w:val="24"/>
          <w:lang w:val="ka-GE"/>
        </w:rPr>
        <w:t xml:space="preserve">..., </w:t>
      </w:r>
      <w:r w:rsidRPr="007816BC">
        <w:rPr>
          <w:rFonts w:ascii="Sylfaen" w:hAnsi="Sylfaen" w:cs="Sylfaen"/>
          <w:sz w:val="24"/>
          <w:szCs w:val="24"/>
          <w:lang w:val="ka-GE"/>
        </w:rPr>
        <w:t>ხოლო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</w:p>
    <w:p w:rsidR="00373378" w:rsidRPr="007816BC" w:rsidRDefault="00880B7F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„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შესახებ“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კანონის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18-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ე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„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სარჩელი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ან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წარდგინება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არ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მიიღება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თუ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ა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)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ფორმით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ან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არ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ამ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კანონის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-16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373378" w:rsidRPr="007816BC">
        <w:rPr>
          <w:rFonts w:ascii="Sylfaen" w:hAnsi="Sylfaen" w:cs="Sylfaen"/>
          <w:sz w:val="24"/>
          <w:szCs w:val="24"/>
          <w:lang w:val="ka-GE"/>
        </w:rPr>
        <w:t>დადგენილ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მოთხოვნებს“</w:t>
      </w:r>
      <w:r w:rsidR="00373378" w:rsidRPr="007816BC">
        <w:rPr>
          <w:rFonts w:ascii="Sylfaen" w:hAnsi="Sylfaen"/>
          <w:sz w:val="24"/>
          <w:szCs w:val="24"/>
          <w:lang w:val="ka-GE"/>
        </w:rPr>
        <w:t xml:space="preserve">. 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7816BC" w:rsidRPr="007816BC">
        <w:rPr>
          <w:rFonts w:ascii="Sylfaen" w:hAnsi="Sylfaen" w:cs="Sylfaen"/>
          <w:sz w:val="24"/>
          <w:szCs w:val="24"/>
          <w:lang w:val="ka-GE"/>
        </w:rPr>
        <w:t>მიიჩნევს</w:t>
      </w:r>
      <w:r w:rsidR="007816BC" w:rsidRPr="007816BC">
        <w:rPr>
          <w:rFonts w:ascii="Sylfaen" w:hAnsi="Sylfaen"/>
          <w:sz w:val="24"/>
          <w:szCs w:val="24"/>
          <w:lang w:val="ka-GE"/>
        </w:rPr>
        <w:t>,</w:t>
      </w:r>
      <w:r w:rsidR="007816BC" w:rsidRPr="007816BC">
        <w:rPr>
          <w:rFonts w:ascii="Sylfaen" w:hAnsi="Sylfaen" w:cs="Sylfaen"/>
          <w:sz w:val="24"/>
          <w:szCs w:val="24"/>
          <w:lang w:val="ka-GE"/>
        </w:rPr>
        <w:t xml:space="preserve"> რომ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კანონიერი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7816BC">
        <w:rPr>
          <w:rFonts w:ascii="Sylfaen" w:hAnsi="Sylfaen"/>
          <w:sz w:val="24"/>
          <w:szCs w:val="24"/>
          <w:lang w:val="ka-GE"/>
        </w:rPr>
        <w:t xml:space="preserve">. </w:t>
      </w:r>
      <w:r w:rsidRPr="007816BC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ვერც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ვერც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ვერ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დაასაბუთა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რომ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სადავო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მისი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7816BC">
        <w:rPr>
          <w:rFonts w:ascii="Sylfaen" w:hAnsi="Sylfaen"/>
          <w:sz w:val="24"/>
          <w:szCs w:val="24"/>
          <w:lang w:val="ka-GE"/>
        </w:rPr>
        <w:t>.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იხელმძღვანელა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რა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89-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„ვ“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„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-19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„ე“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7816BC">
        <w:rPr>
          <w:rFonts w:ascii="Sylfaen" w:hAnsi="Sylfaen"/>
          <w:sz w:val="24"/>
          <w:szCs w:val="24"/>
          <w:lang w:val="ka-GE"/>
        </w:rPr>
        <w:t>, 21-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-2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816BC">
        <w:rPr>
          <w:rFonts w:ascii="Sylfaen" w:hAnsi="Sylfaen"/>
          <w:sz w:val="24"/>
          <w:szCs w:val="24"/>
          <w:lang w:val="ka-GE"/>
        </w:rPr>
        <w:t>, 31-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-2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816BC">
        <w:rPr>
          <w:rFonts w:ascii="Sylfaen" w:hAnsi="Sylfaen"/>
          <w:sz w:val="24"/>
          <w:szCs w:val="24"/>
          <w:lang w:val="ka-GE"/>
        </w:rPr>
        <w:t>, 39-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„ა“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7816BC">
        <w:rPr>
          <w:rFonts w:ascii="Sylfaen" w:hAnsi="Sylfaen"/>
          <w:sz w:val="24"/>
          <w:szCs w:val="24"/>
          <w:lang w:val="ka-GE"/>
        </w:rPr>
        <w:t>, 43-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-5,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-7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-8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„</w:t>
      </w:r>
      <w:r w:rsidRPr="007816B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-16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მუხლით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-17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-5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-18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„ა“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816BC">
        <w:rPr>
          <w:rFonts w:ascii="Sylfaen" w:hAnsi="Sylfaen"/>
          <w:sz w:val="24"/>
          <w:szCs w:val="24"/>
          <w:lang w:val="ka-GE"/>
        </w:rPr>
        <w:t>, 21-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-2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7816BC">
        <w:rPr>
          <w:rFonts w:ascii="Sylfaen" w:hAnsi="Sylfaen"/>
          <w:sz w:val="24"/>
          <w:szCs w:val="24"/>
          <w:lang w:val="ka-GE"/>
        </w:rPr>
        <w:t>,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880B7F">
      <w:pPr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7816BC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7816B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</w:p>
    <w:p w:rsidR="00373378" w:rsidRPr="007816BC" w:rsidRDefault="00373378" w:rsidP="00880B7F">
      <w:pPr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373378" w:rsidRPr="007816BC" w:rsidRDefault="00373378" w:rsidP="00880B7F">
      <w:pPr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7816BC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7816B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7816B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7816B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7816B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7816B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7816BC">
        <w:rPr>
          <w:rFonts w:ascii="Sylfaen" w:hAnsi="Sylfaen"/>
          <w:b/>
          <w:sz w:val="24"/>
          <w:szCs w:val="24"/>
          <w:lang w:val="ka-GE"/>
        </w:rPr>
        <w:t>: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/>
          <w:sz w:val="24"/>
          <w:szCs w:val="24"/>
          <w:lang w:val="ka-GE"/>
        </w:rPr>
        <w:t xml:space="preserve">1. </w:t>
      </w:r>
      <w:r w:rsidRPr="007816BC">
        <w:rPr>
          <w:rFonts w:ascii="Sylfaen" w:hAnsi="Sylfaen" w:cs="Sylfaen"/>
          <w:sz w:val="24"/>
          <w:szCs w:val="24"/>
          <w:lang w:val="ka-GE"/>
        </w:rPr>
        <w:t>არ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იქნეს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იოსებ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პაქსაძის</w:t>
      </w:r>
      <w:r w:rsidRPr="007816BC">
        <w:rPr>
          <w:rFonts w:ascii="Sylfaen" w:hAnsi="Sylfaen"/>
          <w:sz w:val="24"/>
          <w:szCs w:val="24"/>
          <w:lang w:val="ka-GE"/>
        </w:rPr>
        <w:t xml:space="preserve"> 409-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ნომრით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7816BC">
        <w:rPr>
          <w:rFonts w:ascii="Sylfaen" w:hAnsi="Sylfaen"/>
          <w:sz w:val="24"/>
          <w:szCs w:val="24"/>
          <w:lang w:val="ka-GE"/>
        </w:rPr>
        <w:t xml:space="preserve">,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„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="00880B7F" w:rsidRPr="007816BC">
        <w:rPr>
          <w:rFonts w:ascii="Sylfaen" w:hAnsi="Sylfaen" w:cs="Sylfaen"/>
          <w:sz w:val="24"/>
          <w:szCs w:val="24"/>
          <w:lang w:val="ka-GE"/>
        </w:rPr>
        <w:t>კოდექსის“</w:t>
      </w:r>
      <w:r w:rsidRPr="007816BC">
        <w:rPr>
          <w:rFonts w:ascii="Sylfaen" w:hAnsi="Sylfaen"/>
          <w:sz w:val="24"/>
          <w:szCs w:val="24"/>
          <w:lang w:val="ka-GE"/>
        </w:rPr>
        <w:t xml:space="preserve"> 594-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-3 </w:t>
      </w:r>
      <w:r w:rsidRPr="007816B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მე</w:t>
      </w:r>
      <w:r w:rsidRPr="007816BC">
        <w:rPr>
          <w:rFonts w:ascii="Sylfaen" w:hAnsi="Sylfaen"/>
          <w:sz w:val="24"/>
          <w:szCs w:val="24"/>
          <w:lang w:val="ka-GE"/>
        </w:rPr>
        <w:t xml:space="preserve">-17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პირველ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39-</w:t>
      </w:r>
      <w:r w:rsidRPr="007816BC">
        <w:rPr>
          <w:rFonts w:ascii="Sylfaen" w:hAnsi="Sylfaen" w:cs="Sylfaen"/>
          <w:sz w:val="24"/>
          <w:szCs w:val="24"/>
          <w:lang w:val="ka-GE"/>
        </w:rPr>
        <w:t>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7816BC">
        <w:rPr>
          <w:rFonts w:ascii="Sylfaen" w:hAnsi="Sylfaen"/>
          <w:sz w:val="24"/>
          <w:szCs w:val="24"/>
          <w:lang w:val="ka-GE"/>
        </w:rPr>
        <w:t>;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/>
          <w:sz w:val="24"/>
          <w:szCs w:val="24"/>
          <w:lang w:val="ka-GE"/>
        </w:rPr>
        <w:t xml:space="preserve">2. </w:t>
      </w:r>
      <w:r w:rsidRPr="007816BC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და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არ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7816BC">
        <w:rPr>
          <w:rFonts w:ascii="Sylfaen" w:hAnsi="Sylfaen"/>
          <w:sz w:val="24"/>
          <w:szCs w:val="24"/>
          <w:lang w:val="ka-GE"/>
        </w:rPr>
        <w:t>.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7816BC">
        <w:rPr>
          <w:rFonts w:ascii="Sylfaen" w:hAnsi="Sylfaen"/>
          <w:sz w:val="24"/>
          <w:szCs w:val="24"/>
          <w:lang w:val="ka-GE"/>
        </w:rPr>
        <w:t>: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კოსტანტინე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ვარძელაშვილი</w:t>
      </w:r>
      <w:r w:rsidRPr="007816BC">
        <w:rPr>
          <w:rFonts w:ascii="Sylfaen" w:hAnsi="Sylfaen"/>
          <w:sz w:val="24"/>
          <w:szCs w:val="24"/>
          <w:lang w:val="ka-GE"/>
        </w:rPr>
        <w:t xml:space="preserve"> (</w:t>
      </w:r>
      <w:r w:rsidRPr="007816B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7816BC">
        <w:rPr>
          <w:rFonts w:ascii="Sylfaen" w:hAnsi="Sylfaen"/>
          <w:sz w:val="24"/>
          <w:szCs w:val="24"/>
          <w:lang w:val="ka-GE"/>
        </w:rPr>
        <w:t>)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გვარამია</w:t>
      </w:r>
      <w:r w:rsidRPr="007816BC">
        <w:rPr>
          <w:rFonts w:ascii="Sylfaen" w:hAnsi="Sylfaen"/>
          <w:sz w:val="24"/>
          <w:szCs w:val="24"/>
          <w:lang w:val="ka-GE"/>
        </w:rPr>
        <w:t xml:space="preserve"> (</w:t>
      </w:r>
      <w:r w:rsidRPr="007816BC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7816BC">
        <w:rPr>
          <w:rFonts w:ascii="Sylfaen" w:hAnsi="Sylfaen"/>
          <w:sz w:val="24"/>
          <w:szCs w:val="24"/>
          <w:lang w:val="ka-GE"/>
        </w:rPr>
        <w:t>)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ერემაძე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7816BC">
        <w:rPr>
          <w:rFonts w:ascii="Sylfaen" w:hAnsi="Sylfaen" w:cs="Sylfaen"/>
          <w:sz w:val="24"/>
          <w:szCs w:val="24"/>
          <w:lang w:val="ka-GE"/>
        </w:rPr>
        <w:lastRenderedPageBreak/>
        <w:t>ბესარიონ</w:t>
      </w:r>
      <w:r w:rsidRPr="007816BC">
        <w:rPr>
          <w:rFonts w:ascii="Sylfaen" w:hAnsi="Sylfaen"/>
          <w:sz w:val="24"/>
          <w:szCs w:val="24"/>
          <w:lang w:val="ka-GE"/>
        </w:rPr>
        <w:t xml:space="preserve"> </w:t>
      </w:r>
      <w:r w:rsidRPr="007816BC">
        <w:rPr>
          <w:rFonts w:ascii="Sylfaen" w:hAnsi="Sylfaen" w:cs="Sylfaen"/>
          <w:sz w:val="24"/>
          <w:szCs w:val="24"/>
          <w:lang w:val="ka-GE"/>
        </w:rPr>
        <w:t>ზოიძე</w:t>
      </w: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373378" w:rsidRPr="007816BC" w:rsidRDefault="00373378" w:rsidP="00373378">
      <w:pPr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373378" w:rsidRPr="007816BC" w:rsidSect="0037337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F3"/>
    <w:rsid w:val="00187B41"/>
    <w:rsid w:val="00243AF3"/>
    <w:rsid w:val="00373378"/>
    <w:rsid w:val="006570E2"/>
    <w:rsid w:val="007816BC"/>
    <w:rsid w:val="0085002E"/>
    <w:rsid w:val="00880B7F"/>
    <w:rsid w:val="00B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EAC6E-DB89-46BC-8115-6AB8E836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sal jox</cp:lastModifiedBy>
  <cp:revision>3</cp:revision>
  <dcterms:created xsi:type="dcterms:W3CDTF">2019-10-16T07:55:00Z</dcterms:created>
  <dcterms:modified xsi:type="dcterms:W3CDTF">2019-12-10T08:26:00Z</dcterms:modified>
</cp:coreProperties>
</file>