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341344" w:rsidRPr="000C0133">
        <w:trPr>
          <w:trHeight w:val="2203"/>
        </w:trPr>
        <w:tc>
          <w:tcPr>
            <w:tcW w:w="3258" w:type="dxa"/>
            <w:shd w:val="clear" w:color="auto" w:fill="C0C0C0"/>
          </w:tcPr>
          <w:p w:rsidR="00341344" w:rsidRPr="00B564E2" w:rsidRDefault="00511A68" w:rsidP="000C0133">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cstate="print"/>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a7"/>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9" w:history="1">
              <w:r w:rsidRPr="000C0133">
                <w:rPr>
                  <w:rStyle w:val="a7"/>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955E8E" w:rsidRDefault="00743FBC" w:rsidP="00974528">
            <w:pPr>
              <w:spacing w:after="0" w:line="240" w:lineRule="auto"/>
              <w:rPr>
                <w:rFonts w:ascii="Sylfaen" w:hAnsi="Sylfaen"/>
                <w:color w:val="000000"/>
                <w:lang w:val="ka-GE"/>
              </w:rPr>
            </w:pPr>
            <w:r>
              <w:rPr>
                <w:rFonts w:ascii="Sylfaen" w:hAnsi="Sylfaen"/>
                <w:color w:val="000000"/>
                <w:lang w:val="ka-GE"/>
              </w:rPr>
              <w:fldChar w:fldCharType="begin">
                <w:ffData>
                  <w:name w:val="Text1"/>
                  <w:enabled/>
                  <w:calcOnExit w:val="0"/>
                  <w:textInput/>
                </w:ffData>
              </w:fldChar>
            </w:r>
            <w:bookmarkStart w:id="0" w:name="Text1"/>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974528">
              <w:rPr>
                <w:rFonts w:ascii="Sylfaen" w:hAnsi="Sylfaen"/>
                <w:color w:val="000000"/>
                <w:lang w:val="ka-GE"/>
              </w:rPr>
              <w:t>დავით გამცემლიძე</w:t>
            </w:r>
          </w:p>
          <w:p w:rsidR="00BA7026" w:rsidRPr="000C0133" w:rsidRDefault="00743FBC" w:rsidP="00974528">
            <w:pPr>
              <w:spacing w:after="0" w:line="240" w:lineRule="auto"/>
              <w:rPr>
                <w:rFonts w:ascii="Sylfaen" w:hAnsi="Sylfaen"/>
                <w:color w:val="000000"/>
                <w:lang w:val="ka-GE"/>
              </w:rPr>
            </w:pPr>
            <w:r>
              <w:rPr>
                <w:rFonts w:ascii="Sylfaen" w:hAnsi="Sylfaen"/>
                <w:color w:val="000000"/>
                <w:lang w:val="ka-GE"/>
              </w:rPr>
              <w:fldChar w:fldCharType="end"/>
            </w:r>
            <w:bookmarkEnd w:id="0"/>
          </w:p>
        </w:tc>
        <w:tc>
          <w:tcPr>
            <w:tcW w:w="3672" w:type="dxa"/>
            <w:tcBorders>
              <w:top w:val="nil"/>
              <w:left w:val="single" w:sz="4" w:space="0" w:color="auto"/>
              <w:bottom w:val="nil"/>
              <w:right w:val="single" w:sz="4" w:space="0" w:color="auto"/>
            </w:tcBorders>
          </w:tcPr>
          <w:p w:rsidR="00BA7026" w:rsidRPr="000C0133" w:rsidRDefault="00743FBC" w:rsidP="00A13CFD">
            <w:pPr>
              <w:spacing w:after="0" w:line="240" w:lineRule="auto"/>
              <w:rPr>
                <w:color w:val="000000"/>
              </w:rPr>
            </w:pPr>
            <w:r>
              <w:rPr>
                <w:color w:val="000000"/>
              </w:rPr>
              <w:fldChar w:fldCharType="begin">
                <w:ffData>
                  <w:name w:val="Text2"/>
                  <w:enabled/>
                  <w:calcOnExit w:val="0"/>
                  <w:textInput/>
                </w:ffData>
              </w:fldChar>
            </w:r>
            <w:bookmarkStart w:id="1" w:name="Text2"/>
            <w:r>
              <w:rPr>
                <w:color w:val="000000"/>
              </w:rPr>
              <w:instrText xml:space="preserve"> FORMTEXT </w:instrText>
            </w:r>
            <w:r>
              <w:rPr>
                <w:color w:val="000000"/>
              </w:rPr>
            </w:r>
            <w:r>
              <w:rPr>
                <w:color w:val="000000"/>
              </w:rPr>
              <w:fldChar w:fldCharType="separate"/>
            </w:r>
            <w:r w:rsidR="00A13CFD">
              <w:rPr>
                <w:color w:val="000000"/>
              </w:rPr>
              <w:t> </w:t>
            </w:r>
            <w:r w:rsidR="00A13CFD">
              <w:rPr>
                <w:color w:val="000000"/>
              </w:rPr>
              <w:t> </w:t>
            </w:r>
            <w:r w:rsidR="00A13CFD">
              <w:rPr>
                <w:color w:val="000000"/>
              </w:rPr>
              <w:t> </w:t>
            </w:r>
            <w:r w:rsidR="00A13CFD">
              <w:rPr>
                <w:color w:val="000000"/>
              </w:rPr>
              <w:t> </w:t>
            </w:r>
            <w:r w:rsidR="00A13CFD">
              <w:rPr>
                <w:color w:val="000000"/>
              </w:rPr>
              <w:t> </w:t>
            </w:r>
            <w:r>
              <w:rPr>
                <w:color w:val="000000"/>
              </w:rPr>
              <w:fldChar w:fldCharType="end"/>
            </w:r>
            <w:bookmarkEnd w:id="1"/>
          </w:p>
        </w:tc>
        <w:tc>
          <w:tcPr>
            <w:tcW w:w="3672" w:type="dxa"/>
            <w:tcBorders>
              <w:left w:val="single" w:sz="4" w:space="0" w:color="auto"/>
            </w:tcBorders>
          </w:tcPr>
          <w:p w:rsidR="00BA7026" w:rsidRPr="000C0133" w:rsidRDefault="00743FBC" w:rsidP="00A13CFD">
            <w:pPr>
              <w:spacing w:after="0" w:line="240" w:lineRule="auto"/>
              <w:rPr>
                <w:color w:val="000000"/>
              </w:rPr>
            </w:pPr>
            <w:r>
              <w:rPr>
                <w:color w:val="000000"/>
              </w:rPr>
              <w:fldChar w:fldCharType="begin">
                <w:ffData>
                  <w:name w:val="Text3"/>
                  <w:enabled/>
                  <w:calcOnExit w:val="0"/>
                  <w:textInput/>
                </w:ffData>
              </w:fldChar>
            </w:r>
            <w:bookmarkStart w:id="2" w:name="Text3"/>
            <w:r>
              <w:rPr>
                <w:color w:val="000000"/>
              </w:rPr>
              <w:instrText xml:space="preserve"> FORMTEXT </w:instrText>
            </w:r>
            <w:r>
              <w:rPr>
                <w:color w:val="000000"/>
              </w:rPr>
            </w:r>
            <w:r>
              <w:rPr>
                <w:color w:val="000000"/>
              </w:rPr>
              <w:fldChar w:fldCharType="separate"/>
            </w:r>
            <w:r w:rsidR="00A13CFD">
              <w:rPr>
                <w:color w:val="000000"/>
              </w:rPr>
              <w:t> </w:t>
            </w:r>
            <w:r w:rsidR="00A13CFD">
              <w:rPr>
                <w:color w:val="000000"/>
              </w:rPr>
              <w:t> </w:t>
            </w:r>
            <w:r w:rsidR="00A13CFD">
              <w:rPr>
                <w:color w:val="000000"/>
              </w:rPr>
              <w:t> </w:t>
            </w:r>
            <w:r w:rsidR="00A13CFD">
              <w:rPr>
                <w:color w:val="000000"/>
              </w:rPr>
              <w:t> </w:t>
            </w:r>
            <w:r w:rsidR="00A13CFD">
              <w:rPr>
                <w:color w:val="000000"/>
              </w:rPr>
              <w:t> </w:t>
            </w:r>
            <w:r>
              <w:rPr>
                <w:color w:val="000000"/>
              </w:rPr>
              <w:fldChar w:fldCharType="end"/>
            </w:r>
            <w:bookmarkEnd w:id="2"/>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197BF8" w:rsidRPr="000C0133" w:rsidRDefault="00743FBC" w:rsidP="00053FB2">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3" w:name="Text4"/>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B44C15">
              <w:rPr>
                <w:rFonts w:ascii="Sylfaen" w:hAnsi="Sylfaen"/>
                <w:color w:val="000000"/>
              </w:rPr>
              <w:t xml:space="preserve"> </w:t>
            </w:r>
            <w:r>
              <w:rPr>
                <w:rFonts w:ascii="Sylfaen" w:hAnsi="Sylfaen"/>
                <w:color w:val="000000"/>
                <w:lang w:val="ka-GE"/>
              </w:rPr>
              <w:fldChar w:fldCharType="end"/>
            </w:r>
            <w:bookmarkEnd w:id="3"/>
          </w:p>
        </w:tc>
        <w:tc>
          <w:tcPr>
            <w:tcW w:w="3672" w:type="dxa"/>
            <w:tcBorders>
              <w:top w:val="nil"/>
              <w:left w:val="single" w:sz="4" w:space="0" w:color="auto"/>
              <w:bottom w:val="nil"/>
              <w:right w:val="single" w:sz="4" w:space="0" w:color="auto"/>
            </w:tcBorders>
          </w:tcPr>
          <w:p w:rsidR="00197BF8" w:rsidRPr="000C0133" w:rsidRDefault="00743FBC" w:rsidP="00A13CFD">
            <w:pPr>
              <w:spacing w:after="0" w:line="240" w:lineRule="auto"/>
              <w:rPr>
                <w:color w:val="000000"/>
              </w:rPr>
            </w:pPr>
            <w:r>
              <w:rPr>
                <w:color w:val="000000"/>
              </w:rPr>
              <w:fldChar w:fldCharType="begin">
                <w:ffData>
                  <w:name w:val="Text5"/>
                  <w:enabled/>
                  <w:calcOnExit w:val="0"/>
                  <w:textInput/>
                </w:ffData>
              </w:fldChar>
            </w:r>
            <w:bookmarkStart w:id="4" w:name="Text5"/>
            <w:r>
              <w:rPr>
                <w:color w:val="000000"/>
              </w:rPr>
              <w:instrText xml:space="preserve"> FORMTEXT </w:instrText>
            </w:r>
            <w:r>
              <w:rPr>
                <w:color w:val="000000"/>
              </w:rPr>
            </w:r>
            <w:r>
              <w:rPr>
                <w:color w:val="000000"/>
              </w:rPr>
              <w:fldChar w:fldCharType="separate"/>
            </w:r>
            <w:r w:rsidR="00A13CFD">
              <w:rPr>
                <w:color w:val="000000"/>
              </w:rPr>
              <w:t> </w:t>
            </w:r>
            <w:r w:rsidR="00A13CFD">
              <w:rPr>
                <w:color w:val="000000"/>
              </w:rPr>
              <w:t> </w:t>
            </w:r>
            <w:r w:rsidR="00A13CFD">
              <w:rPr>
                <w:color w:val="000000"/>
              </w:rPr>
              <w:t> </w:t>
            </w:r>
            <w:r w:rsidR="00A13CFD">
              <w:rPr>
                <w:color w:val="000000"/>
              </w:rPr>
              <w:t> </w:t>
            </w:r>
            <w:r w:rsidR="00A13CFD">
              <w:rPr>
                <w:color w:val="000000"/>
              </w:rPr>
              <w:t> </w:t>
            </w:r>
            <w:r>
              <w:rPr>
                <w:color w:val="000000"/>
              </w:rPr>
              <w:fldChar w:fldCharType="end"/>
            </w:r>
            <w:bookmarkEnd w:id="4"/>
          </w:p>
        </w:tc>
        <w:tc>
          <w:tcPr>
            <w:tcW w:w="3672" w:type="dxa"/>
            <w:tcBorders>
              <w:left w:val="single" w:sz="4" w:space="0" w:color="auto"/>
            </w:tcBorders>
          </w:tcPr>
          <w:p w:rsidR="00197BF8" w:rsidRPr="000C0133" w:rsidRDefault="00743FBC" w:rsidP="00A13CFD">
            <w:pPr>
              <w:spacing w:after="0" w:line="240" w:lineRule="auto"/>
              <w:rPr>
                <w:color w:val="000000"/>
              </w:rPr>
            </w:pPr>
            <w:r>
              <w:rPr>
                <w:color w:val="000000"/>
              </w:rPr>
              <w:fldChar w:fldCharType="begin">
                <w:ffData>
                  <w:name w:val="Text6"/>
                  <w:enabled/>
                  <w:calcOnExit w:val="0"/>
                  <w:textInput/>
                </w:ffData>
              </w:fldChar>
            </w:r>
            <w:bookmarkStart w:id="5" w:name="Text6"/>
            <w:r>
              <w:rPr>
                <w:color w:val="000000"/>
              </w:rPr>
              <w:instrText xml:space="preserve"> FORMTEXT </w:instrText>
            </w:r>
            <w:r>
              <w:rPr>
                <w:color w:val="000000"/>
              </w:rPr>
            </w:r>
            <w:r>
              <w:rPr>
                <w:color w:val="000000"/>
              </w:rPr>
              <w:fldChar w:fldCharType="separate"/>
            </w:r>
            <w:r w:rsidR="00A13CFD">
              <w:rPr>
                <w:color w:val="000000"/>
              </w:rPr>
              <w:t> </w:t>
            </w:r>
            <w:r w:rsidR="00A13CFD">
              <w:rPr>
                <w:color w:val="000000"/>
              </w:rPr>
              <w:t> </w:t>
            </w:r>
            <w:r w:rsidR="00A13CFD">
              <w:rPr>
                <w:color w:val="000000"/>
              </w:rPr>
              <w:t> </w:t>
            </w:r>
            <w:r w:rsidR="00A13CFD">
              <w:rPr>
                <w:color w:val="000000"/>
              </w:rPr>
              <w:t> </w:t>
            </w:r>
            <w:r w:rsidR="00A13CFD">
              <w:rPr>
                <w:color w:val="000000"/>
              </w:rPr>
              <w:t> </w:t>
            </w:r>
            <w:r>
              <w:rPr>
                <w:color w:val="000000"/>
              </w:rPr>
              <w:fldChar w:fldCharType="end"/>
            </w:r>
            <w:bookmarkEnd w:id="5"/>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A964BA" w:rsidRDefault="00743FBC" w:rsidP="00A964BA">
            <w:pPr>
              <w:spacing w:after="0" w:line="240" w:lineRule="auto"/>
              <w:rPr>
                <w:rFonts w:ascii="Sylfaen" w:hAnsi="Sylfaen"/>
                <w:noProof/>
                <w:color w:val="000000"/>
                <w:lang w:val="ka-GE"/>
              </w:rPr>
            </w:pPr>
            <w:r>
              <w:rPr>
                <w:rFonts w:ascii="Sylfaen" w:hAnsi="Sylfaen"/>
                <w:color w:val="000000"/>
                <w:lang w:val="ka-GE"/>
              </w:rPr>
              <w:fldChar w:fldCharType="begin">
                <w:ffData>
                  <w:name w:val="Text7"/>
                  <w:enabled/>
                  <w:calcOnExit w:val="0"/>
                  <w:textInput/>
                </w:ffData>
              </w:fldChar>
            </w:r>
            <w:bookmarkStart w:id="6" w:name="Text7"/>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A964BA" w:rsidRPr="00A964BA">
              <w:rPr>
                <w:rFonts w:ascii="Sylfaen" w:hAnsi="Sylfaen"/>
                <w:noProof/>
                <w:color w:val="000000"/>
                <w:lang w:val="ka-GE"/>
              </w:rPr>
              <w:t>1. კახა კუკავა;</w:t>
            </w:r>
          </w:p>
          <w:p w:rsidR="00300548" w:rsidRDefault="00300548" w:rsidP="00A964BA">
            <w:pPr>
              <w:spacing w:after="0" w:line="240" w:lineRule="auto"/>
              <w:rPr>
                <w:rFonts w:ascii="Sylfaen" w:hAnsi="Sylfaen"/>
                <w:noProof/>
                <w:color w:val="000000"/>
                <w:lang w:val="ka-GE"/>
              </w:rPr>
            </w:pPr>
          </w:p>
          <w:p w:rsidR="00300548" w:rsidRPr="00A964BA" w:rsidRDefault="00300548" w:rsidP="00A964BA">
            <w:pPr>
              <w:spacing w:after="0" w:line="240" w:lineRule="auto"/>
              <w:rPr>
                <w:rFonts w:ascii="Sylfaen" w:hAnsi="Sylfaen"/>
                <w:noProof/>
                <w:color w:val="000000"/>
                <w:lang w:val="ka-GE"/>
              </w:rPr>
            </w:pPr>
          </w:p>
          <w:p w:rsidR="00806B52" w:rsidRPr="000C0133" w:rsidRDefault="00A964BA" w:rsidP="00300548">
            <w:pPr>
              <w:spacing w:after="0" w:line="240" w:lineRule="auto"/>
              <w:rPr>
                <w:rFonts w:ascii="Sylfaen" w:hAnsi="Sylfaen"/>
                <w:color w:val="000000"/>
                <w:lang w:val="ka-GE"/>
              </w:rPr>
            </w:pPr>
            <w:r w:rsidRPr="00A964BA">
              <w:rPr>
                <w:rFonts w:ascii="Sylfaen" w:hAnsi="Sylfaen"/>
                <w:noProof/>
                <w:color w:val="000000"/>
                <w:lang w:val="ka-GE"/>
              </w:rPr>
              <w:t>2. თენგ</w:t>
            </w:r>
            <w:r w:rsidR="00300548">
              <w:rPr>
                <w:rFonts w:ascii="Sylfaen" w:hAnsi="Sylfaen"/>
                <w:noProof/>
                <w:color w:val="000000"/>
                <w:lang w:val="ka-GE"/>
              </w:rPr>
              <w:t>იზ</w:t>
            </w:r>
            <w:r w:rsidRPr="00A964BA">
              <w:rPr>
                <w:rFonts w:ascii="Sylfaen" w:hAnsi="Sylfaen"/>
                <w:noProof/>
                <w:color w:val="000000"/>
                <w:lang w:val="ka-GE"/>
              </w:rPr>
              <w:t xml:space="preserve"> ომან</w:t>
            </w:r>
            <w:r w:rsidR="00300548">
              <w:rPr>
                <w:rFonts w:ascii="Sylfaen" w:hAnsi="Sylfaen"/>
                <w:noProof/>
                <w:color w:val="000000"/>
                <w:lang w:val="ka-GE"/>
              </w:rPr>
              <w:t>ი</w:t>
            </w:r>
            <w:r w:rsidRPr="00A964BA">
              <w:rPr>
                <w:rFonts w:ascii="Sylfaen" w:hAnsi="Sylfaen"/>
                <w:noProof/>
                <w:color w:val="000000"/>
                <w:lang w:val="ka-GE"/>
              </w:rPr>
              <w:t>ძე</w:t>
            </w:r>
            <w:r w:rsidR="00743FBC">
              <w:rPr>
                <w:rFonts w:ascii="Sylfaen" w:hAnsi="Sylfaen"/>
                <w:color w:val="000000"/>
                <w:lang w:val="ka-GE"/>
              </w:rPr>
              <w:fldChar w:fldCharType="end"/>
            </w:r>
            <w:bookmarkEnd w:id="6"/>
          </w:p>
        </w:tc>
        <w:tc>
          <w:tcPr>
            <w:tcW w:w="3672" w:type="dxa"/>
            <w:tcBorders>
              <w:top w:val="nil"/>
              <w:left w:val="single" w:sz="4" w:space="0" w:color="auto"/>
              <w:bottom w:val="nil"/>
              <w:right w:val="single" w:sz="4" w:space="0" w:color="auto"/>
            </w:tcBorders>
          </w:tcPr>
          <w:p w:rsidR="00806B52" w:rsidRPr="000C0133" w:rsidRDefault="00743FBC" w:rsidP="00A13CFD">
            <w:pPr>
              <w:spacing w:after="0" w:line="240" w:lineRule="auto"/>
              <w:rPr>
                <w:color w:val="000000"/>
              </w:rPr>
            </w:pPr>
            <w:r>
              <w:rPr>
                <w:color w:val="000000"/>
              </w:rPr>
              <w:fldChar w:fldCharType="begin">
                <w:ffData>
                  <w:name w:val="Text8"/>
                  <w:enabled/>
                  <w:calcOnExit w:val="0"/>
                  <w:textInput/>
                </w:ffData>
              </w:fldChar>
            </w:r>
            <w:bookmarkStart w:id="7" w:name="Text8"/>
            <w:r>
              <w:rPr>
                <w:color w:val="000000"/>
              </w:rPr>
              <w:instrText xml:space="preserve"> FORMTEXT </w:instrText>
            </w:r>
            <w:r>
              <w:rPr>
                <w:color w:val="000000"/>
              </w:rPr>
            </w:r>
            <w:r>
              <w:rPr>
                <w:color w:val="000000"/>
              </w:rPr>
              <w:fldChar w:fldCharType="separate"/>
            </w:r>
            <w:r w:rsidR="00A13CFD">
              <w:rPr>
                <w:color w:val="000000"/>
              </w:rPr>
              <w:t> </w:t>
            </w:r>
            <w:r w:rsidR="00A13CFD">
              <w:rPr>
                <w:color w:val="000000"/>
              </w:rPr>
              <w:t> </w:t>
            </w:r>
            <w:r w:rsidR="00A13CFD">
              <w:rPr>
                <w:color w:val="000000"/>
              </w:rPr>
              <w:t> </w:t>
            </w:r>
            <w:r w:rsidR="00A13CFD">
              <w:rPr>
                <w:color w:val="000000"/>
              </w:rPr>
              <w:t> </w:t>
            </w:r>
            <w:r w:rsidR="00A13CFD">
              <w:rPr>
                <w:color w:val="000000"/>
              </w:rPr>
              <w:t> </w:t>
            </w:r>
            <w:r>
              <w:rPr>
                <w:color w:val="000000"/>
              </w:rPr>
              <w:fldChar w:fldCharType="end"/>
            </w:r>
            <w:bookmarkEnd w:id="7"/>
          </w:p>
        </w:tc>
        <w:tc>
          <w:tcPr>
            <w:tcW w:w="3672" w:type="dxa"/>
            <w:tcBorders>
              <w:left w:val="single" w:sz="4" w:space="0" w:color="auto"/>
            </w:tcBorders>
          </w:tcPr>
          <w:p w:rsidR="00806B52" w:rsidRPr="000C0133" w:rsidRDefault="00743FBC" w:rsidP="00A13CFD">
            <w:pPr>
              <w:spacing w:after="0" w:line="240" w:lineRule="auto"/>
              <w:rPr>
                <w:color w:val="000000"/>
              </w:rPr>
            </w:pPr>
            <w:r>
              <w:rPr>
                <w:color w:val="000000"/>
              </w:rPr>
              <w:fldChar w:fldCharType="begin">
                <w:ffData>
                  <w:name w:val="Text9"/>
                  <w:enabled/>
                  <w:calcOnExit w:val="0"/>
                  <w:textInput/>
                </w:ffData>
              </w:fldChar>
            </w:r>
            <w:bookmarkStart w:id="8" w:name="Text9"/>
            <w:r>
              <w:rPr>
                <w:color w:val="000000"/>
              </w:rPr>
              <w:instrText xml:space="preserve"> FORMTEXT </w:instrText>
            </w:r>
            <w:r>
              <w:rPr>
                <w:color w:val="000000"/>
              </w:rPr>
            </w:r>
            <w:r>
              <w:rPr>
                <w:color w:val="000000"/>
              </w:rPr>
              <w:fldChar w:fldCharType="separate"/>
            </w:r>
            <w:r w:rsidR="00A13CFD">
              <w:rPr>
                <w:color w:val="000000"/>
              </w:rPr>
              <w:t> </w:t>
            </w:r>
            <w:r w:rsidR="00A13CFD">
              <w:rPr>
                <w:color w:val="000000"/>
              </w:rPr>
              <w:t> </w:t>
            </w:r>
            <w:r w:rsidR="00A13CFD">
              <w:rPr>
                <w:color w:val="000000"/>
              </w:rPr>
              <w:t> </w:t>
            </w:r>
            <w:r w:rsidR="00A13CFD">
              <w:rPr>
                <w:color w:val="000000"/>
              </w:rPr>
              <w:t> </w:t>
            </w:r>
            <w:r w:rsidR="00A13CFD">
              <w:rPr>
                <w:color w:val="000000"/>
              </w:rPr>
              <w:t> </w:t>
            </w:r>
            <w:r>
              <w:rPr>
                <w:color w:val="000000"/>
              </w:rPr>
              <w:fldChar w:fldCharType="end"/>
            </w:r>
            <w:bookmarkEnd w:id="8"/>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06B52" w:rsidRPr="000C0133">
        <w:tc>
          <w:tcPr>
            <w:tcW w:w="3672" w:type="dxa"/>
            <w:tcBorders>
              <w:bottom w:val="nil"/>
              <w:right w:val="single" w:sz="4" w:space="0" w:color="auto"/>
            </w:tcBorders>
          </w:tcPr>
          <w:p w:rsidR="00806B52" w:rsidRPr="000C0133" w:rsidRDefault="00743FBC"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9" w:name="Text10"/>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9"/>
          </w:p>
        </w:tc>
        <w:tc>
          <w:tcPr>
            <w:tcW w:w="3672" w:type="dxa"/>
            <w:tcBorders>
              <w:top w:val="nil"/>
              <w:left w:val="single" w:sz="4" w:space="0" w:color="auto"/>
              <w:bottom w:val="nil"/>
              <w:right w:val="single" w:sz="4" w:space="0" w:color="auto"/>
            </w:tcBorders>
          </w:tcPr>
          <w:p w:rsidR="00806B52" w:rsidRPr="000C0133" w:rsidRDefault="00743FBC" w:rsidP="00A13CFD">
            <w:pPr>
              <w:spacing w:after="0" w:line="240" w:lineRule="auto"/>
              <w:rPr>
                <w:color w:val="000000"/>
              </w:rPr>
            </w:pPr>
            <w:r>
              <w:rPr>
                <w:color w:val="000000"/>
              </w:rPr>
              <w:fldChar w:fldCharType="begin">
                <w:ffData>
                  <w:name w:val="Text11"/>
                  <w:enabled/>
                  <w:calcOnExit w:val="0"/>
                  <w:textInput/>
                </w:ffData>
              </w:fldChar>
            </w:r>
            <w:bookmarkStart w:id="10" w:name="Text11"/>
            <w:r>
              <w:rPr>
                <w:color w:val="000000"/>
              </w:rPr>
              <w:instrText xml:space="preserve"> FORMTEXT </w:instrText>
            </w:r>
            <w:r>
              <w:rPr>
                <w:color w:val="000000"/>
              </w:rPr>
            </w:r>
            <w:r>
              <w:rPr>
                <w:color w:val="000000"/>
              </w:rPr>
              <w:fldChar w:fldCharType="separate"/>
            </w:r>
            <w:r w:rsidR="00A13CFD">
              <w:rPr>
                <w:color w:val="000000"/>
              </w:rPr>
              <w:t> </w:t>
            </w:r>
            <w:r w:rsidR="00A13CFD">
              <w:rPr>
                <w:color w:val="000000"/>
              </w:rPr>
              <w:t> </w:t>
            </w:r>
            <w:r w:rsidR="00A13CFD">
              <w:rPr>
                <w:color w:val="000000"/>
              </w:rPr>
              <w:t> </w:t>
            </w:r>
            <w:r w:rsidR="00A13CFD">
              <w:rPr>
                <w:color w:val="000000"/>
              </w:rPr>
              <w:t> </w:t>
            </w:r>
            <w:r w:rsidR="00A13CFD">
              <w:rPr>
                <w:color w:val="000000"/>
              </w:rPr>
              <w:t> </w:t>
            </w:r>
            <w:r>
              <w:rPr>
                <w:color w:val="000000"/>
              </w:rPr>
              <w:fldChar w:fldCharType="end"/>
            </w:r>
            <w:bookmarkEnd w:id="10"/>
          </w:p>
        </w:tc>
        <w:tc>
          <w:tcPr>
            <w:tcW w:w="3672" w:type="dxa"/>
            <w:tcBorders>
              <w:left w:val="single" w:sz="4" w:space="0" w:color="auto"/>
              <w:bottom w:val="nil"/>
            </w:tcBorders>
          </w:tcPr>
          <w:p w:rsidR="00806B52" w:rsidRPr="000C0133" w:rsidRDefault="00743FBC" w:rsidP="00A13CFD">
            <w:pPr>
              <w:spacing w:after="0" w:line="240" w:lineRule="auto"/>
              <w:rPr>
                <w:color w:val="000000"/>
              </w:rPr>
            </w:pPr>
            <w:r>
              <w:rPr>
                <w:color w:val="000000"/>
              </w:rPr>
              <w:fldChar w:fldCharType="begin">
                <w:ffData>
                  <w:name w:val="Text12"/>
                  <w:enabled/>
                  <w:calcOnExit w:val="0"/>
                  <w:textInput/>
                </w:ffData>
              </w:fldChar>
            </w:r>
            <w:bookmarkStart w:id="11" w:name="Text12"/>
            <w:r>
              <w:rPr>
                <w:color w:val="000000"/>
              </w:rPr>
              <w:instrText xml:space="preserve"> FORMTEXT </w:instrText>
            </w:r>
            <w:r>
              <w:rPr>
                <w:color w:val="000000"/>
              </w:rPr>
            </w:r>
            <w:r>
              <w:rPr>
                <w:color w:val="000000"/>
              </w:rPr>
              <w:fldChar w:fldCharType="separate"/>
            </w:r>
            <w:bookmarkStart w:id="12" w:name="_GoBack"/>
            <w:bookmarkEnd w:id="12"/>
            <w:r w:rsidR="00A13CFD">
              <w:rPr>
                <w:color w:val="000000"/>
              </w:rPr>
              <w:t> </w:t>
            </w:r>
            <w:r w:rsidR="00A13CFD">
              <w:rPr>
                <w:color w:val="000000"/>
              </w:rPr>
              <w:t> </w:t>
            </w:r>
            <w:r w:rsidR="00A13CFD">
              <w:rPr>
                <w:color w:val="000000"/>
              </w:rPr>
              <w:t> </w:t>
            </w:r>
            <w:r w:rsidR="00A13CFD">
              <w:rPr>
                <w:color w:val="000000"/>
              </w:rPr>
              <w:t> </w:t>
            </w:r>
            <w:r w:rsidR="00A13CFD">
              <w:rPr>
                <w:color w:val="000000"/>
              </w:rPr>
              <w:t> </w:t>
            </w:r>
            <w:r>
              <w:rPr>
                <w:color w:val="000000"/>
              </w:rPr>
              <w:fldChar w:fldCharType="end"/>
            </w:r>
            <w:bookmarkEnd w:id="11"/>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743FBC" w:rsidP="00B97982">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3"/>
                  <w:enabled/>
                  <w:calcOnExit w:val="0"/>
                  <w:textInput/>
                </w:ffData>
              </w:fldChar>
            </w:r>
            <w:bookmarkStart w:id="13" w:name="Text13"/>
            <w:r>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B97982">
              <w:rPr>
                <w:rFonts w:ascii="Sylfaen" w:hAnsi="Sylfaen"/>
                <w:noProof/>
                <w:color w:val="000000"/>
                <w:sz w:val="18"/>
                <w:szCs w:val="18"/>
              </w:rPr>
              <w:t>საქართველოს პარლამენტი</w:t>
            </w:r>
            <w:r>
              <w:rPr>
                <w:rFonts w:ascii="Sylfaen" w:hAnsi="Sylfaen"/>
                <w:color w:val="000000"/>
                <w:sz w:val="18"/>
                <w:szCs w:val="18"/>
                <w:lang w:val="ka-GE"/>
              </w:rPr>
              <w:fldChar w:fldCharType="end"/>
            </w:r>
            <w:bookmarkEnd w:id="13"/>
          </w:p>
        </w:tc>
        <w:tc>
          <w:tcPr>
            <w:tcW w:w="3672" w:type="dxa"/>
            <w:tcBorders>
              <w:top w:val="nil"/>
              <w:left w:val="single" w:sz="4" w:space="0" w:color="auto"/>
              <w:bottom w:val="nil"/>
              <w:right w:val="single" w:sz="4" w:space="0" w:color="auto"/>
            </w:tcBorders>
          </w:tcPr>
          <w:p w:rsidR="00806B52" w:rsidRPr="000C0133" w:rsidRDefault="00743FBC" w:rsidP="00C6362D">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4"/>
                  <w:enabled/>
                  <w:calcOnExit w:val="0"/>
                  <w:textInput/>
                </w:ffData>
              </w:fldChar>
            </w:r>
            <w:bookmarkStart w:id="14" w:name="Text14"/>
            <w:r>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C6362D">
              <w:rPr>
                <w:rFonts w:ascii="Sylfaen" w:hAnsi="Sylfaen"/>
                <w:color w:val="000000"/>
                <w:sz w:val="18"/>
                <w:szCs w:val="18"/>
              </w:rPr>
              <w:t>საქართველო, ქუთაისი, აბაშიძის ქ. # 26</w:t>
            </w:r>
            <w:r>
              <w:rPr>
                <w:rFonts w:ascii="Sylfaen" w:hAnsi="Sylfaen"/>
                <w:color w:val="000000"/>
                <w:sz w:val="18"/>
                <w:szCs w:val="18"/>
                <w:lang w:val="ka-GE"/>
              </w:rPr>
              <w:fldChar w:fldCharType="end"/>
            </w:r>
            <w:bookmarkEnd w:id="14"/>
          </w:p>
        </w:tc>
        <w:tc>
          <w:tcPr>
            <w:tcW w:w="3672" w:type="dxa"/>
            <w:tcBorders>
              <w:top w:val="nil"/>
              <w:left w:val="single" w:sz="4" w:space="0" w:color="auto"/>
            </w:tcBorders>
          </w:tcPr>
          <w:p w:rsidR="00806B52" w:rsidRPr="000C0133" w:rsidRDefault="00743FBC" w:rsidP="000C0133">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5"/>
                  <w:enabled/>
                  <w:calcOnExit w:val="0"/>
                  <w:textInput/>
                </w:ffData>
              </w:fldChar>
            </w:r>
            <w:bookmarkStart w:id="15" w:name="Text15"/>
            <w:r>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color w:val="000000"/>
                <w:sz w:val="18"/>
                <w:szCs w:val="18"/>
                <w:lang w:val="ka-GE"/>
              </w:rPr>
              <w:fldChar w:fldCharType="end"/>
            </w:r>
            <w:bookmarkEnd w:id="15"/>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6A339A" w:rsidRDefault="00743FBC" w:rsidP="00A40AC0">
            <w:pPr>
              <w:spacing w:after="0" w:line="240" w:lineRule="auto"/>
              <w:rPr>
                <w:rFonts w:ascii="Sylfaen" w:hAnsi="Sylfaen"/>
                <w:noProof/>
                <w:color w:val="000000"/>
                <w:sz w:val="24"/>
                <w:szCs w:val="24"/>
                <w:lang w:val="ka-GE"/>
              </w:rPr>
            </w:pPr>
            <w:r w:rsidRPr="00743FBC">
              <w:rPr>
                <w:rFonts w:ascii="Sylfaen" w:hAnsi="Sylfaen"/>
                <w:color w:val="000000"/>
                <w:sz w:val="24"/>
                <w:szCs w:val="24"/>
                <w:lang w:val="ka-GE"/>
              </w:rPr>
              <w:fldChar w:fldCharType="begin">
                <w:ffData>
                  <w:name w:val="Text16"/>
                  <w:enabled/>
                  <w:calcOnExit w:val="0"/>
                  <w:textInput/>
                </w:ffData>
              </w:fldChar>
            </w:r>
            <w:bookmarkStart w:id="16" w:name="Text16"/>
            <w:r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A40AC0">
              <w:rPr>
                <w:rFonts w:ascii="Sylfaen" w:hAnsi="Sylfaen"/>
                <w:noProof/>
                <w:color w:val="000000"/>
                <w:sz w:val="24"/>
                <w:szCs w:val="24"/>
              </w:rPr>
              <w:t>საქართველოს ორგანული კანონი "საქართველოს საარჩევნო კოდექსი"</w:t>
            </w:r>
          </w:p>
          <w:p w:rsidR="00743FBC" w:rsidRPr="00743FBC" w:rsidRDefault="00743FBC" w:rsidP="00A40AC0">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end"/>
            </w:r>
            <w:bookmarkEnd w:id="16"/>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743FBC" w:rsidP="00A40AC0">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17"/>
                  <w:enabled/>
                  <w:calcOnExit w:val="0"/>
                  <w:textInput/>
                </w:ffData>
              </w:fldChar>
            </w:r>
            <w:bookmarkStart w:id="17" w:name="Text17"/>
            <w:r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A40AC0">
              <w:rPr>
                <w:rFonts w:ascii="Sylfaen" w:hAnsi="Sylfaen"/>
                <w:noProof/>
                <w:color w:val="000000"/>
                <w:sz w:val="24"/>
                <w:szCs w:val="24"/>
              </w:rPr>
              <w:t>საქართველოს პარლამენტი</w:t>
            </w:r>
            <w:r w:rsidRPr="00743FBC">
              <w:rPr>
                <w:rFonts w:ascii="Sylfaen" w:hAnsi="Sylfaen"/>
                <w:color w:val="000000"/>
                <w:sz w:val="24"/>
                <w:szCs w:val="24"/>
                <w:lang w:val="ka-GE"/>
              </w:rPr>
              <w:fldChar w:fldCharType="end"/>
            </w:r>
            <w:bookmarkEnd w:id="17"/>
          </w:p>
        </w:tc>
        <w:tc>
          <w:tcPr>
            <w:tcW w:w="5508" w:type="dxa"/>
            <w:gridSpan w:val="2"/>
            <w:tcBorders>
              <w:top w:val="nil"/>
              <w:left w:val="single" w:sz="4" w:space="0" w:color="auto"/>
              <w:bottom w:val="nil"/>
            </w:tcBorders>
          </w:tcPr>
          <w:p w:rsidR="00806B52" w:rsidRPr="000C0133" w:rsidRDefault="00743FBC" w:rsidP="0001208B">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8"/>
                  <w:enabled/>
                  <w:calcOnExit w:val="0"/>
                  <w:textInput/>
                </w:ffData>
              </w:fldChar>
            </w:r>
            <w:bookmarkStart w:id="18" w:name="Text18"/>
            <w:r>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A40AC0">
              <w:rPr>
                <w:rFonts w:ascii="Sylfaen" w:hAnsi="Sylfaen"/>
                <w:noProof/>
                <w:color w:val="000000"/>
                <w:sz w:val="18"/>
                <w:szCs w:val="18"/>
              </w:rPr>
              <w:t>201</w:t>
            </w:r>
            <w:r w:rsidR="0001208B">
              <w:rPr>
                <w:rFonts w:ascii="Sylfaen" w:hAnsi="Sylfaen"/>
                <w:noProof/>
                <w:color w:val="000000"/>
                <w:sz w:val="18"/>
                <w:szCs w:val="18"/>
                <w:lang w:val="ka-GE"/>
              </w:rPr>
              <w:t>1</w:t>
            </w:r>
            <w:r w:rsidR="00A40AC0">
              <w:rPr>
                <w:rFonts w:ascii="Sylfaen" w:hAnsi="Sylfaen"/>
                <w:noProof/>
                <w:color w:val="000000"/>
                <w:sz w:val="18"/>
                <w:szCs w:val="18"/>
              </w:rPr>
              <w:t xml:space="preserve"> წლის 27 დეკემბერი</w:t>
            </w:r>
            <w:r>
              <w:rPr>
                <w:rFonts w:ascii="Sylfaen" w:hAnsi="Sylfaen"/>
                <w:color w:val="000000"/>
                <w:sz w:val="18"/>
                <w:szCs w:val="18"/>
                <w:lang w:val="ka-GE"/>
              </w:rPr>
              <w:fldChar w:fldCharType="end"/>
            </w:r>
            <w:bookmarkEnd w:id="18"/>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af0"/>
                <w:rFonts w:ascii="Sylfaen" w:hAnsi="Sylfaen"/>
                <w:b/>
                <w:color w:val="548DD4"/>
                <w:sz w:val="26"/>
                <w:szCs w:val="26"/>
                <w:lang w:val="ka-GE"/>
              </w:rPr>
              <w:footnoteReference w:customMarkFollows="1" w:id="1"/>
              <w:t>შენიშვნა</w:t>
            </w:r>
            <w:r w:rsidR="00B04FC9" w:rsidRPr="00F36E00">
              <w:rPr>
                <w:rStyle w:val="af0"/>
                <w:sz w:val="26"/>
                <w:szCs w:val="26"/>
              </w:rPr>
              <w:t xml:space="preserve"> </w:t>
            </w:r>
            <w:r w:rsidR="00B04FC9" w:rsidRPr="00F36E00">
              <w:rPr>
                <w:rStyle w:val="af0"/>
                <w:rFonts w:ascii="Sylfaen" w:hAnsi="Sylfaen"/>
                <w:b/>
                <w:color w:val="548DD4"/>
                <w:sz w:val="26"/>
                <w:szCs w:val="26"/>
                <w:lang w:val="ka-GE"/>
              </w:rPr>
              <w:t>1</w:t>
            </w:r>
          </w:p>
        </w:tc>
      </w:tr>
      <w:bookmarkStart w:id="19" w:name="Text22"/>
      <w:tr w:rsidR="00806B52" w:rsidRPr="000C0133">
        <w:tc>
          <w:tcPr>
            <w:tcW w:w="11016" w:type="dxa"/>
            <w:gridSpan w:val="4"/>
          </w:tcPr>
          <w:p w:rsidR="00806B52" w:rsidRPr="00743FBC" w:rsidRDefault="00743FBC" w:rsidP="00EB2EC7">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2"/>
                  <w:enabled/>
                  <w:calcOnExit w:val="0"/>
                  <w:textInput/>
                </w:ffData>
              </w:fldChar>
            </w:r>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A40AC0">
              <w:rPr>
                <w:rFonts w:ascii="Sylfaen" w:hAnsi="Sylfaen"/>
                <w:noProof/>
                <w:color w:val="000000"/>
                <w:sz w:val="24"/>
                <w:szCs w:val="24"/>
              </w:rPr>
              <w:t>1</w:t>
            </w:r>
            <w:r w:rsidR="004A54FF">
              <w:rPr>
                <w:rFonts w:ascii="Sylfaen" w:hAnsi="Sylfaen"/>
                <w:noProof/>
                <w:color w:val="000000"/>
                <w:sz w:val="24"/>
                <w:szCs w:val="24"/>
                <w:lang w:val="ka-GE"/>
              </w:rPr>
              <w:t>37-ე მუხლი</w:t>
            </w:r>
            <w:r w:rsidR="00EB2EC7">
              <w:rPr>
                <w:rFonts w:ascii="Sylfaen" w:hAnsi="Sylfaen"/>
                <w:noProof/>
                <w:color w:val="000000"/>
                <w:sz w:val="24"/>
                <w:szCs w:val="24"/>
                <w:lang w:val="ka-GE"/>
              </w:rPr>
              <w:t>ს მე-4 ნაწილი</w:t>
            </w:r>
            <w:r>
              <w:rPr>
                <w:rFonts w:ascii="Sylfaen" w:hAnsi="Sylfaen"/>
                <w:color w:val="000000"/>
                <w:sz w:val="24"/>
                <w:szCs w:val="24"/>
                <w:lang w:val="ka-GE"/>
              </w:rPr>
              <w:fldChar w:fldCharType="end"/>
            </w:r>
            <w:bookmarkEnd w:id="19"/>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743FBC" w:rsidP="00C30B37">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20"/>
                  <w:enabled/>
                  <w:calcOnExit w:val="0"/>
                  <w:textInput/>
                </w:ffData>
              </w:fldChar>
            </w:r>
            <w:bookmarkStart w:id="20" w:name="Text20"/>
            <w:r>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9F7EF0">
              <w:rPr>
                <w:rFonts w:ascii="Sylfaen" w:hAnsi="Sylfaen"/>
                <w:color w:val="000000"/>
                <w:sz w:val="18"/>
                <w:szCs w:val="18"/>
                <w:lang w:val="ka-GE"/>
              </w:rPr>
              <w:t>ყველა ადამიანი</w:t>
            </w:r>
            <w:r w:rsidR="009F7EF0">
              <w:rPr>
                <w:rFonts w:ascii="Sylfaen" w:hAnsi="Sylfaen"/>
                <w:color w:val="000000"/>
                <w:sz w:val="18"/>
                <w:szCs w:val="18"/>
              </w:rPr>
              <w:t xml:space="preserve"> </w:t>
            </w:r>
            <w:r w:rsidR="00C30B37">
              <w:rPr>
                <w:rFonts w:ascii="Sylfaen" w:hAnsi="Sylfaen"/>
                <w:color w:val="000000"/>
                <w:sz w:val="18"/>
                <w:szCs w:val="18"/>
                <w:lang w:val="ka-GE"/>
              </w:rPr>
              <w:t>დაბადებით თავისუფალია და კანონის წინაშე თანასწორია განურჩევლად ......... საცხოვრებელი ადგილისა.</w:t>
            </w:r>
            <w:r>
              <w:rPr>
                <w:rFonts w:ascii="Sylfaen" w:hAnsi="Sylfaen"/>
                <w:color w:val="000000"/>
                <w:sz w:val="18"/>
                <w:szCs w:val="18"/>
                <w:lang w:val="ka-GE"/>
              </w:rPr>
              <w:fldChar w:fldCharType="end"/>
            </w:r>
            <w:bookmarkEnd w:id="20"/>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af0"/>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564E86" w:rsidRDefault="00743FBC" w:rsidP="0090792B">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21"/>
                  <w:enabled/>
                  <w:calcOnExit w:val="0"/>
                  <w:textInput/>
                </w:ffData>
              </w:fldChar>
            </w:r>
            <w:bookmarkStart w:id="21" w:name="Text21"/>
            <w:r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90792B" w:rsidRPr="0090792B">
              <w:rPr>
                <w:rFonts w:ascii="Sylfaen" w:hAnsi="Sylfaen"/>
                <w:color w:val="000000"/>
                <w:sz w:val="24"/>
                <w:szCs w:val="24"/>
                <w:lang w:val="ka-GE"/>
              </w:rPr>
              <w:t xml:space="preserve"> </w:t>
            </w:r>
            <w:r w:rsidR="00564E86" w:rsidRPr="00564E86">
              <w:rPr>
                <w:rFonts w:ascii="Sylfaen" w:hAnsi="Sylfaen"/>
                <w:color w:val="000000"/>
                <w:sz w:val="24"/>
                <w:szCs w:val="24"/>
                <w:lang w:val="ka-GE"/>
              </w:rPr>
              <w:t>137-ე მუხლის მე-4 ნაწილი</w:t>
            </w:r>
          </w:p>
          <w:p w:rsidR="00806B52" w:rsidRPr="00743FBC" w:rsidRDefault="0090792B" w:rsidP="0090792B">
            <w:pPr>
              <w:spacing w:after="0" w:line="240" w:lineRule="auto"/>
              <w:rPr>
                <w:rFonts w:ascii="Sylfaen" w:hAnsi="Sylfaen"/>
                <w:color w:val="000000"/>
                <w:sz w:val="24"/>
                <w:szCs w:val="24"/>
                <w:lang w:val="ka-GE"/>
              </w:rPr>
            </w:pPr>
            <w:r w:rsidRPr="0090792B">
              <w:rPr>
                <w:rFonts w:ascii="Sylfaen" w:hAnsi="Sylfaen"/>
                <w:color w:val="000000"/>
                <w:sz w:val="24"/>
                <w:szCs w:val="24"/>
                <w:lang w:val="ka-GE"/>
              </w:rPr>
              <w:t>ადგილობრივი თვითმმართველობის წარმომადგენლობითი ორგანოს – საკრებულოს არჩევნებისათვის ადგილობრივ მაჟორიტარულ საარჩევნო ოლქებს ქმნიან და მათ საზღვრებს აზუსტებენ შესაბამისი საოლქო საარჩევნო კომისიები, ხოლო ქალაქ თბილისის საკრებულოს არჩევნებისათვის ასეთ საარჩევნო ოლქებს ქმნის და მათ საზღვრებს აზუსტებს ცესკო არჩევნების დანიშვნის დღიდან 2 დღის ვადაში, შესაბამისი თვითმმართველი ერთეულის ტერიტორიული და ადმინისტრაციული თავისებურებების გათვალისწინებით.</w:t>
            </w:r>
            <w:r w:rsidR="00743FBC" w:rsidRPr="00743FBC">
              <w:rPr>
                <w:rFonts w:ascii="Sylfaen" w:hAnsi="Sylfaen"/>
                <w:color w:val="000000"/>
                <w:sz w:val="24"/>
                <w:szCs w:val="24"/>
                <w:lang w:val="ka-GE"/>
              </w:rPr>
              <w:fldChar w:fldCharType="end"/>
            </w:r>
            <w:bookmarkEnd w:id="21"/>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623AE5" w:rsidRDefault="00743FBC" w:rsidP="00C931D2">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4"/>
                  <w:enabled/>
                  <w:calcOnExit w:val="0"/>
                  <w:textInput/>
                </w:ffData>
              </w:fldChar>
            </w:r>
            <w:bookmarkStart w:id="22" w:name="Text24"/>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623AE5">
              <w:rPr>
                <w:rFonts w:ascii="Sylfaen" w:hAnsi="Sylfaen"/>
                <w:color w:val="000000"/>
                <w:sz w:val="24"/>
                <w:szCs w:val="24"/>
                <w:lang w:val="ka-GE"/>
              </w:rPr>
              <w:t>საქართველოს კონსტიტუციის მე-14 მუხლი</w:t>
            </w:r>
          </w:p>
          <w:p w:rsidR="00806B52" w:rsidRPr="00743FBC" w:rsidRDefault="00C931D2" w:rsidP="005E6D35">
            <w:pPr>
              <w:spacing w:after="0" w:line="240" w:lineRule="auto"/>
              <w:rPr>
                <w:rFonts w:ascii="Sylfaen" w:hAnsi="Sylfaen"/>
                <w:color w:val="000000"/>
                <w:sz w:val="24"/>
                <w:szCs w:val="24"/>
                <w:lang w:val="ka-GE"/>
              </w:rPr>
            </w:pPr>
            <w:r w:rsidRPr="00C931D2">
              <w:rPr>
                <w:rFonts w:ascii="Sylfaen" w:hAnsi="Sylfaen"/>
                <w:noProof/>
                <w:color w:val="000000"/>
                <w:sz w:val="24"/>
                <w:szCs w:val="24"/>
              </w:rPr>
              <w:t>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w:t>
            </w:r>
            <w:r w:rsidR="005E6D35">
              <w:rPr>
                <w:rFonts w:ascii="Sylfaen" w:hAnsi="Sylfaen"/>
                <w:noProof/>
                <w:color w:val="000000"/>
                <w:sz w:val="24"/>
                <w:szCs w:val="24"/>
                <w:lang w:val="ka-GE"/>
              </w:rPr>
              <w:t xml:space="preserve"> </w:t>
            </w:r>
            <w:r w:rsidRPr="00C931D2">
              <w:rPr>
                <w:rFonts w:ascii="Sylfaen" w:hAnsi="Sylfaen"/>
                <w:noProof/>
                <w:color w:val="000000"/>
                <w:sz w:val="24"/>
                <w:szCs w:val="24"/>
              </w:rPr>
              <w:t>და წოდებრივი მდგომარეობისა, საცხოვრებელი ადგილისა .</w:t>
            </w:r>
            <w:r w:rsidR="00743FBC">
              <w:rPr>
                <w:rFonts w:ascii="Sylfaen" w:hAnsi="Sylfaen"/>
                <w:color w:val="000000"/>
                <w:sz w:val="24"/>
                <w:szCs w:val="24"/>
                <w:lang w:val="ka-GE"/>
              </w:rPr>
              <w:fldChar w:fldCharType="end"/>
            </w:r>
            <w:bookmarkEnd w:id="22"/>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3"/>
                  <w:enabled/>
                  <w:calcOnExit w:val="0"/>
                  <w:textInput/>
                </w:ffData>
              </w:fldChar>
            </w:r>
            <w:bookmarkStart w:id="23" w:name="Text23"/>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23"/>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5E6D35">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5"/>
                  <w:enabled/>
                  <w:calcOnExit w:val="0"/>
                  <w:textInput/>
                </w:ffData>
              </w:fldChar>
            </w:r>
            <w:bookmarkStart w:id="24" w:name="Text25"/>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5E6D35">
              <w:rPr>
                <w:rFonts w:ascii="Sylfaen" w:hAnsi="Sylfaen"/>
                <w:color w:val="000000"/>
                <w:sz w:val="24"/>
                <w:szCs w:val="24"/>
                <w:lang w:val="ka-GE"/>
              </w:rPr>
              <w:t> </w:t>
            </w:r>
            <w:r w:rsidR="005E6D35">
              <w:rPr>
                <w:rFonts w:ascii="Sylfaen" w:hAnsi="Sylfaen"/>
                <w:color w:val="000000"/>
                <w:sz w:val="24"/>
                <w:szCs w:val="24"/>
                <w:lang w:val="ka-GE"/>
              </w:rPr>
              <w:t> </w:t>
            </w:r>
            <w:r w:rsidR="005E6D35">
              <w:rPr>
                <w:rFonts w:ascii="Sylfaen" w:hAnsi="Sylfaen"/>
                <w:color w:val="000000"/>
                <w:sz w:val="24"/>
                <w:szCs w:val="24"/>
                <w:lang w:val="ka-GE"/>
              </w:rPr>
              <w:t> </w:t>
            </w:r>
            <w:r w:rsidR="005E6D35">
              <w:rPr>
                <w:rFonts w:ascii="Sylfaen" w:hAnsi="Sylfaen"/>
                <w:color w:val="000000"/>
                <w:sz w:val="24"/>
                <w:szCs w:val="24"/>
                <w:lang w:val="ka-GE"/>
              </w:rPr>
              <w:t> </w:t>
            </w:r>
            <w:r w:rsidR="005E6D35">
              <w:rPr>
                <w:rFonts w:ascii="Sylfaen" w:hAnsi="Sylfaen"/>
                <w:color w:val="000000"/>
                <w:sz w:val="24"/>
                <w:szCs w:val="24"/>
                <w:lang w:val="ka-GE"/>
              </w:rPr>
              <w:t> </w:t>
            </w:r>
            <w:r>
              <w:rPr>
                <w:rFonts w:ascii="Sylfaen" w:hAnsi="Sylfaen"/>
                <w:color w:val="000000"/>
                <w:sz w:val="24"/>
                <w:szCs w:val="24"/>
                <w:lang w:val="ka-GE"/>
              </w:rPr>
              <w:fldChar w:fldCharType="end"/>
            </w:r>
            <w:bookmarkEnd w:id="24"/>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25" w:name="Text26"/>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25"/>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26" w:name="Text27"/>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26"/>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27" w:name="Text28"/>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27"/>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28" w:name="Text29"/>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28"/>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af0"/>
                <w:rFonts w:ascii="Sylfaen" w:hAnsi="Sylfaen"/>
                <w:b/>
                <w:color w:val="548DD4"/>
                <w:sz w:val="26"/>
                <w:szCs w:val="26"/>
                <w:lang w:val="ka-GE"/>
              </w:rPr>
              <w:footnoteReference w:customMarkFollows="1" w:id="3"/>
              <w:t>შენიშვნა 3</w:t>
            </w:r>
          </w:p>
        </w:tc>
      </w:tr>
      <w:tr w:rsidR="00806B52" w:rsidRPr="000C0133">
        <w:tc>
          <w:tcPr>
            <w:tcW w:w="11016" w:type="dxa"/>
          </w:tcPr>
          <w:p w:rsidR="008F6EB3" w:rsidRPr="00743FBC" w:rsidRDefault="00743FBC" w:rsidP="00A40AC0">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30"/>
                  <w:enabled/>
                  <w:calcOnExit w:val="0"/>
                  <w:textInput/>
                </w:ffData>
              </w:fldChar>
            </w:r>
            <w:bookmarkStart w:id="29" w:name="Text30"/>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A40AC0" w:rsidRPr="00A40AC0">
              <w:rPr>
                <w:rFonts w:ascii="Sylfaen" w:hAnsi="Sylfaen"/>
                <w:noProof/>
                <w:color w:val="000000"/>
                <w:sz w:val="24"/>
                <w:szCs w:val="24"/>
                <w:lang w:val="ka-GE"/>
              </w:rPr>
              <w:t>კონსტიტუციური სარჩელის შემოტანის საფუძველია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25-ე მუხლის მე-5 პუნქტი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 მე-16 მუხლის პირველი და მე-2 პუნქტები.</w:t>
            </w:r>
            <w:r>
              <w:rPr>
                <w:rFonts w:ascii="Sylfaen" w:hAnsi="Sylfaen"/>
                <w:color w:val="000000"/>
                <w:sz w:val="24"/>
                <w:szCs w:val="24"/>
                <w:lang w:val="ka-GE"/>
              </w:rPr>
              <w:fldChar w:fldCharType="end"/>
            </w:r>
            <w:bookmarkEnd w:id="29"/>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af0"/>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477BC9" w:rsidRPr="004C4A39" w:rsidRDefault="00ED752D" w:rsidP="00C13B85">
            <w:pPr>
              <w:spacing w:after="0" w:line="240" w:lineRule="auto"/>
              <w:rPr>
                <w:rFonts w:ascii="Sylfaen" w:hAnsi="Sylfaen"/>
                <w:color w:val="000000"/>
                <w:sz w:val="24"/>
                <w:szCs w:val="24"/>
                <w:lang w:val="ka-GE"/>
              </w:rPr>
            </w:pPr>
            <w:r>
              <w:rPr>
                <w:color w:val="000000"/>
                <w:sz w:val="24"/>
                <w:szCs w:val="24"/>
              </w:rPr>
              <w:fldChar w:fldCharType="begin">
                <w:ffData>
                  <w:name w:val="Text31"/>
                  <w:enabled/>
                  <w:calcOnExit w:val="0"/>
                  <w:textInput/>
                </w:ffData>
              </w:fldChar>
            </w:r>
            <w:bookmarkStart w:id="30" w:name="Text31"/>
            <w:r>
              <w:rPr>
                <w:color w:val="000000"/>
                <w:sz w:val="24"/>
                <w:szCs w:val="24"/>
              </w:rPr>
              <w:instrText xml:space="preserve"> FORMTEXT </w:instrText>
            </w:r>
            <w:r>
              <w:rPr>
                <w:color w:val="000000"/>
                <w:sz w:val="24"/>
                <w:szCs w:val="24"/>
              </w:rPr>
            </w:r>
            <w:r>
              <w:rPr>
                <w:color w:val="000000"/>
                <w:sz w:val="24"/>
                <w:szCs w:val="24"/>
              </w:rPr>
              <w:fldChar w:fldCharType="separate"/>
            </w:r>
            <w:r w:rsidR="00477BC9">
              <w:rPr>
                <w:rFonts w:ascii="Sylfaen" w:hAnsi="Sylfaen"/>
                <w:color w:val="000000"/>
                <w:sz w:val="24"/>
                <w:szCs w:val="24"/>
                <w:lang w:val="ka-GE"/>
              </w:rPr>
              <w:t>ა) სარჩელი ფორმით და შინაარსით</w:t>
            </w:r>
            <w:r w:rsidR="004C4A39">
              <w:rPr>
                <w:rFonts w:ascii="Sylfaen" w:hAnsi="Sylfaen"/>
                <w:color w:val="000000"/>
                <w:sz w:val="24"/>
                <w:szCs w:val="24"/>
              </w:rPr>
              <w:t xml:space="preserve"> </w:t>
            </w:r>
            <w:r w:rsidR="004C4A39">
              <w:rPr>
                <w:rFonts w:ascii="Sylfaen" w:hAnsi="Sylfaen"/>
                <w:color w:val="000000"/>
                <w:sz w:val="24"/>
                <w:szCs w:val="24"/>
                <w:lang w:val="ka-GE"/>
              </w:rPr>
              <w:t>შეესაბამება "საკონსტიტუციო სამართალწარმოების შესახებ" საქართველოს კანონის მე-16 მუხლით დადგენილ მოთხოვნებს.</w:t>
            </w:r>
          </w:p>
          <w:p w:rsidR="00477BC9" w:rsidRDefault="00477BC9" w:rsidP="00C13B85">
            <w:pPr>
              <w:spacing w:after="0" w:line="240" w:lineRule="auto"/>
              <w:rPr>
                <w:rFonts w:ascii="Sylfaen" w:hAnsi="Sylfaen"/>
                <w:color w:val="000000"/>
                <w:sz w:val="24"/>
                <w:szCs w:val="24"/>
                <w:lang w:val="ka-GE"/>
              </w:rPr>
            </w:pPr>
          </w:p>
          <w:p w:rsidR="00C13B85" w:rsidRDefault="00477BC9" w:rsidP="00C13B85">
            <w:pPr>
              <w:spacing w:after="0" w:line="240" w:lineRule="auto"/>
              <w:rPr>
                <w:color w:val="000000"/>
                <w:sz w:val="24"/>
                <w:szCs w:val="24"/>
              </w:rPr>
            </w:pPr>
            <w:r>
              <w:rPr>
                <w:rFonts w:ascii="Sylfaen" w:hAnsi="Sylfaen"/>
                <w:color w:val="000000"/>
                <w:sz w:val="24"/>
                <w:szCs w:val="24"/>
                <w:lang w:val="ka-GE"/>
              </w:rPr>
              <w:t xml:space="preserve">ბ) </w:t>
            </w:r>
            <w:r w:rsidR="00C13B85" w:rsidRPr="00C13B85">
              <w:rPr>
                <w:rFonts w:ascii="Sylfaen" w:hAnsi="Sylfaen" w:cs="Sylfaen"/>
                <w:color w:val="000000"/>
                <w:sz w:val="24"/>
                <w:szCs w:val="24"/>
              </w:rPr>
              <w:t>მოგახსენებთ</w:t>
            </w:r>
            <w:r w:rsidR="00C13B85" w:rsidRPr="00C13B85">
              <w:rPr>
                <w:color w:val="000000"/>
                <w:sz w:val="24"/>
                <w:szCs w:val="24"/>
              </w:rPr>
              <w:t xml:space="preserve">, </w:t>
            </w:r>
            <w:r w:rsidR="00C13B85" w:rsidRPr="00C13B85">
              <w:rPr>
                <w:rFonts w:ascii="Sylfaen" w:hAnsi="Sylfaen" w:cs="Sylfaen"/>
                <w:color w:val="000000"/>
                <w:sz w:val="24"/>
                <w:szCs w:val="24"/>
              </w:rPr>
              <w:t>რომ</w:t>
            </w:r>
            <w:r w:rsidR="00C13B85" w:rsidRPr="00C13B85">
              <w:rPr>
                <w:color w:val="000000"/>
                <w:sz w:val="24"/>
                <w:szCs w:val="24"/>
              </w:rPr>
              <w:t xml:space="preserve"> </w:t>
            </w:r>
            <w:r w:rsidR="005646A6">
              <w:rPr>
                <w:rFonts w:ascii="Sylfaen" w:hAnsi="Sylfaen"/>
                <w:color w:val="000000"/>
                <w:sz w:val="24"/>
                <w:szCs w:val="24"/>
                <w:lang w:val="ka-GE"/>
              </w:rPr>
              <w:t>ვარ</w:t>
            </w:r>
            <w:r w:rsidR="00C13B85" w:rsidRPr="00C13B85">
              <w:rPr>
                <w:color w:val="000000"/>
                <w:sz w:val="24"/>
                <w:szCs w:val="24"/>
              </w:rPr>
              <w:t xml:space="preserve"> </w:t>
            </w:r>
            <w:r w:rsidR="00C13B85" w:rsidRPr="00C13B85">
              <w:rPr>
                <w:rFonts w:ascii="Sylfaen" w:hAnsi="Sylfaen" w:cs="Sylfaen"/>
                <w:color w:val="000000"/>
                <w:sz w:val="24"/>
                <w:szCs w:val="24"/>
              </w:rPr>
              <w:t>საქართველოს</w:t>
            </w:r>
            <w:r w:rsidR="00C13B85" w:rsidRPr="00C13B85">
              <w:rPr>
                <w:color w:val="000000"/>
                <w:sz w:val="24"/>
                <w:szCs w:val="24"/>
              </w:rPr>
              <w:t xml:space="preserve"> </w:t>
            </w:r>
            <w:r w:rsidR="00C13B85" w:rsidRPr="00C13B85">
              <w:rPr>
                <w:rFonts w:ascii="Sylfaen" w:hAnsi="Sylfaen" w:cs="Sylfaen"/>
                <w:color w:val="000000"/>
                <w:sz w:val="24"/>
                <w:szCs w:val="24"/>
              </w:rPr>
              <w:t>მოქალაქე</w:t>
            </w:r>
            <w:r w:rsidR="00C13B85" w:rsidRPr="00C13B85">
              <w:rPr>
                <w:color w:val="000000"/>
                <w:sz w:val="24"/>
                <w:szCs w:val="24"/>
              </w:rPr>
              <w:t xml:space="preserve">, </w:t>
            </w:r>
            <w:r w:rsidR="00C13B85" w:rsidRPr="00C13B85">
              <w:rPr>
                <w:rFonts w:ascii="Sylfaen" w:hAnsi="Sylfaen" w:cs="Sylfaen"/>
                <w:color w:val="000000"/>
                <w:sz w:val="24"/>
                <w:szCs w:val="24"/>
              </w:rPr>
              <w:t>რომ</w:t>
            </w:r>
            <w:r w:rsidR="00807C7A">
              <w:rPr>
                <w:rFonts w:ascii="Sylfaen" w:hAnsi="Sylfaen" w:cs="Sylfaen"/>
                <w:color w:val="000000"/>
                <w:sz w:val="24"/>
                <w:szCs w:val="24"/>
              </w:rPr>
              <w:t>ე</w:t>
            </w:r>
            <w:r w:rsidR="002F3887">
              <w:rPr>
                <w:rFonts w:ascii="Sylfaen" w:hAnsi="Sylfaen" w:cs="Sylfaen"/>
                <w:color w:val="000000"/>
                <w:sz w:val="24"/>
                <w:szCs w:val="24"/>
                <w:lang w:val="ka-GE"/>
              </w:rPr>
              <w:t>ლ</w:t>
            </w:r>
            <w:r w:rsidR="00C13B85" w:rsidRPr="00C13B85">
              <w:rPr>
                <w:rFonts w:ascii="Sylfaen" w:hAnsi="Sylfaen" w:cs="Sylfaen"/>
                <w:color w:val="000000"/>
                <w:sz w:val="24"/>
                <w:szCs w:val="24"/>
              </w:rPr>
              <w:t>იც</w:t>
            </w:r>
            <w:r w:rsidR="00C13B85" w:rsidRPr="00C13B85">
              <w:rPr>
                <w:color w:val="000000"/>
                <w:sz w:val="24"/>
                <w:szCs w:val="24"/>
              </w:rPr>
              <w:t xml:space="preserve">, </w:t>
            </w:r>
            <w:r w:rsidR="00C13B85" w:rsidRPr="00C13B85">
              <w:rPr>
                <w:rFonts w:ascii="Sylfaen" w:hAnsi="Sylfaen" w:cs="Sylfaen"/>
                <w:color w:val="000000"/>
                <w:sz w:val="24"/>
                <w:szCs w:val="24"/>
              </w:rPr>
              <w:t>როგორც</w:t>
            </w:r>
            <w:r w:rsidR="00C13B85" w:rsidRPr="00C13B85">
              <w:rPr>
                <w:color w:val="000000"/>
                <w:sz w:val="24"/>
                <w:szCs w:val="24"/>
              </w:rPr>
              <w:t xml:space="preserve"> </w:t>
            </w:r>
            <w:r w:rsidR="00C13B85" w:rsidRPr="00C13B85">
              <w:rPr>
                <w:rFonts w:ascii="Sylfaen" w:hAnsi="Sylfaen" w:cs="Sylfaen"/>
                <w:color w:val="000000"/>
                <w:sz w:val="24"/>
                <w:szCs w:val="24"/>
              </w:rPr>
              <w:t>ამომრჩეველი</w:t>
            </w:r>
            <w:r w:rsidR="00C13B85" w:rsidRPr="00C13B85">
              <w:rPr>
                <w:color w:val="000000"/>
                <w:sz w:val="24"/>
                <w:szCs w:val="24"/>
              </w:rPr>
              <w:t xml:space="preserve"> </w:t>
            </w:r>
            <w:r w:rsidR="00C13B85" w:rsidRPr="00C13B85">
              <w:rPr>
                <w:rFonts w:ascii="Sylfaen" w:hAnsi="Sylfaen" w:cs="Sylfaen"/>
                <w:color w:val="000000"/>
                <w:sz w:val="24"/>
                <w:szCs w:val="24"/>
              </w:rPr>
              <w:t>რეგისტრირებული</w:t>
            </w:r>
            <w:r w:rsidR="00C13B85" w:rsidRPr="00C13B85">
              <w:rPr>
                <w:color w:val="000000"/>
                <w:sz w:val="24"/>
                <w:szCs w:val="24"/>
              </w:rPr>
              <w:t xml:space="preserve"> </w:t>
            </w:r>
            <w:r w:rsidR="00C13B85" w:rsidRPr="00C13B85">
              <w:rPr>
                <w:rFonts w:ascii="Sylfaen" w:hAnsi="Sylfaen" w:cs="Sylfaen"/>
                <w:color w:val="000000"/>
                <w:sz w:val="24"/>
                <w:szCs w:val="24"/>
              </w:rPr>
              <w:t>ვარ</w:t>
            </w:r>
            <w:r w:rsidR="00807C7A">
              <w:rPr>
                <w:rFonts w:ascii="Sylfaen" w:hAnsi="Sylfaen" w:cs="Sylfaen"/>
                <w:color w:val="000000"/>
                <w:sz w:val="24"/>
                <w:szCs w:val="24"/>
              </w:rPr>
              <w:t xml:space="preserve"> </w:t>
            </w:r>
            <w:r w:rsidR="002F3887">
              <w:rPr>
                <w:rFonts w:ascii="Sylfaen" w:hAnsi="Sylfaen" w:cs="Sylfaen"/>
                <w:color w:val="000000"/>
                <w:sz w:val="24"/>
                <w:szCs w:val="24"/>
                <w:lang w:val="ka-GE"/>
              </w:rPr>
              <w:t>ზესტაფონის</w:t>
            </w:r>
            <w:r w:rsidR="00C13B85" w:rsidRPr="00C13B85">
              <w:rPr>
                <w:color w:val="000000"/>
                <w:sz w:val="24"/>
                <w:szCs w:val="24"/>
              </w:rPr>
              <w:t xml:space="preserve"> </w:t>
            </w:r>
            <w:r w:rsidR="00B86155">
              <w:rPr>
                <w:rFonts w:ascii="Sylfaen" w:hAnsi="Sylfaen"/>
                <w:color w:val="000000"/>
                <w:sz w:val="24"/>
                <w:szCs w:val="24"/>
                <w:lang w:val="ka-GE"/>
              </w:rPr>
              <w:t xml:space="preserve">მუნიციპალიტეტის N 51/01 </w:t>
            </w:r>
            <w:r w:rsidR="00AF559D">
              <w:rPr>
                <w:rFonts w:ascii="Sylfaen" w:hAnsi="Sylfaen"/>
                <w:color w:val="000000"/>
                <w:sz w:val="24"/>
                <w:szCs w:val="24"/>
              </w:rPr>
              <w:t>(</w:t>
            </w:r>
            <w:r w:rsidR="00AF559D">
              <w:rPr>
                <w:rFonts w:ascii="Sylfaen" w:hAnsi="Sylfaen"/>
                <w:color w:val="000000"/>
                <w:sz w:val="24"/>
                <w:szCs w:val="24"/>
                <w:lang w:val="ka-GE"/>
              </w:rPr>
              <w:t>ქ. ზესტაფონის</w:t>
            </w:r>
            <w:r w:rsidR="00AF559D">
              <w:rPr>
                <w:rFonts w:ascii="Sylfaen" w:hAnsi="Sylfaen"/>
                <w:color w:val="000000"/>
                <w:sz w:val="24"/>
                <w:szCs w:val="24"/>
              </w:rPr>
              <w:t xml:space="preserve">) </w:t>
            </w:r>
            <w:r w:rsidR="00C13B85" w:rsidRPr="00C13B85">
              <w:rPr>
                <w:rFonts w:ascii="Sylfaen" w:hAnsi="Sylfaen" w:cs="Sylfaen"/>
                <w:color w:val="000000"/>
                <w:sz w:val="24"/>
                <w:szCs w:val="24"/>
              </w:rPr>
              <w:t>ერთმანდატიან</w:t>
            </w:r>
            <w:r w:rsidR="00C13B85" w:rsidRPr="00C13B85">
              <w:rPr>
                <w:color w:val="000000"/>
                <w:sz w:val="24"/>
                <w:szCs w:val="24"/>
              </w:rPr>
              <w:t xml:space="preserve"> </w:t>
            </w:r>
            <w:r w:rsidR="00C13B85" w:rsidRPr="00C13B85">
              <w:rPr>
                <w:rFonts w:ascii="Sylfaen" w:hAnsi="Sylfaen" w:cs="Sylfaen"/>
                <w:color w:val="000000"/>
                <w:sz w:val="24"/>
                <w:szCs w:val="24"/>
              </w:rPr>
              <w:t>მაჟორიტარულ</w:t>
            </w:r>
            <w:r w:rsidR="00C13B85" w:rsidRPr="00C13B85">
              <w:rPr>
                <w:color w:val="000000"/>
                <w:sz w:val="24"/>
                <w:szCs w:val="24"/>
              </w:rPr>
              <w:t xml:space="preserve"> </w:t>
            </w:r>
            <w:r w:rsidR="00C13B85" w:rsidRPr="00C13B85">
              <w:rPr>
                <w:rFonts w:ascii="Sylfaen" w:hAnsi="Sylfaen" w:cs="Sylfaen"/>
                <w:color w:val="000000"/>
                <w:sz w:val="24"/>
                <w:szCs w:val="24"/>
              </w:rPr>
              <w:t>საარჩევნო</w:t>
            </w:r>
            <w:r w:rsidR="00C13B85" w:rsidRPr="00C13B85">
              <w:rPr>
                <w:color w:val="000000"/>
                <w:sz w:val="24"/>
                <w:szCs w:val="24"/>
              </w:rPr>
              <w:t xml:space="preserve"> </w:t>
            </w:r>
            <w:r w:rsidR="00C13B85" w:rsidRPr="00C13B85">
              <w:rPr>
                <w:rFonts w:ascii="Sylfaen" w:hAnsi="Sylfaen" w:cs="Sylfaen"/>
                <w:color w:val="000000"/>
                <w:sz w:val="24"/>
                <w:szCs w:val="24"/>
              </w:rPr>
              <w:t>ოლქ</w:t>
            </w:r>
            <w:r w:rsidR="002F3887">
              <w:rPr>
                <w:rFonts w:ascii="Sylfaen" w:hAnsi="Sylfaen" w:cs="Sylfaen"/>
                <w:color w:val="000000"/>
                <w:sz w:val="24"/>
                <w:szCs w:val="24"/>
                <w:lang w:val="ka-GE"/>
              </w:rPr>
              <w:t>შ</w:t>
            </w:r>
            <w:r w:rsidR="00C13B85" w:rsidRPr="00C13B85">
              <w:rPr>
                <w:rFonts w:ascii="Sylfaen" w:hAnsi="Sylfaen" w:cs="Sylfaen"/>
                <w:color w:val="000000"/>
                <w:sz w:val="24"/>
                <w:szCs w:val="24"/>
              </w:rPr>
              <w:t>ი</w:t>
            </w:r>
            <w:r w:rsidR="00AF559D">
              <w:rPr>
                <w:rFonts w:ascii="Sylfaen" w:hAnsi="Sylfaen" w:cs="Sylfaen"/>
                <w:color w:val="000000"/>
                <w:sz w:val="24"/>
                <w:szCs w:val="24"/>
                <w:lang w:val="ka-GE"/>
              </w:rPr>
              <w:t xml:space="preserve">, სადაც რეგისტრირებულია </w:t>
            </w:r>
            <w:r w:rsidR="000854C1">
              <w:rPr>
                <w:rFonts w:ascii="Sylfaen" w:hAnsi="Sylfaen" w:cs="Sylfaen"/>
                <w:color w:val="000000"/>
                <w:sz w:val="24"/>
                <w:szCs w:val="24"/>
                <w:lang w:val="ka-GE"/>
              </w:rPr>
              <w:t xml:space="preserve">19 246  </w:t>
            </w:r>
            <w:r w:rsidR="00AF559D">
              <w:rPr>
                <w:rFonts w:ascii="Sylfaen" w:hAnsi="Sylfaen" w:cs="Sylfaen"/>
                <w:color w:val="000000"/>
                <w:sz w:val="24"/>
                <w:szCs w:val="24"/>
                <w:lang w:val="ka-GE"/>
              </w:rPr>
              <w:t>ამომრჩეველი.</w:t>
            </w:r>
            <w:r w:rsidR="00C13B85" w:rsidRPr="00C13B85">
              <w:rPr>
                <w:color w:val="000000"/>
                <w:sz w:val="24"/>
                <w:szCs w:val="24"/>
              </w:rPr>
              <w:t xml:space="preserve"> </w:t>
            </w:r>
          </w:p>
          <w:p w:rsidR="00AF559D" w:rsidRDefault="00AF559D" w:rsidP="00C13B85">
            <w:pPr>
              <w:spacing w:after="0" w:line="240" w:lineRule="auto"/>
              <w:rPr>
                <w:color w:val="000000"/>
                <w:sz w:val="24"/>
                <w:szCs w:val="24"/>
              </w:rPr>
            </w:pPr>
          </w:p>
          <w:p w:rsidR="00AF559D" w:rsidRDefault="00AF559D" w:rsidP="00C13B8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ამავე მუნიციპალიტეტის საკრებულოს არჩევნებისთვბის შექმნილია, მაგ: </w:t>
            </w:r>
            <w:r w:rsidR="001F0D2D">
              <w:rPr>
                <w:rFonts w:ascii="Sylfaen" w:hAnsi="Sylfaen"/>
                <w:color w:val="000000"/>
                <w:sz w:val="24"/>
                <w:szCs w:val="24"/>
                <w:lang w:val="ka-GE"/>
              </w:rPr>
              <w:t xml:space="preserve">შროშის თემის </w:t>
            </w:r>
            <w:r>
              <w:rPr>
                <w:rFonts w:ascii="Sylfaen" w:hAnsi="Sylfaen"/>
                <w:color w:val="000000"/>
                <w:sz w:val="24"/>
                <w:szCs w:val="24"/>
                <w:lang w:val="ka-GE"/>
              </w:rPr>
              <w:t xml:space="preserve"> N</w:t>
            </w:r>
            <w:r w:rsidR="001F0D2D">
              <w:rPr>
                <w:rFonts w:ascii="Sylfaen" w:hAnsi="Sylfaen"/>
                <w:color w:val="000000"/>
                <w:sz w:val="24"/>
                <w:szCs w:val="24"/>
                <w:lang w:val="ka-GE"/>
              </w:rPr>
              <w:t>51.17</w:t>
            </w:r>
            <w:r>
              <w:rPr>
                <w:rFonts w:ascii="Sylfaen" w:hAnsi="Sylfaen"/>
                <w:color w:val="000000"/>
                <w:sz w:val="24"/>
                <w:szCs w:val="24"/>
                <w:lang w:val="ka-GE"/>
              </w:rPr>
              <w:t xml:space="preserve"> მაჟორიტარული ოლქი, რომელშიც რეგისტრირებულია </w:t>
            </w:r>
            <w:r w:rsidR="001F0D2D">
              <w:rPr>
                <w:rFonts w:ascii="Sylfaen" w:hAnsi="Sylfaen"/>
                <w:color w:val="000000"/>
                <w:sz w:val="24"/>
                <w:szCs w:val="24"/>
                <w:lang w:val="ka-GE"/>
              </w:rPr>
              <w:t>859</w:t>
            </w:r>
            <w:r>
              <w:rPr>
                <w:rFonts w:ascii="Sylfaen" w:hAnsi="Sylfaen"/>
                <w:color w:val="000000"/>
                <w:sz w:val="24"/>
                <w:szCs w:val="24"/>
                <w:lang w:val="ka-GE"/>
              </w:rPr>
              <w:t xml:space="preserve"> ამომრჩ</w:t>
            </w:r>
            <w:r w:rsidR="001F0D2D">
              <w:rPr>
                <w:rFonts w:ascii="Sylfaen" w:hAnsi="Sylfaen"/>
                <w:color w:val="000000"/>
                <w:sz w:val="24"/>
                <w:szCs w:val="24"/>
                <w:lang w:val="ka-GE"/>
              </w:rPr>
              <w:t>ეველი</w:t>
            </w:r>
          </w:p>
          <w:p w:rsidR="00AF559D" w:rsidRDefault="00AF559D" w:rsidP="00C13B85">
            <w:pPr>
              <w:spacing w:after="0" w:line="240" w:lineRule="auto"/>
              <w:rPr>
                <w:rFonts w:ascii="Sylfaen" w:hAnsi="Sylfaen"/>
                <w:color w:val="000000"/>
                <w:sz w:val="24"/>
                <w:szCs w:val="24"/>
                <w:lang w:val="ka-GE"/>
              </w:rPr>
            </w:pPr>
          </w:p>
          <w:p w:rsidR="00AF559D" w:rsidRDefault="00AF559D" w:rsidP="00C13B8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აგრეთვე </w:t>
            </w:r>
            <w:r w:rsidR="00EB1848">
              <w:rPr>
                <w:rFonts w:ascii="Sylfaen" w:hAnsi="Sylfaen"/>
                <w:color w:val="000000"/>
                <w:sz w:val="24"/>
                <w:szCs w:val="24"/>
                <w:lang w:val="ka-GE"/>
              </w:rPr>
              <w:t xml:space="preserve">ილემის თემის </w:t>
            </w:r>
            <w:r w:rsidR="00EB1848">
              <w:rPr>
                <w:rFonts w:ascii="Sylfaen" w:hAnsi="Sylfaen"/>
                <w:color w:val="000000"/>
                <w:sz w:val="24"/>
                <w:szCs w:val="24"/>
                <w:lang w:val="ru-RU"/>
              </w:rPr>
              <w:t>№</w:t>
            </w:r>
            <w:r w:rsidR="00EB1848">
              <w:rPr>
                <w:rFonts w:ascii="Sylfaen" w:hAnsi="Sylfaen"/>
                <w:color w:val="000000"/>
                <w:sz w:val="24"/>
                <w:szCs w:val="24"/>
                <w:lang w:val="ka-GE"/>
              </w:rPr>
              <w:t xml:space="preserve">51.07 მაჟორიტარული ოლქი, რომელშიც რეგისტრირებულია 898 ამომრჩეველი </w:t>
            </w:r>
            <w:r>
              <w:rPr>
                <w:rFonts w:ascii="Sylfaen" w:hAnsi="Sylfaen"/>
                <w:color w:val="000000"/>
                <w:sz w:val="24"/>
                <w:szCs w:val="24"/>
                <w:lang w:val="ka-GE"/>
              </w:rPr>
              <w:t xml:space="preserve"> და ა.შ.</w:t>
            </w:r>
          </w:p>
          <w:p w:rsidR="00AF559D" w:rsidRDefault="00AF559D" w:rsidP="00C13B85">
            <w:pPr>
              <w:spacing w:after="0" w:line="240" w:lineRule="auto"/>
              <w:rPr>
                <w:rFonts w:ascii="Sylfaen" w:hAnsi="Sylfaen"/>
                <w:color w:val="000000"/>
                <w:sz w:val="24"/>
                <w:szCs w:val="24"/>
                <w:lang w:val="ka-GE"/>
              </w:rPr>
            </w:pPr>
          </w:p>
          <w:p w:rsidR="00AF559D" w:rsidRDefault="00AF559D" w:rsidP="00C13B85">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გ) </w:t>
            </w:r>
            <w:r w:rsidR="00DD323A">
              <w:rPr>
                <w:rFonts w:ascii="Sylfaen" w:hAnsi="Sylfaen"/>
                <w:color w:val="000000"/>
                <w:sz w:val="24"/>
                <w:szCs w:val="24"/>
                <w:lang w:val="ka-GE"/>
              </w:rPr>
              <w:t>სარჩელში მითითებული სადავო საკითხი არის საკონსტიტუციო სასამართლოს განსჯადი.</w:t>
            </w:r>
          </w:p>
          <w:p w:rsidR="00E834F6" w:rsidRDefault="00E834F6" w:rsidP="00C13B85">
            <w:pPr>
              <w:spacing w:after="0" w:line="240" w:lineRule="auto"/>
              <w:rPr>
                <w:rFonts w:ascii="Sylfaen" w:hAnsi="Sylfaen"/>
                <w:color w:val="000000"/>
                <w:sz w:val="24"/>
                <w:szCs w:val="24"/>
                <w:lang w:val="ka-GE"/>
              </w:rPr>
            </w:pPr>
          </w:p>
          <w:p w:rsidR="00E834F6" w:rsidRDefault="00E834F6" w:rsidP="00C13B85">
            <w:pPr>
              <w:spacing w:after="0" w:line="240" w:lineRule="auto"/>
              <w:rPr>
                <w:rFonts w:ascii="Sylfaen" w:hAnsi="Sylfaen"/>
                <w:color w:val="000000"/>
                <w:sz w:val="24"/>
                <w:szCs w:val="24"/>
                <w:lang w:val="ka-GE"/>
              </w:rPr>
            </w:pPr>
            <w:r>
              <w:rPr>
                <w:rFonts w:ascii="Sylfaen" w:hAnsi="Sylfaen"/>
                <w:color w:val="000000"/>
                <w:sz w:val="24"/>
                <w:szCs w:val="24"/>
                <w:lang w:val="ka-GE"/>
              </w:rPr>
              <w:t>დ) სარჩელში მითითებული სადავო საკითხები გადაწყვეტილი არ არის საკონსტრიტუციო სასამართლოს მიერ.</w:t>
            </w:r>
          </w:p>
          <w:p w:rsidR="00054413" w:rsidRDefault="00054413" w:rsidP="00C13B85">
            <w:pPr>
              <w:spacing w:after="0" w:line="240" w:lineRule="auto"/>
              <w:rPr>
                <w:rFonts w:ascii="Sylfaen" w:hAnsi="Sylfaen"/>
                <w:color w:val="000000"/>
                <w:sz w:val="24"/>
                <w:szCs w:val="24"/>
                <w:lang w:val="ka-GE"/>
              </w:rPr>
            </w:pPr>
          </w:p>
          <w:p w:rsidR="00054413" w:rsidRDefault="00054413" w:rsidP="00C13B85">
            <w:pPr>
              <w:spacing w:after="0" w:line="240" w:lineRule="auto"/>
              <w:rPr>
                <w:rFonts w:ascii="Sylfaen" w:hAnsi="Sylfaen"/>
                <w:color w:val="000000"/>
                <w:sz w:val="24"/>
                <w:szCs w:val="24"/>
                <w:lang w:val="ka-GE"/>
              </w:rPr>
            </w:pPr>
            <w:r>
              <w:rPr>
                <w:rFonts w:ascii="Sylfaen" w:hAnsi="Sylfaen"/>
                <w:color w:val="000000"/>
                <w:sz w:val="24"/>
                <w:szCs w:val="24"/>
                <w:lang w:val="ka-GE"/>
              </w:rPr>
              <w:t>ე)სარჩელში მითითებული სადავო საკითხი გადაწყვეტილი არის საქართველოს კონსტიტუციით.</w:t>
            </w:r>
          </w:p>
          <w:p w:rsidR="007172F7" w:rsidRDefault="007172F7" w:rsidP="00C13B85">
            <w:pPr>
              <w:spacing w:after="0" w:line="240" w:lineRule="auto"/>
              <w:rPr>
                <w:rFonts w:ascii="Sylfaen" w:hAnsi="Sylfaen"/>
                <w:color w:val="000000"/>
                <w:sz w:val="24"/>
                <w:szCs w:val="24"/>
                <w:lang w:val="ka-GE"/>
              </w:rPr>
            </w:pPr>
          </w:p>
          <w:p w:rsidR="007172F7" w:rsidRDefault="007172F7" w:rsidP="00C13B85">
            <w:pPr>
              <w:spacing w:after="0" w:line="240" w:lineRule="auto"/>
              <w:rPr>
                <w:rFonts w:ascii="Sylfaen" w:hAnsi="Sylfaen"/>
                <w:color w:val="000000"/>
                <w:sz w:val="24"/>
                <w:szCs w:val="24"/>
                <w:lang w:val="ka-GE"/>
              </w:rPr>
            </w:pPr>
            <w:r>
              <w:rPr>
                <w:rFonts w:ascii="Sylfaen" w:hAnsi="Sylfaen"/>
                <w:color w:val="000000"/>
                <w:sz w:val="24"/>
                <w:szCs w:val="24"/>
                <w:lang w:val="ka-GE"/>
              </w:rPr>
              <w:t>ვ) დარღვეული არ არის სარჩელის შეტანის კანონით დადგენილი ვადა.</w:t>
            </w:r>
          </w:p>
          <w:p w:rsidR="007172F7" w:rsidRPr="00AF559D" w:rsidRDefault="007172F7" w:rsidP="00C13B85">
            <w:pPr>
              <w:spacing w:after="0" w:line="240" w:lineRule="auto"/>
              <w:rPr>
                <w:rFonts w:ascii="Sylfaen" w:hAnsi="Sylfaen"/>
                <w:color w:val="000000"/>
                <w:sz w:val="24"/>
                <w:szCs w:val="24"/>
                <w:lang w:val="ka-GE"/>
              </w:rPr>
            </w:pPr>
          </w:p>
          <w:p w:rsidR="00C13B85" w:rsidRPr="00C13B85" w:rsidRDefault="00C13B85" w:rsidP="00C13B85">
            <w:pPr>
              <w:spacing w:after="0" w:line="240" w:lineRule="auto"/>
              <w:rPr>
                <w:color w:val="000000"/>
                <w:sz w:val="24"/>
                <w:szCs w:val="24"/>
              </w:rPr>
            </w:pPr>
          </w:p>
          <w:p w:rsidR="002D17B1" w:rsidRPr="00ED752D" w:rsidRDefault="00C13B85" w:rsidP="009D5762">
            <w:pPr>
              <w:spacing w:after="0" w:line="240" w:lineRule="auto"/>
              <w:rPr>
                <w:color w:val="000000"/>
                <w:sz w:val="24"/>
                <w:szCs w:val="24"/>
              </w:rPr>
            </w:pPr>
            <w:r w:rsidRPr="00C13B85">
              <w:rPr>
                <w:rFonts w:ascii="Sylfaen" w:hAnsi="Sylfaen" w:cs="Sylfaen"/>
                <w:color w:val="000000"/>
                <w:sz w:val="24"/>
                <w:szCs w:val="24"/>
              </w:rPr>
              <w:t>ყოველივე</w:t>
            </w:r>
            <w:r w:rsidRPr="00C13B85">
              <w:rPr>
                <w:color w:val="000000"/>
                <w:sz w:val="24"/>
                <w:szCs w:val="24"/>
              </w:rPr>
              <w:t xml:space="preserve"> </w:t>
            </w:r>
            <w:r w:rsidRPr="00C13B85">
              <w:rPr>
                <w:rFonts w:ascii="Sylfaen" w:hAnsi="Sylfaen" w:cs="Sylfaen"/>
                <w:color w:val="000000"/>
                <w:sz w:val="24"/>
                <w:szCs w:val="24"/>
              </w:rPr>
              <w:t>ზემოაღნიშნულიდან</w:t>
            </w:r>
            <w:r w:rsidRPr="00C13B85">
              <w:rPr>
                <w:color w:val="000000"/>
                <w:sz w:val="24"/>
                <w:szCs w:val="24"/>
              </w:rPr>
              <w:t xml:space="preserve"> </w:t>
            </w:r>
            <w:r w:rsidRPr="00C13B85">
              <w:rPr>
                <w:rFonts w:ascii="Sylfaen" w:hAnsi="Sylfaen" w:cs="Sylfaen"/>
                <w:color w:val="000000"/>
                <w:sz w:val="24"/>
                <w:szCs w:val="24"/>
              </w:rPr>
              <w:t>გამომდინარე</w:t>
            </w:r>
            <w:r w:rsidRPr="00C13B85">
              <w:rPr>
                <w:color w:val="000000"/>
                <w:sz w:val="24"/>
                <w:szCs w:val="24"/>
              </w:rPr>
              <w:t xml:space="preserve">, </w:t>
            </w:r>
            <w:r w:rsidRPr="00C13B85">
              <w:rPr>
                <w:rFonts w:ascii="Sylfaen" w:hAnsi="Sylfaen" w:cs="Sylfaen"/>
                <w:color w:val="000000"/>
                <w:sz w:val="24"/>
                <w:szCs w:val="24"/>
              </w:rPr>
              <w:t>გთხოვთ</w:t>
            </w:r>
            <w:r w:rsidRPr="00C13B85">
              <w:rPr>
                <w:color w:val="000000"/>
                <w:sz w:val="24"/>
                <w:szCs w:val="24"/>
              </w:rPr>
              <w:t xml:space="preserve"> </w:t>
            </w:r>
            <w:r w:rsidRPr="00C13B85">
              <w:rPr>
                <w:rFonts w:ascii="Sylfaen" w:hAnsi="Sylfaen" w:cs="Sylfaen"/>
                <w:color w:val="000000"/>
                <w:sz w:val="24"/>
                <w:szCs w:val="24"/>
              </w:rPr>
              <w:t>მიიღოთ</w:t>
            </w:r>
            <w:r w:rsidRPr="00C13B85">
              <w:rPr>
                <w:color w:val="000000"/>
                <w:sz w:val="24"/>
                <w:szCs w:val="24"/>
              </w:rPr>
              <w:t xml:space="preserve"> </w:t>
            </w:r>
            <w:r w:rsidR="00807C7A">
              <w:rPr>
                <w:rFonts w:ascii="Sylfaen" w:hAnsi="Sylfaen" w:cs="Sylfaen"/>
                <w:color w:val="000000"/>
                <w:sz w:val="24"/>
                <w:szCs w:val="24"/>
              </w:rPr>
              <w:t>ჩ</w:t>
            </w:r>
            <w:r w:rsidR="009D5762">
              <w:rPr>
                <w:rFonts w:ascii="Sylfaen" w:hAnsi="Sylfaen" w:cs="Sylfaen"/>
                <w:color w:val="000000"/>
                <w:sz w:val="24"/>
                <w:szCs w:val="24"/>
                <w:lang w:val="ka-GE"/>
              </w:rPr>
              <w:t>ემ</w:t>
            </w:r>
            <w:r w:rsidR="00807C7A">
              <w:rPr>
                <w:rFonts w:ascii="Sylfaen" w:hAnsi="Sylfaen" w:cs="Sylfaen"/>
                <w:color w:val="000000"/>
                <w:sz w:val="24"/>
                <w:szCs w:val="24"/>
              </w:rPr>
              <w:t>ი</w:t>
            </w:r>
            <w:r w:rsidRPr="00C13B85">
              <w:rPr>
                <w:color w:val="000000"/>
                <w:sz w:val="24"/>
                <w:szCs w:val="24"/>
              </w:rPr>
              <w:t xml:space="preserve"> </w:t>
            </w:r>
            <w:r w:rsidRPr="00C13B85">
              <w:rPr>
                <w:rFonts w:ascii="Sylfaen" w:hAnsi="Sylfaen" w:cs="Sylfaen"/>
                <w:color w:val="000000"/>
                <w:sz w:val="24"/>
                <w:szCs w:val="24"/>
              </w:rPr>
              <w:t>კონსტიტუციური</w:t>
            </w:r>
            <w:r w:rsidRPr="00C13B85">
              <w:rPr>
                <w:color w:val="000000"/>
                <w:sz w:val="24"/>
                <w:szCs w:val="24"/>
              </w:rPr>
              <w:t xml:space="preserve"> </w:t>
            </w:r>
            <w:r w:rsidRPr="00C13B85">
              <w:rPr>
                <w:rFonts w:ascii="Sylfaen" w:hAnsi="Sylfaen" w:cs="Sylfaen"/>
                <w:color w:val="000000"/>
                <w:sz w:val="24"/>
                <w:szCs w:val="24"/>
              </w:rPr>
              <w:t>სარჩელი</w:t>
            </w:r>
            <w:r w:rsidRPr="00C13B85">
              <w:rPr>
                <w:color w:val="000000"/>
                <w:sz w:val="24"/>
                <w:szCs w:val="24"/>
              </w:rPr>
              <w:t xml:space="preserve"> </w:t>
            </w:r>
            <w:r w:rsidRPr="00C13B85">
              <w:rPr>
                <w:rFonts w:ascii="Sylfaen" w:hAnsi="Sylfaen" w:cs="Sylfaen"/>
                <w:color w:val="000000"/>
                <w:sz w:val="24"/>
                <w:szCs w:val="24"/>
              </w:rPr>
              <w:t>არსებითად</w:t>
            </w:r>
            <w:r w:rsidRPr="00C13B85">
              <w:rPr>
                <w:color w:val="000000"/>
                <w:sz w:val="24"/>
                <w:szCs w:val="24"/>
              </w:rPr>
              <w:t xml:space="preserve"> </w:t>
            </w:r>
            <w:r w:rsidRPr="00C13B85">
              <w:rPr>
                <w:rFonts w:ascii="Sylfaen" w:hAnsi="Sylfaen" w:cs="Sylfaen"/>
                <w:color w:val="000000"/>
                <w:sz w:val="24"/>
                <w:szCs w:val="24"/>
              </w:rPr>
              <w:t>განსახილველად</w:t>
            </w:r>
            <w:r>
              <w:rPr>
                <w:rFonts w:ascii="Sylfaen" w:hAnsi="Sylfaen" w:cs="Sylfaen"/>
                <w:color w:val="000000"/>
                <w:sz w:val="24"/>
                <w:szCs w:val="24"/>
              </w:rPr>
              <w:t xml:space="preserve">, ვინაიდან არ არსებობს </w:t>
            </w:r>
            <w:r w:rsidR="006010EF">
              <w:rPr>
                <w:rFonts w:ascii="Sylfaen" w:hAnsi="Sylfaen" w:cs="Sylfaen"/>
                <w:color w:val="000000"/>
                <w:sz w:val="24"/>
                <w:szCs w:val="24"/>
              </w:rPr>
              <w:t>"საკონსტიტუციო სამართალწარმოების შესახებ" საქართველოს კანონის მე-18 მუხლით გათვალისწიენბული სარჩელის არსებითად განსახილველად მიღებაზე უარის თქმის არც-ერთი საფუძველი</w:t>
            </w:r>
            <w:r w:rsidRPr="00C13B85">
              <w:rPr>
                <w:color w:val="000000"/>
                <w:sz w:val="24"/>
                <w:szCs w:val="24"/>
              </w:rPr>
              <w:t>.</w:t>
            </w:r>
            <w:r w:rsidR="00ED752D">
              <w:rPr>
                <w:color w:val="000000"/>
                <w:sz w:val="24"/>
                <w:szCs w:val="24"/>
              </w:rPr>
              <w:fldChar w:fldCharType="end"/>
            </w:r>
            <w:bookmarkEnd w:id="30"/>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af0"/>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AF559D" w:rsidRDefault="00855118" w:rsidP="00807C7A">
            <w:pPr>
              <w:spacing w:after="0" w:line="240" w:lineRule="auto"/>
              <w:rPr>
                <w:color w:val="000000"/>
                <w:sz w:val="24"/>
                <w:szCs w:val="24"/>
              </w:rPr>
            </w:pPr>
            <w:r>
              <w:rPr>
                <w:color w:val="000000"/>
                <w:sz w:val="24"/>
                <w:szCs w:val="24"/>
              </w:rPr>
              <w:fldChar w:fldCharType="begin">
                <w:ffData>
                  <w:name w:val="Text38"/>
                  <w:enabled/>
                  <w:calcOnExit w:val="0"/>
                  <w:textInput/>
                </w:ffData>
              </w:fldChar>
            </w:r>
            <w:bookmarkStart w:id="31" w:name="Text38"/>
            <w:r>
              <w:rPr>
                <w:color w:val="000000"/>
                <w:sz w:val="24"/>
                <w:szCs w:val="24"/>
              </w:rPr>
              <w:instrText xml:space="preserve"> FORMTEXT </w:instrText>
            </w:r>
            <w:r>
              <w:rPr>
                <w:color w:val="000000"/>
                <w:sz w:val="24"/>
                <w:szCs w:val="24"/>
              </w:rPr>
            </w:r>
            <w:r>
              <w:rPr>
                <w:color w:val="000000"/>
                <w:sz w:val="24"/>
                <w:szCs w:val="24"/>
              </w:rPr>
              <w:fldChar w:fldCharType="separate"/>
            </w:r>
          </w:p>
          <w:p w:rsidR="007E2198" w:rsidRDefault="00AF559D" w:rsidP="00807C7A">
            <w:pPr>
              <w:spacing w:after="0" w:line="240" w:lineRule="auto"/>
              <w:rPr>
                <w:rFonts w:ascii="Sylfaen" w:hAnsi="Sylfaen"/>
                <w:color w:val="000000"/>
                <w:sz w:val="24"/>
                <w:szCs w:val="24"/>
                <w:lang w:val="ka-GE"/>
              </w:rPr>
            </w:pPr>
            <w:r>
              <w:rPr>
                <w:rFonts w:ascii="Sylfaen" w:hAnsi="Sylfaen"/>
                <w:color w:val="000000"/>
                <w:sz w:val="24"/>
                <w:szCs w:val="24"/>
                <w:lang w:val="ka-GE"/>
              </w:rPr>
              <w:t xml:space="preserve">1. </w:t>
            </w:r>
            <w:r w:rsidR="007E2198">
              <w:rPr>
                <w:rFonts w:ascii="Sylfaen" w:hAnsi="Sylfaen"/>
                <w:color w:val="000000"/>
                <w:sz w:val="24"/>
                <w:szCs w:val="24"/>
                <w:lang w:val="ka-GE"/>
              </w:rPr>
              <w:t>ადგილობრივი თვითმმართველობის წარმომადგენლობითი ორგანოს - საკრებულოს არჩევნები ტარდება პროპორციული და მაჟორიტარული საარჩევნო სისტემების საფუძველზე.</w:t>
            </w:r>
          </w:p>
          <w:p w:rsidR="006256E0" w:rsidRDefault="000D303A" w:rsidP="00807C7A">
            <w:pPr>
              <w:spacing w:after="0" w:line="240" w:lineRule="auto"/>
              <w:rPr>
                <w:rFonts w:ascii="Sylfaen" w:hAnsi="Sylfaen"/>
                <w:color w:val="000000"/>
                <w:sz w:val="24"/>
                <w:szCs w:val="24"/>
                <w:lang w:val="ka-GE"/>
              </w:rPr>
            </w:pPr>
            <w:r>
              <w:rPr>
                <w:rFonts w:ascii="Sylfaen" w:hAnsi="Sylfaen"/>
                <w:color w:val="000000"/>
                <w:sz w:val="24"/>
                <w:szCs w:val="24"/>
                <w:lang w:val="ka-GE"/>
              </w:rPr>
              <w:t>საკრებულოს არჩევნებისა</w:t>
            </w:r>
            <w:r w:rsidR="004B6529">
              <w:rPr>
                <w:rFonts w:ascii="Sylfaen" w:hAnsi="Sylfaen"/>
                <w:color w:val="000000"/>
                <w:sz w:val="24"/>
                <w:szCs w:val="24"/>
                <w:lang w:val="ka-GE"/>
              </w:rPr>
              <w:t>თ</w:t>
            </w:r>
            <w:r>
              <w:rPr>
                <w:rFonts w:ascii="Sylfaen" w:hAnsi="Sylfaen"/>
                <w:color w:val="000000"/>
                <w:sz w:val="24"/>
                <w:szCs w:val="24"/>
                <w:lang w:val="ka-GE"/>
              </w:rPr>
              <w:t>ვის ადგილობრივ მაჟორიტარულ საარჩევნო ოლქებს ქმნიან და მათ საზღვრებს აზუსტებენ შესაბამისი საოლქო საარჩევნო კომისიები</w:t>
            </w:r>
            <w:r w:rsidR="00463BB5">
              <w:rPr>
                <w:rFonts w:ascii="Sylfaen" w:hAnsi="Sylfaen"/>
                <w:color w:val="000000"/>
                <w:sz w:val="24"/>
                <w:szCs w:val="24"/>
                <w:lang w:val="ka-GE"/>
              </w:rPr>
              <w:t>.</w:t>
            </w:r>
          </w:p>
          <w:p w:rsidR="00BE5311" w:rsidRDefault="00BE5311" w:rsidP="00807C7A">
            <w:pPr>
              <w:spacing w:after="0" w:line="240" w:lineRule="auto"/>
              <w:rPr>
                <w:rFonts w:ascii="Sylfaen" w:hAnsi="Sylfaen"/>
                <w:color w:val="000000"/>
                <w:sz w:val="24"/>
                <w:szCs w:val="24"/>
                <w:lang w:val="ka-GE"/>
              </w:rPr>
            </w:pPr>
            <w:r>
              <w:rPr>
                <w:rFonts w:ascii="Sylfaen" w:hAnsi="Sylfaen"/>
                <w:color w:val="000000"/>
                <w:sz w:val="24"/>
                <w:szCs w:val="24"/>
                <w:lang w:val="ka-GE"/>
              </w:rPr>
              <w:t>საკრებულოს არჩევნებ</w:t>
            </w:r>
            <w:r w:rsidR="00980680">
              <w:rPr>
                <w:rFonts w:ascii="Sylfaen" w:hAnsi="Sylfaen"/>
                <w:color w:val="000000"/>
                <w:sz w:val="24"/>
                <w:szCs w:val="24"/>
                <w:lang w:val="ka-GE"/>
              </w:rPr>
              <w:t>ის მიზნებისათვის ყოველი ადგილობრივი თვითმმართველი ერთეული წარმოადგენს დამოუკიდებელ საარჩევნო ოლქს. ადგილობრივი</w:t>
            </w:r>
            <w:r w:rsidR="00D07716">
              <w:rPr>
                <w:rFonts w:ascii="Sylfaen" w:hAnsi="Sylfaen"/>
                <w:color w:val="000000"/>
                <w:sz w:val="24"/>
                <w:szCs w:val="24"/>
                <w:lang w:val="ka-GE"/>
              </w:rPr>
              <w:t xml:space="preserve"> მაჟორიტარული ოლქი არის ერთმანდატიანი საარჩევნო ოლქი, რომელიც იქმნება ადგილობრივი თვითმმართველობის წარმომადგენლობითი ორგანოს - საკრებულოს წევრების მაჟორიტარული წესით ასარჩევად</w:t>
            </w:r>
            <w:r w:rsidR="00C963BD">
              <w:rPr>
                <w:rFonts w:ascii="Sylfaen" w:hAnsi="Sylfaen"/>
                <w:color w:val="000000"/>
                <w:sz w:val="24"/>
                <w:szCs w:val="24"/>
                <w:lang w:val="ka-GE"/>
              </w:rPr>
              <w:t xml:space="preserve">. </w:t>
            </w:r>
            <w:r w:rsidR="00C05C39" w:rsidRPr="00C05C39">
              <w:rPr>
                <w:rFonts w:ascii="Sylfaen" w:hAnsi="Sylfaen"/>
                <w:color w:val="000000"/>
                <w:sz w:val="24"/>
                <w:szCs w:val="24"/>
                <w:lang w:val="ka-GE"/>
              </w:rPr>
              <w:t xml:space="preserve">მაჟორიტარულ არჩევნებში გადამწყვეტი მნიშვნელობა გააჩნია, ზუსტად შესაბამის საარჩევნო ოლქს, რომლის ამომრჩევლის მიერაც უნდა იქნეს არჩეული ადგილობრივი თვითმმართველი ერთეულის საკრებულოს წევრი. ამდენად, შესაბამისი საარჩევნო ოლქები, წარმოადგენენ უმნიშვნელოვანეს და უპირველეს საარჩევნო ადმინისტრაციულ ერთეულებს, რომელთა ფარგლებშიც უნდა განხორციელდეს ამომრჩეველთა მიერ საკუთარი ნების გამოვლენა </w:t>
            </w:r>
            <w:r w:rsidR="00C05C39">
              <w:rPr>
                <w:rFonts w:ascii="Sylfaen" w:hAnsi="Sylfaen"/>
                <w:color w:val="000000"/>
                <w:sz w:val="24"/>
                <w:szCs w:val="24"/>
                <w:lang w:val="ka-GE"/>
              </w:rPr>
              <w:t>.</w:t>
            </w:r>
            <w:r w:rsidR="00C963BD">
              <w:rPr>
                <w:rFonts w:ascii="Sylfaen" w:hAnsi="Sylfaen"/>
                <w:color w:val="000000"/>
                <w:sz w:val="24"/>
                <w:szCs w:val="24"/>
                <w:lang w:val="ka-GE"/>
              </w:rPr>
              <w:t xml:space="preserve">საარჩევნო </w:t>
            </w:r>
            <w:r w:rsidR="00A37FAD">
              <w:rPr>
                <w:rFonts w:ascii="Sylfaen" w:hAnsi="Sylfaen"/>
                <w:color w:val="000000"/>
                <w:sz w:val="24"/>
                <w:szCs w:val="24"/>
                <w:lang w:val="ka-GE"/>
              </w:rPr>
              <w:t xml:space="preserve"> ოლქების საზღვრები ემთხვევა დღეს არსებულ რაიონულ დაყოფას.</w:t>
            </w:r>
            <w:r w:rsidR="00165974">
              <w:rPr>
                <w:rFonts w:ascii="Sylfaen" w:hAnsi="Sylfaen"/>
                <w:color w:val="000000"/>
                <w:sz w:val="24"/>
                <w:szCs w:val="24"/>
                <w:lang w:val="ka-GE"/>
              </w:rPr>
              <w:t xml:space="preserve"> რაც ნიშნავს იმას, რომ, როგორც წესი, </w:t>
            </w:r>
            <w:r w:rsidR="00C93EE1">
              <w:rPr>
                <w:rFonts w:ascii="Sylfaen" w:hAnsi="Sylfaen"/>
                <w:color w:val="000000"/>
                <w:sz w:val="24"/>
                <w:szCs w:val="24"/>
                <w:lang w:val="ka-GE"/>
              </w:rPr>
              <w:t>რაიონულ ცენტრში</w:t>
            </w:r>
            <w:r w:rsidR="004E7270">
              <w:rPr>
                <w:rFonts w:ascii="Sylfaen" w:hAnsi="Sylfaen"/>
                <w:color w:val="000000"/>
                <w:sz w:val="24"/>
                <w:szCs w:val="24"/>
                <w:lang w:val="ka-GE"/>
              </w:rPr>
              <w:t xml:space="preserve"> არის ბევრად მეტი ამომრჩეველი ვიდრე დანარჩენ ადმინისტრაციულ ერთეულებში.</w:t>
            </w:r>
          </w:p>
          <w:p w:rsidR="00EB5C29" w:rsidRDefault="00EB5C29" w:rsidP="00807C7A">
            <w:pPr>
              <w:spacing w:after="0" w:line="240" w:lineRule="auto"/>
              <w:rPr>
                <w:rFonts w:ascii="Sylfaen" w:hAnsi="Sylfaen"/>
                <w:color w:val="000000"/>
                <w:sz w:val="24"/>
                <w:szCs w:val="24"/>
                <w:lang w:val="ka-GE"/>
              </w:rPr>
            </w:pPr>
          </w:p>
          <w:p w:rsidR="004E7270" w:rsidRPr="0034713F" w:rsidRDefault="004E7270" w:rsidP="00807C7A">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მაგალითად, </w:t>
            </w:r>
            <w:r w:rsidR="005520A1">
              <w:rPr>
                <w:rFonts w:ascii="Sylfaen" w:hAnsi="Sylfaen"/>
                <w:color w:val="000000"/>
                <w:sz w:val="24"/>
                <w:szCs w:val="24"/>
                <w:lang w:val="ka-GE"/>
              </w:rPr>
              <w:t xml:space="preserve">ზესტაფონის მუნიციპალიტეტის  ქალაქ ზესტაფონის </w:t>
            </w:r>
            <w:r w:rsidR="0034713F" w:rsidRPr="0034713F">
              <w:rPr>
                <w:rFonts w:ascii="Sylfaen" w:hAnsi="Sylfaen"/>
                <w:color w:val="000000"/>
                <w:sz w:val="24"/>
                <w:szCs w:val="24"/>
                <w:lang w:val="ka-GE"/>
              </w:rPr>
              <w:t>№</w:t>
            </w:r>
            <w:r w:rsidR="0034713F">
              <w:rPr>
                <w:rFonts w:ascii="Sylfaen" w:hAnsi="Sylfaen"/>
                <w:color w:val="000000"/>
                <w:sz w:val="24"/>
                <w:szCs w:val="24"/>
              </w:rPr>
              <w:t xml:space="preserve">51.01 </w:t>
            </w:r>
            <w:r w:rsidR="000B7D3A">
              <w:rPr>
                <w:rFonts w:ascii="Sylfaen" w:hAnsi="Sylfaen"/>
                <w:color w:val="000000"/>
                <w:sz w:val="24"/>
                <w:szCs w:val="24"/>
                <w:lang w:val="ka-GE"/>
              </w:rPr>
              <w:t xml:space="preserve">ოლქში არის 19 246 ამომრჩეველი, მაშინ როდესაც </w:t>
            </w:r>
            <w:r w:rsidR="00284591">
              <w:rPr>
                <w:rFonts w:ascii="Sylfaen" w:hAnsi="Sylfaen"/>
                <w:color w:val="000000"/>
                <w:sz w:val="24"/>
                <w:szCs w:val="24"/>
                <w:lang w:val="ka-GE"/>
              </w:rPr>
              <w:t xml:space="preserve">ილემის თემის </w:t>
            </w:r>
            <w:r w:rsidR="00284591" w:rsidRPr="00284591">
              <w:rPr>
                <w:rFonts w:ascii="Sylfaen" w:hAnsi="Sylfaen"/>
                <w:color w:val="000000"/>
                <w:sz w:val="24"/>
                <w:szCs w:val="24"/>
                <w:lang w:val="ka-GE"/>
              </w:rPr>
              <w:t>№</w:t>
            </w:r>
            <w:r w:rsidR="00284591">
              <w:rPr>
                <w:rFonts w:ascii="Sylfaen" w:hAnsi="Sylfaen"/>
                <w:color w:val="000000"/>
                <w:sz w:val="24"/>
                <w:szCs w:val="24"/>
                <w:lang w:val="ka-GE"/>
              </w:rPr>
              <w:t xml:space="preserve">51.07 ოლქში არის 898 ამომრჩეველი, შროშის თემის </w:t>
            </w:r>
            <w:r w:rsidR="00284591" w:rsidRPr="00284591">
              <w:rPr>
                <w:rFonts w:ascii="Sylfaen" w:hAnsi="Sylfaen"/>
                <w:color w:val="000000"/>
                <w:sz w:val="24"/>
                <w:szCs w:val="24"/>
                <w:lang w:val="ka-GE"/>
              </w:rPr>
              <w:t>№</w:t>
            </w:r>
            <w:r w:rsidR="00284591">
              <w:rPr>
                <w:rFonts w:ascii="Sylfaen" w:hAnsi="Sylfaen"/>
                <w:color w:val="000000"/>
                <w:sz w:val="24"/>
                <w:szCs w:val="24"/>
                <w:lang w:val="ka-GE"/>
              </w:rPr>
              <w:t xml:space="preserve">51.17 ოლქში კი - </w:t>
            </w:r>
            <w:r w:rsidR="00C46599">
              <w:rPr>
                <w:rFonts w:ascii="Sylfaen" w:hAnsi="Sylfaen"/>
                <w:color w:val="000000"/>
                <w:sz w:val="24"/>
                <w:szCs w:val="24"/>
                <w:lang w:val="ka-GE"/>
              </w:rPr>
              <w:t>859 ამომრჩეველი</w:t>
            </w:r>
          </w:p>
          <w:p w:rsidR="007E2198" w:rsidRDefault="007E2198" w:rsidP="00807C7A">
            <w:pPr>
              <w:spacing w:after="0" w:line="240" w:lineRule="auto"/>
              <w:rPr>
                <w:rFonts w:ascii="Sylfaen" w:hAnsi="Sylfaen"/>
                <w:color w:val="000000"/>
                <w:sz w:val="24"/>
                <w:szCs w:val="24"/>
                <w:lang w:val="ka-GE"/>
              </w:rPr>
            </w:pPr>
          </w:p>
          <w:p w:rsidR="00AF559D" w:rsidRDefault="00AF6D80" w:rsidP="00807C7A">
            <w:pPr>
              <w:spacing w:after="0" w:line="240" w:lineRule="auto"/>
              <w:rPr>
                <w:rFonts w:ascii="Sylfaen" w:hAnsi="Sylfaen"/>
                <w:color w:val="000000"/>
                <w:sz w:val="24"/>
                <w:szCs w:val="24"/>
                <w:lang w:val="ka-GE"/>
              </w:rPr>
            </w:pPr>
            <w:r>
              <w:rPr>
                <w:rFonts w:ascii="Sylfaen" w:hAnsi="Sylfaen"/>
                <w:color w:val="000000"/>
                <w:sz w:val="24"/>
                <w:szCs w:val="24"/>
                <w:lang w:val="ka-GE"/>
              </w:rPr>
              <w:t>ქალაქ ზესტაფონის ამომრჩეველთა რაოდენობა 22-ჯერ აღემატება შროშის თემის ამომრჩეველთა რაოდენობა</w:t>
            </w:r>
            <w:r w:rsidR="00627E99">
              <w:rPr>
                <w:rFonts w:ascii="Sylfaen" w:hAnsi="Sylfaen"/>
                <w:color w:val="000000"/>
                <w:sz w:val="24"/>
                <w:szCs w:val="24"/>
                <w:lang w:val="ka-GE"/>
              </w:rPr>
              <w:t>ს</w:t>
            </w:r>
            <w:r>
              <w:rPr>
                <w:rFonts w:ascii="Sylfaen" w:hAnsi="Sylfaen"/>
                <w:color w:val="000000"/>
                <w:sz w:val="24"/>
                <w:szCs w:val="24"/>
                <w:lang w:val="ka-GE"/>
              </w:rPr>
              <w:t xml:space="preserve"> და 21-ჯერ აღემატება </w:t>
            </w:r>
            <w:r w:rsidR="00164237">
              <w:rPr>
                <w:rFonts w:ascii="Sylfaen" w:hAnsi="Sylfaen"/>
                <w:color w:val="000000"/>
                <w:sz w:val="24"/>
                <w:szCs w:val="24"/>
                <w:lang w:val="ka-GE"/>
              </w:rPr>
              <w:t>ილემის თემის ამომრჩეველთა რაოდენობას.</w:t>
            </w:r>
          </w:p>
          <w:p w:rsidR="00604799" w:rsidRDefault="00604799" w:rsidP="00807C7A">
            <w:pPr>
              <w:spacing w:after="0" w:line="240" w:lineRule="auto"/>
              <w:rPr>
                <w:rFonts w:ascii="Sylfaen" w:hAnsi="Sylfaen"/>
                <w:color w:val="000000"/>
                <w:sz w:val="24"/>
                <w:szCs w:val="24"/>
                <w:lang w:val="ka-GE"/>
              </w:rPr>
            </w:pPr>
            <w:r>
              <w:rPr>
                <w:rFonts w:ascii="Sylfaen" w:hAnsi="Sylfaen"/>
                <w:color w:val="000000"/>
                <w:sz w:val="24"/>
                <w:szCs w:val="24"/>
                <w:lang w:val="ka-GE"/>
              </w:rPr>
              <w:t>ანალოგიური ვი</w:t>
            </w:r>
            <w:r w:rsidR="00894B97">
              <w:rPr>
                <w:rFonts w:ascii="Sylfaen" w:hAnsi="Sylfaen"/>
                <w:color w:val="000000"/>
                <w:sz w:val="24"/>
                <w:szCs w:val="24"/>
                <w:lang w:val="ka-GE"/>
              </w:rPr>
              <w:t>თ</w:t>
            </w:r>
            <w:r>
              <w:rPr>
                <w:rFonts w:ascii="Sylfaen" w:hAnsi="Sylfaen"/>
                <w:color w:val="000000"/>
                <w:sz w:val="24"/>
                <w:szCs w:val="24"/>
                <w:lang w:val="ka-GE"/>
              </w:rPr>
              <w:t>არებაა თბილის</w:t>
            </w:r>
            <w:r w:rsidR="00894B97">
              <w:rPr>
                <w:rFonts w:ascii="Sylfaen" w:hAnsi="Sylfaen"/>
                <w:color w:val="000000"/>
                <w:sz w:val="24"/>
                <w:szCs w:val="24"/>
                <w:lang w:val="ka-GE"/>
              </w:rPr>
              <w:t>ი</w:t>
            </w:r>
            <w:r>
              <w:rPr>
                <w:rFonts w:ascii="Sylfaen" w:hAnsi="Sylfaen"/>
                <w:color w:val="000000"/>
                <w:sz w:val="24"/>
                <w:szCs w:val="24"/>
                <w:lang w:val="ka-GE"/>
              </w:rPr>
              <w:t>ს და თვითმმართველი ქალაქების გარდა ყველა სხვა მუნიცპალიტეტში</w:t>
            </w:r>
            <w:r w:rsidR="00627E99">
              <w:rPr>
                <w:rFonts w:ascii="Sylfaen" w:hAnsi="Sylfaen"/>
                <w:color w:val="000000"/>
                <w:sz w:val="24"/>
                <w:szCs w:val="24"/>
                <w:lang w:val="ka-GE"/>
              </w:rPr>
              <w:t>.</w:t>
            </w:r>
          </w:p>
          <w:p w:rsidR="00AF559D" w:rsidRDefault="00AF559D" w:rsidP="00807C7A">
            <w:pPr>
              <w:spacing w:after="0" w:line="240" w:lineRule="auto"/>
              <w:rPr>
                <w:rFonts w:ascii="Sylfaen" w:hAnsi="Sylfaen"/>
                <w:color w:val="000000"/>
                <w:sz w:val="24"/>
                <w:szCs w:val="24"/>
                <w:lang w:val="ka-GE"/>
              </w:rPr>
            </w:pPr>
          </w:p>
          <w:p w:rsidR="00CC23EF" w:rsidRDefault="00AF559D" w:rsidP="00807C7A">
            <w:pPr>
              <w:spacing w:after="0" w:line="240" w:lineRule="auto"/>
              <w:rPr>
                <w:rFonts w:ascii="Sylfaen" w:hAnsi="Sylfaen"/>
                <w:color w:val="000000"/>
                <w:sz w:val="24"/>
                <w:szCs w:val="24"/>
                <w:lang w:val="ka-GE"/>
              </w:rPr>
            </w:pPr>
            <w:r>
              <w:rPr>
                <w:rFonts w:ascii="Sylfaen" w:hAnsi="Sylfaen"/>
                <w:color w:val="000000"/>
                <w:sz w:val="24"/>
                <w:szCs w:val="24"/>
                <w:lang w:val="ka-GE"/>
              </w:rPr>
              <w:t xml:space="preserve">2. </w:t>
            </w:r>
            <w:r w:rsidR="00BA2F78">
              <w:rPr>
                <w:rFonts w:ascii="Sylfaen" w:hAnsi="Sylfaen"/>
                <w:color w:val="000000"/>
                <w:sz w:val="24"/>
                <w:szCs w:val="24"/>
                <w:lang w:val="ka-GE"/>
              </w:rPr>
              <w:t>საქართველოს კონსტიტუციის მე-14 მუხლის მიხედვით, ყველა ადამიანი დაბადებით თავისუფალია და კანონის წინაშე თანასწ</w:t>
            </w:r>
            <w:r w:rsidR="00930E4E">
              <w:rPr>
                <w:rFonts w:ascii="Sylfaen" w:hAnsi="Sylfaen"/>
                <w:color w:val="000000"/>
                <w:sz w:val="24"/>
                <w:szCs w:val="24"/>
                <w:lang w:val="ka-GE"/>
              </w:rPr>
              <w:t>ორია განურჩევლად რასისა, კანის ფერისა, ენისა</w:t>
            </w:r>
            <w:r w:rsidR="000E71C2">
              <w:rPr>
                <w:rFonts w:ascii="Sylfaen" w:hAnsi="Sylfaen"/>
                <w:color w:val="000000"/>
                <w:sz w:val="24"/>
                <w:szCs w:val="24"/>
                <w:lang w:val="ka-GE"/>
              </w:rPr>
              <w:t>, სქესისა, რელიგიისა, პოლიტიკური და სხვა შეხედულებებისა, ეროვნული, ეთნიკური და სოციალური კუთვნილებისა</w:t>
            </w:r>
            <w:r w:rsidR="00B567A9">
              <w:rPr>
                <w:rFonts w:ascii="Sylfaen" w:hAnsi="Sylfaen"/>
                <w:color w:val="000000"/>
                <w:sz w:val="24"/>
                <w:szCs w:val="24"/>
                <w:lang w:val="ka-GE"/>
              </w:rPr>
              <w:t>, წარმოშობისა, ქონებრივი და წოდებრივი მდგომარეობისა, საცხოვრებელი ადგილისა</w:t>
            </w:r>
            <w:r w:rsidR="00AB7BFD">
              <w:rPr>
                <w:rFonts w:ascii="Sylfaen" w:hAnsi="Sylfaen"/>
                <w:color w:val="000000"/>
                <w:sz w:val="24"/>
                <w:szCs w:val="24"/>
                <w:lang w:val="ka-GE"/>
              </w:rPr>
              <w:t>.</w:t>
            </w:r>
          </w:p>
          <w:p w:rsidR="00BA2F78" w:rsidRDefault="00BA2F78" w:rsidP="00807C7A">
            <w:pPr>
              <w:spacing w:after="0" w:line="240" w:lineRule="auto"/>
              <w:rPr>
                <w:rFonts w:ascii="Sylfaen" w:hAnsi="Sylfaen"/>
                <w:color w:val="000000"/>
                <w:sz w:val="24"/>
                <w:szCs w:val="24"/>
                <w:lang w:val="ka-GE"/>
              </w:rPr>
            </w:pPr>
          </w:p>
          <w:p w:rsidR="00BA2F78" w:rsidRDefault="00F843A3" w:rsidP="00807C7A">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შესაბამისად, კონსტიტუციის მე-14 მუხლი ადგენს </w:t>
            </w:r>
            <w:r w:rsidR="00DF2329">
              <w:rPr>
                <w:rFonts w:ascii="Sylfaen" w:hAnsi="Sylfaen"/>
                <w:color w:val="000000"/>
                <w:sz w:val="24"/>
                <w:szCs w:val="24"/>
                <w:lang w:val="ka-GE"/>
              </w:rPr>
              <w:t>მოქალაქეთა თანასწორობას საცხოვრებელი ადგილის მიხედვით, და მიუხედავად იმისა, ქალაქში იცხო</w:t>
            </w:r>
            <w:r w:rsidR="00E43E68">
              <w:rPr>
                <w:rFonts w:ascii="Sylfaen" w:hAnsi="Sylfaen"/>
                <w:color w:val="000000"/>
                <w:sz w:val="24"/>
                <w:szCs w:val="24"/>
                <w:lang w:val="ka-GE"/>
              </w:rPr>
              <w:t xml:space="preserve">ვრებს ის თუ </w:t>
            </w:r>
            <w:r w:rsidR="00CA6CB6">
              <w:rPr>
                <w:rFonts w:ascii="Sylfaen" w:hAnsi="Sylfaen"/>
                <w:color w:val="000000"/>
                <w:sz w:val="24"/>
                <w:szCs w:val="24"/>
                <w:lang w:val="ka-GE"/>
              </w:rPr>
              <w:t>სოფელში</w:t>
            </w:r>
            <w:r w:rsidR="00E43E68">
              <w:rPr>
                <w:rFonts w:ascii="Sylfaen" w:hAnsi="Sylfaen"/>
                <w:color w:val="000000"/>
                <w:sz w:val="24"/>
                <w:szCs w:val="24"/>
                <w:lang w:val="ka-GE"/>
              </w:rPr>
              <w:t>, მათი ხმები უნდა იყოს თანაბარწონადი</w:t>
            </w:r>
            <w:r w:rsidR="001202BD">
              <w:rPr>
                <w:rFonts w:ascii="Sylfaen" w:hAnsi="Sylfaen"/>
                <w:color w:val="000000"/>
                <w:sz w:val="24"/>
                <w:szCs w:val="24"/>
                <w:lang w:val="ka-GE"/>
              </w:rPr>
              <w:t>, რაც ჩვენს შემთხვევაში გამორიცხული</w:t>
            </w:r>
            <w:r w:rsidR="001F37E4">
              <w:rPr>
                <w:rFonts w:ascii="Sylfaen" w:hAnsi="Sylfaen"/>
                <w:color w:val="000000"/>
                <w:sz w:val="24"/>
                <w:szCs w:val="24"/>
                <w:lang w:val="ka-GE"/>
              </w:rPr>
              <w:t>ა</w:t>
            </w:r>
            <w:r w:rsidR="001202BD">
              <w:rPr>
                <w:rFonts w:ascii="Sylfaen" w:hAnsi="Sylfaen"/>
                <w:color w:val="000000"/>
                <w:sz w:val="24"/>
                <w:szCs w:val="24"/>
                <w:lang w:val="ka-GE"/>
              </w:rPr>
              <w:t>, რადგან თუ ქალაქ ზესტაფონში 19 ათას</w:t>
            </w:r>
            <w:r w:rsidR="00CA6CB6">
              <w:rPr>
                <w:rFonts w:ascii="Sylfaen" w:hAnsi="Sylfaen"/>
                <w:color w:val="000000"/>
                <w:sz w:val="24"/>
                <w:szCs w:val="24"/>
                <w:lang w:val="ka-GE"/>
              </w:rPr>
              <w:t>ი</w:t>
            </w:r>
            <w:r w:rsidR="001202BD">
              <w:rPr>
                <w:rFonts w:ascii="Sylfaen" w:hAnsi="Sylfaen"/>
                <w:color w:val="000000"/>
                <w:sz w:val="24"/>
                <w:szCs w:val="24"/>
                <w:lang w:val="ka-GE"/>
              </w:rPr>
              <w:t xml:space="preserve"> მოქალაქე ირჩევს საკრებულოს 1 წევრს, სხვა ადმინისტრაციულ ერთეულებში 19 ათას მოქალაქეს შეუძლია აირჩიოს </w:t>
            </w:r>
            <w:r w:rsidR="00EE2B7B">
              <w:rPr>
                <w:rFonts w:ascii="Sylfaen" w:hAnsi="Sylfaen"/>
                <w:color w:val="000000"/>
                <w:sz w:val="24"/>
                <w:szCs w:val="24"/>
                <w:lang w:val="ka-GE"/>
              </w:rPr>
              <w:t>საკრებულოს 21 წევრი.</w:t>
            </w:r>
            <w:r w:rsidR="001F37E4">
              <w:rPr>
                <w:rFonts w:ascii="Sylfaen" w:hAnsi="Sylfaen"/>
                <w:color w:val="000000"/>
                <w:sz w:val="24"/>
                <w:szCs w:val="24"/>
                <w:lang w:val="ka-GE"/>
              </w:rPr>
              <w:t xml:space="preserve"> ამას კი პრაქტიკული </w:t>
            </w:r>
            <w:r w:rsidR="001F37E4">
              <w:rPr>
                <w:rFonts w:ascii="Sylfaen" w:hAnsi="Sylfaen"/>
                <w:color w:val="000000"/>
                <w:sz w:val="24"/>
                <w:szCs w:val="24"/>
                <w:lang w:val="ka-GE"/>
              </w:rPr>
              <w:lastRenderedPageBreak/>
              <w:t xml:space="preserve">მნიშვნელობა აქვს, რადგან რომელიღაც პარტიას შეიძლება მხარს უჭერდეს ქალაქი და </w:t>
            </w:r>
            <w:r w:rsidR="0091678D">
              <w:rPr>
                <w:rFonts w:ascii="Sylfaen" w:hAnsi="Sylfaen"/>
                <w:color w:val="000000"/>
                <w:sz w:val="24"/>
                <w:szCs w:val="24"/>
                <w:lang w:val="ka-GE"/>
              </w:rPr>
              <w:t>სოფელი არ უჭერდეს მხარს</w:t>
            </w:r>
            <w:r w:rsidR="00823432">
              <w:rPr>
                <w:rFonts w:ascii="Sylfaen" w:hAnsi="Sylfaen"/>
                <w:color w:val="000000"/>
                <w:sz w:val="24"/>
                <w:szCs w:val="24"/>
                <w:lang w:val="ka-GE"/>
              </w:rPr>
              <w:t>.</w:t>
            </w:r>
          </w:p>
          <w:p w:rsidR="00604799" w:rsidRDefault="00604799" w:rsidP="00807C7A">
            <w:pPr>
              <w:spacing w:after="0" w:line="240" w:lineRule="auto"/>
              <w:rPr>
                <w:rFonts w:ascii="Sylfaen" w:hAnsi="Sylfaen"/>
                <w:color w:val="000000"/>
                <w:sz w:val="24"/>
                <w:szCs w:val="24"/>
                <w:lang w:val="ka-GE"/>
              </w:rPr>
            </w:pPr>
          </w:p>
          <w:p w:rsidR="00A72996" w:rsidRDefault="00604799" w:rsidP="00807C7A">
            <w:pPr>
              <w:spacing w:after="0" w:line="240" w:lineRule="auto"/>
              <w:rPr>
                <w:rFonts w:ascii="Sylfaen" w:hAnsi="Sylfaen"/>
                <w:color w:val="000000"/>
                <w:sz w:val="24"/>
                <w:szCs w:val="24"/>
                <w:lang w:val="ka-GE"/>
              </w:rPr>
            </w:pPr>
            <w:r>
              <w:rPr>
                <w:rFonts w:ascii="Sylfaen" w:hAnsi="Sylfaen"/>
                <w:color w:val="000000"/>
                <w:sz w:val="24"/>
                <w:szCs w:val="24"/>
                <w:lang w:val="ka-GE"/>
              </w:rPr>
              <w:t>3.</w:t>
            </w:r>
            <w:r w:rsidR="001F05B8">
              <w:rPr>
                <w:rFonts w:ascii="Sylfaen" w:hAnsi="Sylfaen"/>
                <w:color w:val="000000"/>
                <w:sz w:val="24"/>
                <w:szCs w:val="24"/>
                <w:lang w:val="ka-GE"/>
              </w:rPr>
              <w:t xml:space="preserve"> </w:t>
            </w:r>
            <w:r w:rsidR="00F43021">
              <w:rPr>
                <w:rFonts w:ascii="Sylfaen" w:hAnsi="Sylfaen"/>
                <w:color w:val="000000"/>
                <w:sz w:val="24"/>
                <w:szCs w:val="24"/>
                <w:lang w:val="ka-GE"/>
              </w:rPr>
              <w:t>თანასწორი საარჩევნო უფლების ერთ-ერთი უმნიშვნელოვანესი პრინციპის თანახმად, ერთ ამომრჩეველს უნდა ჰქონდეს მხოლოდ ერთი ხმა და ეს ხმები უნდა იყოს თანაბარწონადი - ამომრჩეველს უნდა გააჩნდეს უფლება</w:t>
            </w:r>
            <w:r w:rsidR="006E3E78">
              <w:rPr>
                <w:rFonts w:ascii="Sylfaen" w:hAnsi="Sylfaen"/>
                <w:color w:val="000000"/>
                <w:sz w:val="24"/>
                <w:szCs w:val="24"/>
                <w:lang w:val="ka-GE"/>
              </w:rPr>
              <w:t>, თავისი რაოდენობის პროპორციულად, უშუალოდ აირჩიოს საკრებულოს წევრი. ვენეციის კომისიის რეკომენდაციით</w:t>
            </w:r>
            <w:r w:rsidR="00AD3A48">
              <w:rPr>
                <w:rFonts w:ascii="Sylfaen" w:hAnsi="Sylfaen"/>
                <w:color w:val="000000"/>
                <w:sz w:val="24"/>
                <w:szCs w:val="24"/>
                <w:lang w:val="ka-GE"/>
              </w:rPr>
              <w:t xml:space="preserve">, ოლქების ამომრჩეველთა შორის განსხვავება არ უნდა აღემატებოდეს 10-15%-ს </w:t>
            </w:r>
            <w:r w:rsidR="00AD3A48" w:rsidRPr="00AD3A48">
              <w:rPr>
                <w:rFonts w:ascii="Sylfaen" w:hAnsi="Sylfaen"/>
                <w:color w:val="000000"/>
                <w:sz w:val="24"/>
                <w:szCs w:val="24"/>
                <w:lang w:val="ka-GE"/>
              </w:rPr>
              <w:t>(http://www.venice.coe.int/docs/2002/CDL-AD(2002)023-e.asp)</w:t>
            </w:r>
            <w:r w:rsidR="00AD3A48">
              <w:rPr>
                <w:rFonts w:ascii="Sylfaen" w:hAnsi="Sylfaen"/>
                <w:color w:val="000000"/>
                <w:sz w:val="24"/>
                <w:szCs w:val="24"/>
                <w:lang w:val="ka-GE"/>
              </w:rPr>
              <w:t>.</w:t>
            </w:r>
          </w:p>
          <w:p w:rsidR="00604799" w:rsidRDefault="00604799" w:rsidP="00807C7A">
            <w:pPr>
              <w:spacing w:after="0" w:line="240" w:lineRule="auto"/>
              <w:rPr>
                <w:rFonts w:ascii="Sylfaen" w:hAnsi="Sylfaen"/>
                <w:color w:val="000000"/>
                <w:sz w:val="24"/>
                <w:szCs w:val="24"/>
                <w:lang w:val="ka-GE"/>
              </w:rPr>
            </w:pPr>
          </w:p>
          <w:p w:rsidR="00604799" w:rsidRDefault="00604799" w:rsidP="00807C7A">
            <w:pPr>
              <w:spacing w:after="0" w:line="240" w:lineRule="auto"/>
              <w:rPr>
                <w:rFonts w:ascii="Sylfaen" w:hAnsi="Sylfaen"/>
                <w:color w:val="000000"/>
                <w:sz w:val="24"/>
                <w:szCs w:val="24"/>
                <w:lang w:val="ka-GE"/>
              </w:rPr>
            </w:pPr>
            <w:r>
              <w:rPr>
                <w:rFonts w:ascii="Sylfaen" w:hAnsi="Sylfaen"/>
                <w:color w:val="000000"/>
                <w:sz w:val="24"/>
                <w:szCs w:val="24"/>
                <w:lang w:val="ka-GE"/>
              </w:rPr>
              <w:t xml:space="preserve">4. </w:t>
            </w:r>
            <w:r w:rsidR="00295074">
              <w:rPr>
                <w:rFonts w:ascii="Sylfaen" w:hAnsi="Sylfaen"/>
                <w:color w:val="000000"/>
                <w:sz w:val="24"/>
                <w:szCs w:val="24"/>
                <w:lang w:val="ka-GE"/>
              </w:rPr>
              <w:t>საქართველოს საკონსტიტუციო სასამართლოს განმარტებით, "საქართველოს ყოველ მოქალაქეს 18 წლის ასაკიდან აქვს აქტიური საარჩევნო უფლება. მას, როგორც ამომრჩეველს</w:t>
            </w:r>
            <w:r w:rsidR="00B567ED">
              <w:rPr>
                <w:rFonts w:ascii="Sylfaen" w:hAnsi="Sylfaen"/>
                <w:color w:val="000000"/>
                <w:sz w:val="24"/>
                <w:szCs w:val="24"/>
                <w:lang w:val="ka-GE"/>
              </w:rPr>
              <w:t>, შეუძლია მონაწილეობა მიიღოს არჩევნებში - მისცეს ხმა და აირჩიოს სახელმწიფო და თვითმმართველობის ორგანოები" (საქართველოს საკონსტიტუციო სასამართლოს 2005 წლის 24 იანვრის #1/1/257,268 გადაწყვეტილება საქმეზე "საქართველოს მოქალაქეები - გურამ სანაძე და ირაკლი კოტეტიშვილი საქართველოს</w:t>
            </w:r>
            <w:r w:rsidR="00980AA2">
              <w:rPr>
                <w:rFonts w:ascii="Sylfaen" w:hAnsi="Sylfaen"/>
                <w:color w:val="000000"/>
                <w:sz w:val="24"/>
                <w:szCs w:val="24"/>
                <w:lang w:val="ka-GE"/>
              </w:rPr>
              <w:t xml:space="preserve"> პარლამენტის წინააღმდეგ").</w:t>
            </w:r>
          </w:p>
          <w:p w:rsidR="004E46A9" w:rsidRDefault="004E46A9" w:rsidP="00807C7A">
            <w:pPr>
              <w:spacing w:after="0" w:line="240" w:lineRule="auto"/>
              <w:rPr>
                <w:rFonts w:ascii="Sylfaen" w:hAnsi="Sylfaen"/>
                <w:color w:val="000000"/>
                <w:sz w:val="24"/>
                <w:szCs w:val="24"/>
                <w:lang w:val="ka-GE"/>
              </w:rPr>
            </w:pPr>
          </w:p>
          <w:p w:rsidR="00980AA2" w:rsidRDefault="00980AA2" w:rsidP="00807C7A">
            <w:pPr>
              <w:spacing w:after="0" w:line="240" w:lineRule="auto"/>
              <w:rPr>
                <w:rFonts w:ascii="Sylfaen" w:hAnsi="Sylfaen"/>
                <w:color w:val="000000"/>
                <w:sz w:val="24"/>
                <w:szCs w:val="24"/>
                <w:lang w:val="ka-GE"/>
              </w:rPr>
            </w:pPr>
            <w:r>
              <w:rPr>
                <w:rFonts w:ascii="Sylfaen" w:hAnsi="Sylfaen"/>
                <w:color w:val="000000"/>
                <w:sz w:val="24"/>
                <w:szCs w:val="24"/>
                <w:lang w:val="ka-GE"/>
              </w:rPr>
              <w:t>"არჩევნები არის ერთგვარი ინსტიტუციური მექანიზმი, რომელსაც მოქმედებაში მოჰყავს დემოკრატია. იმისათვის, რომ შედგეს "ხალხის მმართველობა", ხალხმა უნდა მიიღოს მონაწილეობა პოლიტიკაში და ამის საუკეთესო გზა არჩევნებია. არჩევნები თავისთავად აჩენს განცდას და რწმენას ადამიანებში, რომ ისინი უშუალოდ იღებენ მონაწილეობას სახელმწიფოს მართვაში</w:t>
            </w:r>
            <w:r w:rsidR="0059224E">
              <w:rPr>
                <w:rFonts w:ascii="Sylfaen" w:hAnsi="Sylfaen"/>
                <w:color w:val="000000"/>
                <w:sz w:val="24"/>
                <w:szCs w:val="24"/>
                <w:lang w:val="ka-GE"/>
              </w:rPr>
              <w:t xml:space="preserve"> (ირჩევენ რა თავის რჩეულებს და თავად არიან არჩეულნი)"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w:t>
            </w:r>
            <w:r w:rsidR="002D1EE2">
              <w:rPr>
                <w:rFonts w:ascii="Sylfaen" w:hAnsi="Sylfaen"/>
                <w:color w:val="000000"/>
                <w:sz w:val="24"/>
                <w:szCs w:val="24"/>
                <w:lang w:val="ka-GE"/>
              </w:rPr>
              <w:t>).</w:t>
            </w:r>
          </w:p>
          <w:p w:rsidR="004E46A9" w:rsidRDefault="004E46A9" w:rsidP="00807C7A">
            <w:pPr>
              <w:spacing w:after="0" w:line="240" w:lineRule="auto"/>
              <w:rPr>
                <w:rFonts w:ascii="Sylfaen" w:hAnsi="Sylfaen"/>
                <w:color w:val="000000"/>
                <w:sz w:val="24"/>
                <w:szCs w:val="24"/>
                <w:lang w:val="ka-GE"/>
              </w:rPr>
            </w:pPr>
            <w:r>
              <w:rPr>
                <w:rFonts w:ascii="Sylfaen" w:hAnsi="Sylfaen"/>
                <w:color w:val="000000"/>
                <w:sz w:val="24"/>
                <w:szCs w:val="24"/>
                <w:lang w:val="ka-GE"/>
              </w:rPr>
              <w:t>ამავე გადაწყვეტილებაში ნათქვამია: "</w:t>
            </w:r>
            <w:r w:rsidRPr="004E46A9">
              <w:rPr>
                <w:rFonts w:ascii="Sylfaen" w:hAnsi="Sylfaen"/>
                <w:color w:val="000000"/>
                <w:sz w:val="24"/>
                <w:szCs w:val="24"/>
                <w:lang w:val="ka-GE"/>
              </w:rPr>
              <w:t xml:space="preserve">„ძალზე დიდი მნიშვნელობა აქვს, როგორ ტარდება არჩევნები, პირველ რიგში, როგორია თავად საარჩევნო კანონმდებლობა, რამდენად შეიცავს ის საკმარის და საჭირო გარანტიებს იმისათვის, რომ არჩევნების შედეგად ქვეყანამ, მისმა მოქალაქეებმა მიიღონ «ხალხის მმართველობა». ეს შედეგი მიღწევადია, თუ არჩევნებში მონაწილეობა რეალურად თანაბრად არის ხელმისაწვდომი ყველა მოქალაქისთვის“ </w:t>
            </w:r>
            <w:r>
              <w:rPr>
                <w:rFonts w:ascii="Sylfaen" w:hAnsi="Sylfaen"/>
                <w:color w:val="000000"/>
                <w:sz w:val="24"/>
                <w:szCs w:val="24"/>
                <w:lang w:val="ka-GE"/>
              </w:rPr>
              <w:t>.</w:t>
            </w:r>
          </w:p>
          <w:p w:rsidR="002D1EE2" w:rsidRDefault="002D1EE2" w:rsidP="00807C7A">
            <w:pPr>
              <w:spacing w:after="0" w:line="240" w:lineRule="auto"/>
              <w:rPr>
                <w:rFonts w:ascii="Sylfaen" w:hAnsi="Sylfaen"/>
                <w:color w:val="000000"/>
                <w:sz w:val="24"/>
                <w:szCs w:val="24"/>
                <w:lang w:val="ka-GE"/>
              </w:rPr>
            </w:pPr>
          </w:p>
          <w:p w:rsidR="002D1EE2" w:rsidRDefault="00405AB0" w:rsidP="00807C7A">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საკონსტიტუციო სასამართლოს 2015 წლის 28 მაისის #1/3/547 გადაწყვეტილებაში, საქმეზე - </w:t>
            </w:r>
            <w:r w:rsidR="00470F57">
              <w:rPr>
                <w:rFonts w:ascii="Sylfaen" w:hAnsi="Sylfaen"/>
                <w:color w:val="000000"/>
                <w:sz w:val="24"/>
                <w:szCs w:val="24"/>
                <w:lang w:val="ka-GE"/>
              </w:rPr>
              <w:t xml:space="preserve">"საქართველოს მოქალაქეები - უჩა ნანუაშვილი და მიხეილ შარაშიძე საქართველოს პარლამენტის წინააღმდეგ", </w:t>
            </w:r>
            <w:r w:rsidR="00F04928">
              <w:rPr>
                <w:rFonts w:ascii="Sylfaen" w:hAnsi="Sylfaen"/>
                <w:color w:val="000000"/>
                <w:sz w:val="24"/>
                <w:szCs w:val="24"/>
                <w:lang w:val="ka-GE"/>
              </w:rPr>
              <w:t>ნათქვამია: "</w:t>
            </w:r>
            <w:r w:rsidR="005245A1" w:rsidRPr="005245A1">
              <w:rPr>
                <w:rFonts w:ascii="Sylfaen" w:hAnsi="Sylfaen"/>
                <w:color w:val="000000"/>
                <w:sz w:val="24"/>
                <w:szCs w:val="24"/>
                <w:lang w:val="ka-GE"/>
              </w:rPr>
              <w:t>არჩევნები უზრუნველყოფს დემოკრატიული სახელმწიფოს პრინციპის პრაქტიკულ რეალიზაციასა და მოქალაქეთა მონაწილეობას სახელმწიფო ხელისუფლების განხორციელებაში. სამართლიანი საარჩევნო პროცესი ხელს უწყობს თანამედროვე, პლურალისტური საზოგადოების ჩამოყალიბებას და ქმნის დემოკრატიული საზოგადოებრივი წესწყობილების ფუნდამენტს. დემოკრატიული საზოგადოებრივი წესწყობილება ეფუძნება თითოეული მოქალაქის თავისუფალი თვითგამორკვევისა და ღირსების პატივისცემის იდეას. თანამედროვე სახელმწიფოში  ხალხის სახელით მოქმედი სახელმწიფო ორგანოების ლეგიტიმაცია უშუალოდ ხალხის ნებიდან უნდა მომდინარეობდეს. არჩევნები არის ის მექანიზმი, რომელიც სახალხო სუვერენიტეტის რეალიზაციის შესაძლებლობას ქმნის. სწორედ კონსტიტუციური სტანდარტების შესაბამისი, თავისუფალი, საყოველთაო და თანასწორი არჩევნები წარმოადგენს დემოკრატიული სისტემის საყრდენს.</w:t>
            </w:r>
            <w:r w:rsidR="009D027E">
              <w:rPr>
                <w:rFonts w:ascii="Sylfaen" w:hAnsi="Sylfaen"/>
                <w:color w:val="000000"/>
                <w:sz w:val="24"/>
                <w:szCs w:val="24"/>
                <w:lang w:val="ka-GE"/>
              </w:rPr>
              <w:t>"</w:t>
            </w:r>
          </w:p>
          <w:p w:rsidR="009D027E" w:rsidRDefault="009D027E" w:rsidP="00807C7A">
            <w:pPr>
              <w:spacing w:after="0" w:line="240" w:lineRule="auto"/>
              <w:rPr>
                <w:rFonts w:ascii="Sylfaen" w:hAnsi="Sylfaen"/>
                <w:color w:val="000000"/>
                <w:sz w:val="24"/>
                <w:szCs w:val="24"/>
                <w:lang w:val="ka-GE"/>
              </w:rPr>
            </w:pPr>
            <w:r>
              <w:rPr>
                <w:rFonts w:ascii="Sylfaen" w:hAnsi="Sylfaen"/>
                <w:color w:val="000000"/>
                <w:sz w:val="24"/>
                <w:szCs w:val="24"/>
                <w:lang w:val="ka-GE"/>
              </w:rPr>
              <w:t>ამავე გადაწყვეტილებაში ნათქვამია, რომ : "</w:t>
            </w:r>
            <w:r w:rsidRPr="009D027E">
              <w:rPr>
                <w:rFonts w:ascii="Sylfaen" w:hAnsi="Sylfaen"/>
                <w:color w:val="000000"/>
                <w:sz w:val="24"/>
                <w:szCs w:val="24"/>
                <w:lang w:val="ka-GE"/>
              </w:rPr>
              <w:t xml:space="preserve">საქართველოს კონსტიტუციის პირველი მუხლის მე-2 </w:t>
            </w:r>
            <w:r w:rsidRPr="009D027E">
              <w:rPr>
                <w:rFonts w:ascii="Sylfaen" w:hAnsi="Sylfaen"/>
                <w:color w:val="000000"/>
                <w:sz w:val="24"/>
                <w:szCs w:val="24"/>
                <w:lang w:val="ka-GE"/>
              </w:rPr>
              <w:lastRenderedPageBreak/>
              <w:t>პუნქტის თანახმად, „საქართველოს სახელმწიფოს პოლიტიკური წყობილების ფორმა არის დემოკრატიული რესპუბლიკა“, ხოლო მე-5 მუხლის პირველი და მე-2 პუნქტებით აღიარებულია, რომ „საქართველოში სახელმწიფო ხელისუფლების წყაროა ხალხი. ხალხი თავის ძალაუფლებას ახორციელებს რეფერენდუმის, უშუალო დემოკრატიის სხვა ფორმებისა და თავისი წარმომადგენლების მეშვეობით“. სახალხო სუვერენიტეტის იდეა გულისხმობს, რომ  თითოეული მოქალაქე მონაწილეობს ხელისუფლების ფორმირებაში და ამით ჩართულია ხელისუფლების განხორციელების პროცესში. სახალხო სუვერენიტეტი მნიშვნელოვანწილად ხორციელდება წარმომადგენლობითი დემოკრატიის პრინციპის მეშვეობით. საქართველოს თითოეული მოქალაქე ირჩევს რა წარმომადგენელს, საკუთარ ძალაუფლებას გადასცემს მას და ამით აძლევს მნიშვნელოვანი გადაწყვეტილებების მიღების, სახელმწიფოს მართვის ლეგიტიმაციას.</w:t>
            </w:r>
            <w:r>
              <w:rPr>
                <w:rFonts w:ascii="Sylfaen" w:hAnsi="Sylfaen"/>
                <w:color w:val="000000"/>
                <w:sz w:val="24"/>
                <w:szCs w:val="24"/>
                <w:lang w:val="ka-GE"/>
              </w:rPr>
              <w:t>"</w:t>
            </w:r>
          </w:p>
          <w:p w:rsidR="00796DE7" w:rsidRDefault="00A06951" w:rsidP="00807C7A">
            <w:pPr>
              <w:spacing w:after="0" w:line="240" w:lineRule="auto"/>
              <w:rPr>
                <w:rFonts w:ascii="Sylfaen" w:hAnsi="Sylfaen"/>
                <w:color w:val="000000"/>
                <w:sz w:val="24"/>
                <w:szCs w:val="24"/>
                <w:lang w:val="ka-GE"/>
              </w:rPr>
            </w:pPr>
            <w:r>
              <w:rPr>
                <w:rFonts w:ascii="Sylfaen" w:hAnsi="Sylfaen"/>
                <w:color w:val="000000"/>
                <w:sz w:val="24"/>
                <w:szCs w:val="24"/>
                <w:lang w:val="ka-GE"/>
              </w:rPr>
              <w:t>"</w:t>
            </w:r>
            <w:r w:rsidRPr="00A06951">
              <w:rPr>
                <w:rFonts w:ascii="Sylfaen" w:hAnsi="Sylfaen"/>
                <w:color w:val="000000"/>
                <w:sz w:val="24"/>
                <w:szCs w:val="24"/>
                <w:lang w:val="ka-GE"/>
              </w:rPr>
              <w:t>საქართველოს კონსტიტუციის 28-ე მუხლის პირველი პუნქტი ქმნის კონსტიტუციურ-სამართლებრივ გარანტიას, რომ საქართველოს ყოველმა მოქალაქემ თავისუფალი ნების გამოვლინების საწყისებზე მიიღოს მონაწილეობა სახელმწიფო და ადგილობრივი თვითმმართველობის ორგანოების არჩევნებში. საარჩევნო უფლების რეალიზაცია გულისხმობს, რომ მოქალაქეს უნდა ჰქონდეს შესაძლებლობა, გავლენა მოახდინოს არჩევნების შედეგებზე. აღნიშნულის გათვალისწინებით, აქტიური საარჩევნო უფლება მნიშვნელოვნად იზღუდება ამომრჩევლის ხმის გავლენის დამცრობით.</w:t>
            </w:r>
            <w:r w:rsidR="00796DE7" w:rsidRPr="00796DE7">
              <w:rPr>
                <w:rFonts w:ascii="Sylfaen" w:hAnsi="Sylfaen"/>
                <w:color w:val="000000"/>
                <w:sz w:val="24"/>
                <w:szCs w:val="24"/>
                <w:lang w:val="ka-GE"/>
              </w:rPr>
              <w:tab/>
            </w:r>
          </w:p>
          <w:p w:rsidR="00A06951" w:rsidRDefault="00796DE7" w:rsidP="00807C7A">
            <w:pPr>
              <w:spacing w:after="0" w:line="240" w:lineRule="auto"/>
              <w:rPr>
                <w:rFonts w:ascii="Sylfaen" w:hAnsi="Sylfaen"/>
                <w:color w:val="000000"/>
                <w:sz w:val="24"/>
                <w:szCs w:val="24"/>
                <w:lang w:val="ka-GE"/>
              </w:rPr>
            </w:pPr>
            <w:r w:rsidRPr="00796DE7">
              <w:rPr>
                <w:rFonts w:ascii="Sylfaen" w:hAnsi="Sylfaen"/>
                <w:color w:val="000000"/>
                <w:sz w:val="24"/>
                <w:szCs w:val="24"/>
                <w:lang w:val="ka-GE"/>
              </w:rPr>
              <w:t>საარჩევნო უფლება შინაარსს დაკარგავს მასზე თანაბარი ხელმისაწვდომობის არარსებობისას. არჩევნების მიზანი სწორედ მოქალაქეთა ნების შესაბამისი წარმომადგენლობის უზრუნველყოფაა, აქედან გამომდინარე - არჩევნებმა უნდა უზრუნველყოს მოქალაქეთა თავისუფალი, ნამდვილი ნების შესაბამისი წარმომადგენლობა სახელმწიფო და ადგილობრივი თვითმმართველობის ორგანოების ფორმირებისას. მოქალაქეთა ნამდვილი ნების შესაბამისი ფორმაციის მიღწევა შეუძლებელი იქნება, თუ საარჩევნო სისტემა ვერ უზრუნველყოფს მოქალაქეთა ნების ადეკვატურ ასახვას არჩევნების შედეგებზე. აღნიშნული მიზნის მისაღწევად კანონმდებელი ვალდებულია, შექმნას შესაბამისი გარანტიები, რომ მოქალაქეებს ჰქონდეთ თანაბარი წვდომა არჩევნებზე და თანაბარი შესაძლებლობა, გავლენა იქონიონ არჩევნების საბოლოო შედეგებზე. მხოლოდ ასეთი სისტემის არსებობისას იქნება შესაძლებელი, რომ სრულყოფილად განხორციელდეს დემოკრატიული წარმომადგენლობა, რომელსაც ექნება მოქალაქეთა ნებით განმტკიცებული საზოგადოებრივი ლეგიტიმაცია.</w:t>
            </w:r>
            <w:r w:rsidR="00A06951" w:rsidRPr="00A06951">
              <w:rPr>
                <w:rFonts w:ascii="Sylfaen" w:hAnsi="Sylfaen"/>
                <w:color w:val="000000"/>
                <w:sz w:val="24"/>
                <w:szCs w:val="24"/>
                <w:lang w:val="ka-GE"/>
              </w:rPr>
              <w:t xml:space="preserve"> </w:t>
            </w:r>
            <w:r w:rsidR="00A06951">
              <w:rPr>
                <w:rFonts w:ascii="Sylfaen" w:hAnsi="Sylfaen"/>
                <w:color w:val="000000"/>
                <w:sz w:val="24"/>
                <w:szCs w:val="24"/>
                <w:lang w:val="ka-GE"/>
              </w:rPr>
              <w:t>"</w:t>
            </w:r>
          </w:p>
          <w:p w:rsidR="006D328F" w:rsidRDefault="006D328F" w:rsidP="00807C7A">
            <w:pPr>
              <w:spacing w:after="0" w:line="240" w:lineRule="auto"/>
              <w:rPr>
                <w:rFonts w:ascii="Sylfaen" w:hAnsi="Sylfaen"/>
                <w:color w:val="000000"/>
                <w:sz w:val="24"/>
                <w:szCs w:val="24"/>
                <w:lang w:val="ka-GE"/>
              </w:rPr>
            </w:pPr>
          </w:p>
          <w:p w:rsidR="006D328F" w:rsidRDefault="006D328F" w:rsidP="00807C7A">
            <w:pPr>
              <w:spacing w:after="0" w:line="240" w:lineRule="auto"/>
              <w:rPr>
                <w:rFonts w:ascii="Sylfaen" w:hAnsi="Sylfaen"/>
                <w:color w:val="000000"/>
                <w:sz w:val="24"/>
                <w:szCs w:val="24"/>
                <w:lang w:val="ka-GE"/>
              </w:rPr>
            </w:pPr>
            <w:r w:rsidRPr="006D328F">
              <w:rPr>
                <w:rFonts w:ascii="Sylfaen" w:hAnsi="Sylfaen"/>
                <w:color w:val="000000"/>
                <w:sz w:val="24"/>
                <w:szCs w:val="24"/>
                <w:lang w:val="ka-GE"/>
              </w:rPr>
              <w:t>საქართველოს საკონსტიტუციო სასამართლო აღნიშნავს, რომ საარჩევნო გეოგრაფია და საარჩევნო ოლქების განსაზღვრა მნიშვნელოვან გავლენას ახდენს მთელი საარჩევნო პროცესის მიმდინარეობაზე და საარჩევნო უფლების რეალიზაციაზე. ხმათა თანასწორობა და ამომრჩევლებისათვის თანაბარი  შესაძლებლობების მინიჭება უნდა წარმოადგენდეს საარჩევნო ოლქების, საარჩევნო გეოგრაფიის განსაზღვრის უმთავრეს პრინციპს. საარჩევნო კანონმდებლობა უნდა იყოს მოწოდებული, რომ საარჩევნო ოლქების საზღვრები განისაზღვროს იმგვარად, რომ მიღწეულ იქნეს ხმათა თანასწორობა და ადეკვატური წარმომადგენლობა. ეს გულისხმობს, რომ საარჩევნო ოლქებში ამომრჩევლების რაოდენობა შეძლებისდაგვარად თანასწორი იყოს, რათა მაქსიმალურად უზრუნველყოფილ იქნეს ხმათა თანაბარი „წონა“.</w:t>
            </w:r>
          </w:p>
          <w:p w:rsidR="00E94217" w:rsidRDefault="00E94217" w:rsidP="00807C7A">
            <w:pPr>
              <w:spacing w:after="0" w:line="240" w:lineRule="auto"/>
              <w:rPr>
                <w:rFonts w:ascii="Sylfaen" w:hAnsi="Sylfaen"/>
                <w:color w:val="000000"/>
                <w:sz w:val="24"/>
                <w:szCs w:val="24"/>
                <w:lang w:val="ka-GE"/>
              </w:rPr>
            </w:pPr>
          </w:p>
          <w:p w:rsidR="00E94217" w:rsidRDefault="005C74CF" w:rsidP="00807C7A">
            <w:pPr>
              <w:spacing w:after="0" w:line="240" w:lineRule="auto"/>
              <w:rPr>
                <w:rFonts w:ascii="Sylfaen" w:hAnsi="Sylfaen"/>
                <w:color w:val="000000"/>
                <w:sz w:val="24"/>
                <w:szCs w:val="24"/>
                <w:lang w:val="ka-GE"/>
              </w:rPr>
            </w:pPr>
            <w:r>
              <w:rPr>
                <w:rFonts w:ascii="Sylfaen" w:hAnsi="Sylfaen"/>
                <w:color w:val="000000"/>
                <w:sz w:val="24"/>
                <w:szCs w:val="24"/>
                <w:lang w:val="ka-GE"/>
              </w:rPr>
              <w:t>"</w:t>
            </w:r>
            <w:r w:rsidR="00E94217" w:rsidRPr="00E94217">
              <w:rPr>
                <w:rFonts w:ascii="Sylfaen" w:hAnsi="Sylfaen"/>
                <w:color w:val="000000"/>
                <w:sz w:val="24"/>
                <w:szCs w:val="24"/>
                <w:lang w:val="ka-GE"/>
              </w:rPr>
              <w:t xml:space="preserve">საარჩევნო ოლქების განსაზღვრისას შესაძლოა მხედველობაში იქნეს მიღებული როგორც ადმინისტრაციული საზღვრები, ისე - გეოგრაფიული სპეციფიკაციები, ასევე  სხვა საზოგადოებრივად მნიშვნელოვანი კრიტერიუმები. ზოგიერთ შემთხვევაში, გარკვეული  რეგიონის სპეციფიკიდან გამომდინარე, შესაძლოა, საჭირო გახდეს  საარჩევნო ოლქებს შორის ზომიერი დისპროპრციის დაშვება. თუმცა ნებისმიერი ასეთი რეგულირება დაექვემდებარება </w:t>
            </w:r>
            <w:r w:rsidR="00E94217" w:rsidRPr="00E94217">
              <w:rPr>
                <w:rFonts w:ascii="Sylfaen" w:hAnsi="Sylfaen"/>
                <w:color w:val="000000"/>
                <w:sz w:val="24"/>
                <w:szCs w:val="24"/>
                <w:lang w:val="ka-GE"/>
              </w:rPr>
              <w:lastRenderedPageBreak/>
              <w:t>კონსტიტუციურ-სამართლებრივ შემოწმებას როგორც  საარჩევნო, ასევე თანასწორობის უფლებასთან მიმართებით. ტერიტორიული წარმომადგენლობის ელემენტის შემოტანამ არ უნდა გამოიწვიოს საარჩევნო ხმების აშკარა და გაუმართლებელი უთანაბრობა, ტერიტორიულ ერთეულებში რეგისტრირებული ამომრჩევლების ხმების გავლენა არ უნდა შემცირდეს იმდენად, რომ ხელისუფლების ფორმირების პროცესში მოქალაქეთა მონაწილეობა არსებითად შეზღუდოს. საქართველოს საკონსტიტუციო სასამართლოს განმარტებით, საქართველოს კონსტიტუციის მოთხოვნაა, რომ სახალხო სუვერენიტეტის იდეიდან გამომდინარე,  ყველა ამომრჩეველს თანაბარი შესაძლებლობა ჰქონდეს, მონაწილეობა მიიღოს (ზეგავლენა მოახდინოს) ხელისუფლების მიერ გადაწყვეტილებათა მიღების პროცესში. ხმათა თანაბრობიდან გარკვეული ხარისხის გადახრა შესაძლებელია გამართლებული იყოს მნიშვნელოვანი გარემოებების, შესაბამისი კონსტიტუციურ-სამართლებრივი საფუძვლების არსებობისას და არა ნებისმიერ შემთხვევაში ნებისმიერი ტერიტორიული ერთეულის წარმომადგენლობის უზრუნველყოფისათვის.</w:t>
            </w:r>
            <w:r>
              <w:rPr>
                <w:rFonts w:ascii="Sylfaen" w:hAnsi="Sylfaen"/>
                <w:color w:val="000000"/>
                <w:sz w:val="24"/>
                <w:szCs w:val="24"/>
                <w:lang w:val="ka-GE"/>
              </w:rPr>
              <w:t>"</w:t>
            </w:r>
          </w:p>
          <w:p w:rsidR="00FF0257" w:rsidRDefault="00FF0257" w:rsidP="00807C7A">
            <w:pPr>
              <w:spacing w:after="0" w:line="240" w:lineRule="auto"/>
              <w:rPr>
                <w:rFonts w:ascii="Sylfaen" w:hAnsi="Sylfaen"/>
                <w:color w:val="000000"/>
                <w:sz w:val="24"/>
                <w:szCs w:val="24"/>
                <w:lang w:val="ka-GE"/>
              </w:rPr>
            </w:pPr>
          </w:p>
          <w:p w:rsidR="00AF559D" w:rsidRDefault="005C74CF" w:rsidP="00807C7A">
            <w:pPr>
              <w:spacing w:after="0" w:line="240" w:lineRule="auto"/>
              <w:rPr>
                <w:color w:val="000000"/>
                <w:sz w:val="24"/>
                <w:szCs w:val="24"/>
              </w:rPr>
            </w:pPr>
            <w:r>
              <w:rPr>
                <w:rFonts w:ascii="Sylfaen" w:hAnsi="Sylfaen"/>
                <w:color w:val="000000"/>
                <w:sz w:val="24"/>
                <w:szCs w:val="24"/>
                <w:lang w:val="ka-GE"/>
              </w:rPr>
              <w:t>"</w:t>
            </w:r>
            <w:r w:rsidR="00FF0257" w:rsidRPr="00FF0257">
              <w:rPr>
                <w:rFonts w:ascii="Sylfaen" w:hAnsi="Sylfaen"/>
                <w:color w:val="000000"/>
                <w:sz w:val="24"/>
                <w:szCs w:val="24"/>
                <w:lang w:val="ka-GE"/>
              </w:rPr>
              <w:t>ზოგადად, არჩევნების ადმინისტრირების პროცესში არსებობს რისკები, რომ რომელიმე პოლიტიკურმა ძალამ შექმნას მისთვის სასურველი საარჩევნო გეოგრაფია და საარჩევნო ოლქების საზღვრები დაადგინოს იმგვარად, რომ სასარგებლო იყოს რომელიმე პოლიტიკური სუბიექტისთვის. ცხადია, კანონმდებელი ვალდებულია, შექმნას საკმარისი საკანონმდებლო გარანტიები და აღკვეთოს ასეთი მანიპულაციის შესაძლებლობა. დასახელებული საფრთხის თავიდან აცილება უნდა მოხდეს ლეგიტიმური მიზნის პროპორციული საშუალების გამოყენებით. ამავე დროს, საარჩევნო ოლქებს შორის სხვაობა არ უნდა იყოს იმაზე მეტი, ვიდრე ეს აბსოლუტურად აუცილებელია საარჩევნო ადმინისტრირების ეფექტური უზრუნველყოფისათვის. კანონმდებელი ვალდებულია, მოახდინოს საარჩევნო საზღვრებით მანიპულირების პრევენცია და, მეორე მხრივ, უზრუნველყოს, რომ ამომრჩევლებს ჰქონდეთ არჩევნების საბოლოო შედეგზე გავლენის მოხდენის თანაბარი შესაძლებლობები.</w:t>
            </w:r>
            <w:r>
              <w:rPr>
                <w:rFonts w:ascii="Sylfaen" w:hAnsi="Sylfaen"/>
                <w:color w:val="000000"/>
                <w:sz w:val="24"/>
                <w:szCs w:val="24"/>
                <w:lang w:val="ka-GE"/>
              </w:rPr>
              <w:t>"</w:t>
            </w:r>
          </w:p>
          <w:p w:rsidR="007A5C80" w:rsidRPr="00ED752D" w:rsidRDefault="00855118" w:rsidP="00807C7A">
            <w:pPr>
              <w:spacing w:after="0" w:line="240" w:lineRule="auto"/>
              <w:rPr>
                <w:color w:val="000000"/>
                <w:sz w:val="24"/>
                <w:szCs w:val="24"/>
              </w:rPr>
            </w:pPr>
            <w:r>
              <w:rPr>
                <w:color w:val="000000"/>
                <w:sz w:val="24"/>
                <w:szCs w:val="24"/>
              </w:rPr>
              <w:fldChar w:fldCharType="end"/>
            </w:r>
            <w:bookmarkEnd w:id="31"/>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af0"/>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7"/>
              <w:t>შენიშვნა 7</w:t>
            </w:r>
          </w:p>
        </w:tc>
      </w:tr>
      <w:tr w:rsidR="007A5C80" w:rsidRPr="000C0133" w:rsidTr="00E77425">
        <w:trPr>
          <w:trHeight w:val="315"/>
        </w:trPr>
        <w:tc>
          <w:tcPr>
            <w:tcW w:w="11016" w:type="dxa"/>
            <w:tcBorders>
              <w:top w:val="nil"/>
              <w:bottom w:val="nil"/>
            </w:tcBorders>
          </w:tcPr>
          <w:p w:rsidR="007A5C80" w:rsidRPr="00ED752D" w:rsidRDefault="00ED752D" w:rsidP="00385F00">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32" w:name="Text32"/>
            <w:r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5E10B4">
              <w:rPr>
                <w:rFonts w:ascii="Sylfaen" w:hAnsi="Sylfaen"/>
                <w:noProof/>
                <w:color w:val="000000"/>
                <w:sz w:val="24"/>
                <w:szCs w:val="24"/>
              </w:rPr>
              <w:t xml:space="preserve"> </w:t>
            </w:r>
            <w:r w:rsidRPr="00ED752D">
              <w:rPr>
                <w:color w:val="000000"/>
                <w:sz w:val="24"/>
                <w:szCs w:val="24"/>
              </w:rPr>
              <w:fldChar w:fldCharType="end"/>
            </w:r>
            <w:bookmarkEnd w:id="32"/>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8"/>
              <w:t>შენიშვნა 8</w:t>
            </w:r>
          </w:p>
        </w:tc>
      </w:tr>
      <w:tr w:rsidR="007A5C80" w:rsidRPr="000C0133" w:rsidTr="00E77425">
        <w:trPr>
          <w:trHeight w:val="297"/>
        </w:trPr>
        <w:tc>
          <w:tcPr>
            <w:tcW w:w="11016" w:type="dxa"/>
            <w:tcBorders>
              <w:top w:val="nil"/>
              <w:bottom w:val="nil"/>
            </w:tcBorders>
          </w:tcPr>
          <w:p w:rsidR="007A5C80" w:rsidRPr="00ED752D" w:rsidRDefault="00ED752D" w:rsidP="00223AE6">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33" w:name="Text33"/>
            <w:r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223AE6">
              <w:rPr>
                <w:color w:val="000000"/>
                <w:sz w:val="24"/>
                <w:szCs w:val="24"/>
              </w:rPr>
              <w:t> </w:t>
            </w:r>
            <w:r w:rsidR="00223AE6">
              <w:rPr>
                <w:color w:val="000000"/>
                <w:sz w:val="24"/>
                <w:szCs w:val="24"/>
              </w:rPr>
              <w:t> </w:t>
            </w:r>
            <w:r w:rsidR="00223AE6">
              <w:rPr>
                <w:color w:val="000000"/>
                <w:sz w:val="24"/>
                <w:szCs w:val="24"/>
              </w:rPr>
              <w:t> </w:t>
            </w:r>
            <w:r w:rsidR="00223AE6">
              <w:rPr>
                <w:color w:val="000000"/>
                <w:sz w:val="24"/>
                <w:szCs w:val="24"/>
              </w:rPr>
              <w:t> </w:t>
            </w:r>
            <w:r w:rsidR="00223AE6">
              <w:rPr>
                <w:color w:val="000000"/>
                <w:sz w:val="24"/>
                <w:szCs w:val="24"/>
              </w:rPr>
              <w:t> </w:t>
            </w:r>
            <w:r w:rsidRPr="00ED752D">
              <w:rPr>
                <w:color w:val="000000"/>
                <w:sz w:val="24"/>
                <w:szCs w:val="24"/>
              </w:rPr>
              <w:fldChar w:fldCharType="end"/>
            </w:r>
            <w:bookmarkEnd w:id="33"/>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9"/>
              <w:t>შენიშვნა 9</w:t>
            </w:r>
          </w:p>
        </w:tc>
      </w:tr>
      <w:tr w:rsidR="007A5C80" w:rsidRPr="000C0133" w:rsidTr="00E77425">
        <w:trPr>
          <w:trHeight w:val="297"/>
        </w:trPr>
        <w:tc>
          <w:tcPr>
            <w:tcW w:w="11016" w:type="dxa"/>
            <w:tcBorders>
              <w:top w:val="nil"/>
              <w:bottom w:val="single" w:sz="4" w:space="0" w:color="auto"/>
            </w:tcBorders>
          </w:tcPr>
          <w:p w:rsidR="007A5C80" w:rsidRPr="00ED752D" w:rsidRDefault="00ED752D"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34" w:name="Text34"/>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bookmarkEnd w:id="34"/>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sidR="00BB4225">
              <w:rPr>
                <w:color w:val="000000"/>
              </w:rPr>
            </w:r>
            <w:r w:rsidR="00BB4225">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sidR="00BB4225">
              <w:rPr>
                <w:color w:val="000000"/>
              </w:rPr>
            </w:r>
            <w:r w:rsidR="00BB4225">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sidR="00BB4225">
              <w:rPr>
                <w:color w:val="000000"/>
              </w:rPr>
            </w:r>
            <w:r w:rsidR="00BB4225">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sidR="00BB4225">
              <w:rPr>
                <w:color w:val="000000"/>
              </w:rPr>
            </w:r>
            <w:r w:rsidR="00BB4225">
              <w:rPr>
                <w:color w:val="000000"/>
              </w:rPr>
              <w:fldChar w:fldCharType="separate"/>
            </w:r>
            <w:r w:rsidRPr="000C0133">
              <w:rPr>
                <w:color w:val="000000"/>
              </w:rPr>
              <w:fldChar w:fldCharType="end"/>
            </w:r>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B97982">
            <w:pPr>
              <w:spacing w:after="0" w:line="240" w:lineRule="auto"/>
              <w:rPr>
                <w:rFonts w:ascii="Sylfaen" w:hAnsi="Sylfaen"/>
                <w:color w:val="000000"/>
                <w:lang w:val="ka-GE"/>
              </w:rPr>
            </w:pPr>
            <w:r w:rsidRPr="000C0133">
              <w:rPr>
                <w:rFonts w:ascii="Sylfaen" w:hAnsi="Sylfaen"/>
                <w:color w:val="000000"/>
                <w:lang w:val="ka-GE"/>
              </w:rPr>
              <w:t>1.</w:t>
            </w:r>
            <w:r w:rsidR="00ED752D">
              <w:rPr>
                <w:rFonts w:ascii="Sylfaen" w:hAnsi="Sylfaen"/>
                <w:color w:val="000000"/>
                <w:lang w:val="ka-GE"/>
              </w:rPr>
              <w:fldChar w:fldCharType="begin">
                <w:ffData>
                  <w:name w:val="Text35"/>
                  <w:enabled/>
                  <w:calcOnExit w:val="0"/>
                  <w:textInput/>
                </w:ffData>
              </w:fldChar>
            </w:r>
            <w:bookmarkStart w:id="35" w:name="Text35"/>
            <w:r w:rsidR="00ED752D">
              <w:rPr>
                <w:rFonts w:ascii="Sylfaen" w:hAnsi="Sylfaen"/>
                <w:color w:val="000000"/>
                <w:lang w:val="ka-GE"/>
              </w:rPr>
              <w:instrText xml:space="preserve"> FORMTEXT </w:instrText>
            </w:r>
            <w:r w:rsidR="00ED752D">
              <w:rPr>
                <w:rFonts w:ascii="Sylfaen" w:hAnsi="Sylfaen"/>
                <w:color w:val="000000"/>
                <w:lang w:val="ka-GE"/>
              </w:rPr>
            </w:r>
            <w:r w:rsidR="00ED752D">
              <w:rPr>
                <w:rFonts w:ascii="Sylfaen" w:hAnsi="Sylfaen"/>
                <w:color w:val="000000"/>
                <w:lang w:val="ka-GE"/>
              </w:rPr>
              <w:fldChar w:fldCharType="separate"/>
            </w:r>
            <w:r w:rsidR="00B97982">
              <w:rPr>
                <w:rFonts w:ascii="Sylfaen" w:hAnsi="Sylfaen"/>
                <w:noProof/>
                <w:color w:val="000000"/>
              </w:rPr>
              <w:t>საქართველოს ცენტრალური საარჩევნო კომისიის 201</w:t>
            </w:r>
            <w:r w:rsidR="000E7DF5">
              <w:rPr>
                <w:rFonts w:ascii="Sylfaen" w:hAnsi="Sylfaen"/>
                <w:noProof/>
                <w:color w:val="000000"/>
                <w:lang w:val="ka-GE"/>
              </w:rPr>
              <w:t>4</w:t>
            </w:r>
            <w:r w:rsidR="00B97982">
              <w:rPr>
                <w:rFonts w:ascii="Sylfaen" w:hAnsi="Sylfaen"/>
                <w:noProof/>
                <w:color w:val="000000"/>
              </w:rPr>
              <w:t xml:space="preserve"> წლის </w:t>
            </w:r>
            <w:r w:rsidR="000E7DF5">
              <w:rPr>
                <w:rFonts w:ascii="Sylfaen" w:hAnsi="Sylfaen"/>
                <w:noProof/>
                <w:color w:val="000000"/>
                <w:lang w:val="ka-GE"/>
              </w:rPr>
              <w:t>5 აპრილის</w:t>
            </w:r>
            <w:r w:rsidR="00B97982">
              <w:rPr>
                <w:rFonts w:ascii="Sylfaen" w:hAnsi="Sylfaen"/>
                <w:noProof/>
                <w:color w:val="000000"/>
              </w:rPr>
              <w:t xml:space="preserve"> #</w:t>
            </w:r>
            <w:r w:rsidR="000E7DF5">
              <w:rPr>
                <w:rFonts w:ascii="Sylfaen" w:hAnsi="Sylfaen"/>
                <w:noProof/>
                <w:color w:val="000000"/>
                <w:lang w:val="ka-GE"/>
              </w:rPr>
              <w:t>37</w:t>
            </w:r>
            <w:r w:rsidR="00B97982">
              <w:rPr>
                <w:rFonts w:ascii="Sylfaen" w:hAnsi="Sylfaen"/>
                <w:noProof/>
                <w:color w:val="000000"/>
              </w:rPr>
              <w:t>/201</w:t>
            </w:r>
            <w:r w:rsidR="000E7DF5">
              <w:rPr>
                <w:rFonts w:ascii="Sylfaen" w:hAnsi="Sylfaen"/>
                <w:noProof/>
                <w:color w:val="000000"/>
                <w:lang w:val="ka-GE"/>
              </w:rPr>
              <w:t>4</w:t>
            </w:r>
            <w:r w:rsidR="00B97982">
              <w:rPr>
                <w:rFonts w:ascii="Sylfaen" w:hAnsi="Sylfaen"/>
                <w:noProof/>
                <w:color w:val="000000"/>
              </w:rPr>
              <w:t xml:space="preserve"> განკარგულება "</w:t>
            </w:r>
            <w:r w:rsidR="000E7DF5">
              <w:rPr>
                <w:rFonts w:ascii="Sylfaen" w:hAnsi="Sylfaen"/>
                <w:noProof/>
                <w:color w:val="000000"/>
                <w:lang w:val="ka-GE"/>
              </w:rPr>
              <w:t>ადგილობრივი თვითმმართველობის ორგანოთა</w:t>
            </w:r>
            <w:r w:rsidR="00B97982" w:rsidRPr="00B97982">
              <w:rPr>
                <w:rFonts w:ascii="Sylfaen" w:hAnsi="Sylfaen"/>
                <w:noProof/>
                <w:color w:val="000000"/>
              </w:rPr>
              <w:t xml:space="preserve"> 201</w:t>
            </w:r>
            <w:r w:rsidR="000E7DF5">
              <w:rPr>
                <w:rFonts w:ascii="Sylfaen" w:hAnsi="Sylfaen"/>
                <w:noProof/>
                <w:color w:val="000000"/>
                <w:lang w:val="ka-GE"/>
              </w:rPr>
              <w:t>4</w:t>
            </w:r>
            <w:r w:rsidR="00B97982" w:rsidRPr="00B97982">
              <w:rPr>
                <w:rFonts w:ascii="Sylfaen" w:hAnsi="Sylfaen"/>
                <w:noProof/>
                <w:color w:val="000000"/>
              </w:rPr>
              <w:t xml:space="preserve"> წლის არჩევნებისათვის საარჩევნო ოლქების</w:t>
            </w:r>
            <w:r w:rsidR="00B97982">
              <w:rPr>
                <w:rFonts w:ascii="Sylfaen" w:hAnsi="Sylfaen"/>
                <w:noProof/>
                <w:color w:val="000000"/>
              </w:rPr>
              <w:t xml:space="preserve"> </w:t>
            </w:r>
            <w:r w:rsidR="00B97982" w:rsidRPr="00B97982">
              <w:rPr>
                <w:rFonts w:ascii="Sylfaen" w:hAnsi="Sylfaen"/>
                <w:noProof/>
                <w:color w:val="000000"/>
              </w:rPr>
              <w:t>შექმნის, მათი საზღვრების, სახელწოდებებისა და ნომრების განსაზღვრის თაობაზე</w:t>
            </w:r>
            <w:r w:rsidR="00B97982">
              <w:rPr>
                <w:rFonts w:ascii="Sylfaen" w:hAnsi="Sylfaen"/>
                <w:noProof/>
                <w:color w:val="000000"/>
              </w:rPr>
              <w:t>"</w:t>
            </w:r>
            <w:r w:rsidR="00ED752D">
              <w:rPr>
                <w:rFonts w:ascii="Sylfaen" w:hAnsi="Sylfaen"/>
                <w:color w:val="000000"/>
                <w:lang w:val="ka-GE"/>
              </w:rPr>
              <w:fldChar w:fldCharType="end"/>
            </w:r>
            <w:bookmarkEnd w:id="35"/>
          </w:p>
          <w:p w:rsidR="009F1EAB" w:rsidRPr="000C0133" w:rsidRDefault="00AE4D95" w:rsidP="00C13B85">
            <w:pPr>
              <w:spacing w:after="0" w:line="240" w:lineRule="auto"/>
              <w:rPr>
                <w:rFonts w:ascii="Sylfaen" w:hAnsi="Sylfaen"/>
                <w:color w:val="000000"/>
                <w:lang w:val="ka-GE"/>
              </w:rPr>
            </w:pPr>
            <w:r w:rsidRPr="000C0133">
              <w:rPr>
                <w:rFonts w:ascii="Sylfaen" w:hAnsi="Sylfaen"/>
                <w:color w:val="000000"/>
                <w:lang w:val="ka-GE"/>
              </w:rPr>
              <w:t>2.</w:t>
            </w:r>
            <w:r w:rsidR="00ED752D">
              <w:rPr>
                <w:rFonts w:ascii="Sylfaen" w:hAnsi="Sylfaen"/>
                <w:color w:val="000000"/>
                <w:lang w:val="ka-GE"/>
              </w:rPr>
              <w:fldChar w:fldCharType="begin">
                <w:ffData>
                  <w:name w:val="Text36"/>
                  <w:enabled/>
                  <w:calcOnExit w:val="0"/>
                  <w:textInput/>
                </w:ffData>
              </w:fldChar>
            </w:r>
            <w:bookmarkStart w:id="36" w:name="Text36"/>
            <w:r w:rsidR="00ED752D">
              <w:rPr>
                <w:rFonts w:ascii="Sylfaen" w:hAnsi="Sylfaen"/>
                <w:color w:val="000000"/>
                <w:lang w:val="ka-GE"/>
              </w:rPr>
              <w:instrText xml:space="preserve"> FORMTEXT </w:instrText>
            </w:r>
            <w:r w:rsidR="00ED752D">
              <w:rPr>
                <w:rFonts w:ascii="Sylfaen" w:hAnsi="Sylfaen"/>
                <w:color w:val="000000"/>
                <w:lang w:val="ka-GE"/>
              </w:rPr>
            </w:r>
            <w:r w:rsidR="00ED752D">
              <w:rPr>
                <w:rFonts w:ascii="Sylfaen" w:hAnsi="Sylfaen"/>
                <w:color w:val="000000"/>
                <w:lang w:val="ka-GE"/>
              </w:rPr>
              <w:fldChar w:fldCharType="separate"/>
            </w:r>
            <w:r w:rsidR="00C13B85">
              <w:rPr>
                <w:rFonts w:ascii="Sylfaen" w:hAnsi="Sylfaen"/>
                <w:color w:val="000000"/>
                <w:lang w:val="ka-GE"/>
              </w:rPr>
              <w:t> </w:t>
            </w:r>
            <w:r w:rsidR="00C13B85">
              <w:rPr>
                <w:rFonts w:ascii="Sylfaen" w:hAnsi="Sylfaen"/>
                <w:color w:val="000000"/>
                <w:lang w:val="ka-GE"/>
              </w:rPr>
              <w:t> </w:t>
            </w:r>
            <w:r w:rsidR="00C13B85">
              <w:rPr>
                <w:rFonts w:ascii="Sylfaen" w:hAnsi="Sylfaen"/>
                <w:color w:val="000000"/>
                <w:lang w:val="ka-GE"/>
              </w:rPr>
              <w:t> </w:t>
            </w:r>
            <w:r w:rsidR="00C13B85">
              <w:rPr>
                <w:rFonts w:ascii="Sylfaen" w:hAnsi="Sylfaen"/>
                <w:color w:val="000000"/>
                <w:lang w:val="ka-GE"/>
              </w:rPr>
              <w:t> </w:t>
            </w:r>
            <w:r w:rsidR="00C13B85">
              <w:rPr>
                <w:rFonts w:ascii="Sylfaen" w:hAnsi="Sylfaen"/>
                <w:color w:val="000000"/>
                <w:lang w:val="ka-GE"/>
              </w:rPr>
              <w:t> </w:t>
            </w:r>
            <w:r w:rsidR="00ED752D">
              <w:rPr>
                <w:rFonts w:ascii="Sylfaen" w:hAnsi="Sylfaen"/>
                <w:color w:val="000000"/>
                <w:lang w:val="ka-GE"/>
              </w:rPr>
              <w:fldChar w:fldCharType="end"/>
            </w:r>
            <w:bookmarkEnd w:id="36"/>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CD59AD">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r w:rsidR="00ED752D">
              <w:rPr>
                <w:rFonts w:ascii="Sylfaen" w:hAnsi="Sylfaen"/>
                <w:color w:val="000000"/>
                <w:lang w:val="ka-GE"/>
              </w:rPr>
              <w:fldChar w:fldCharType="begin">
                <w:ffData>
                  <w:name w:val="Text37"/>
                  <w:enabled/>
                  <w:calcOnExit w:val="0"/>
                  <w:textInput/>
                </w:ffData>
              </w:fldChar>
            </w:r>
            <w:bookmarkStart w:id="37" w:name="Text37"/>
            <w:r w:rsidR="00ED752D">
              <w:rPr>
                <w:rFonts w:ascii="Sylfaen" w:hAnsi="Sylfaen"/>
                <w:color w:val="000000"/>
                <w:lang w:val="ka-GE"/>
              </w:rPr>
              <w:instrText xml:space="preserve"> FORMTEXT </w:instrText>
            </w:r>
            <w:r w:rsidR="00ED752D">
              <w:rPr>
                <w:rFonts w:ascii="Sylfaen" w:hAnsi="Sylfaen"/>
                <w:color w:val="000000"/>
                <w:lang w:val="ka-GE"/>
              </w:rPr>
            </w:r>
            <w:r w:rsidR="00ED752D">
              <w:rPr>
                <w:rFonts w:ascii="Sylfaen" w:hAnsi="Sylfaen"/>
                <w:color w:val="000000"/>
                <w:lang w:val="ka-GE"/>
              </w:rPr>
              <w:fldChar w:fldCharType="separate"/>
            </w:r>
            <w:r w:rsidR="00CD59AD">
              <w:rPr>
                <w:rFonts w:ascii="Sylfaen" w:hAnsi="Sylfaen"/>
                <w:color w:val="000000"/>
                <w:lang w:val="ka-GE"/>
              </w:rPr>
              <w:t>25</w:t>
            </w:r>
            <w:r w:rsidR="00C13B85">
              <w:rPr>
                <w:rFonts w:ascii="Sylfaen" w:hAnsi="Sylfaen"/>
                <w:color w:val="000000"/>
              </w:rPr>
              <w:t>.</w:t>
            </w:r>
            <w:r w:rsidR="00CD59AD">
              <w:rPr>
                <w:rFonts w:ascii="Sylfaen" w:hAnsi="Sylfaen"/>
                <w:color w:val="000000"/>
                <w:lang w:val="ka-GE"/>
              </w:rPr>
              <w:t>05</w:t>
            </w:r>
            <w:r w:rsidR="00C13B85">
              <w:rPr>
                <w:rFonts w:ascii="Sylfaen" w:hAnsi="Sylfaen"/>
                <w:color w:val="000000"/>
              </w:rPr>
              <w:t>.201</w:t>
            </w:r>
            <w:r w:rsidR="00CD59AD">
              <w:rPr>
                <w:rFonts w:ascii="Sylfaen" w:hAnsi="Sylfaen"/>
                <w:color w:val="000000"/>
                <w:lang w:val="ka-GE"/>
              </w:rPr>
              <w:t>7</w:t>
            </w:r>
            <w:r w:rsidR="00ED752D">
              <w:rPr>
                <w:rFonts w:ascii="Sylfaen" w:hAnsi="Sylfaen"/>
                <w:color w:val="000000"/>
                <w:lang w:val="ka-GE"/>
              </w:rPr>
              <w:fldChar w:fldCharType="end"/>
            </w:r>
            <w:bookmarkEnd w:id="37"/>
          </w:p>
        </w:tc>
      </w:tr>
    </w:tbl>
    <w:p w:rsidR="00AE4D95" w:rsidRPr="007B5F62" w:rsidRDefault="00AE4D95" w:rsidP="007B5F62">
      <w:pPr>
        <w:rPr>
          <w:rFonts w:ascii="Sylfaen" w:hAnsi="Sylfaen"/>
        </w:rPr>
      </w:pPr>
    </w:p>
    <w:sectPr w:rsidR="00AE4D95" w:rsidRPr="007B5F62" w:rsidSect="00E77425">
      <w:footerReference w:type="default" r:id="rId10"/>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225" w:rsidRDefault="00BB4225" w:rsidP="00806B52">
      <w:pPr>
        <w:spacing w:after="0" w:line="240" w:lineRule="auto"/>
      </w:pPr>
      <w:r>
        <w:separator/>
      </w:r>
    </w:p>
  </w:endnote>
  <w:endnote w:type="continuationSeparator" w:id="0">
    <w:p w:rsidR="00BB4225" w:rsidRDefault="00BB4225"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85" w:rsidRDefault="00133725">
    <w:pPr>
      <w:pStyle w:val="af4"/>
      <w:jc w:val="right"/>
    </w:pPr>
    <w:r>
      <w:fldChar w:fldCharType="begin"/>
    </w:r>
    <w:r>
      <w:instrText xml:space="preserve"> PAGE   \* MERGEFORMAT </w:instrText>
    </w:r>
    <w:r>
      <w:fldChar w:fldCharType="separate"/>
    </w:r>
    <w:r w:rsidR="00A13CFD">
      <w:rPr>
        <w:noProof/>
      </w:rPr>
      <w:t>2</w:t>
    </w:r>
    <w:r>
      <w:rPr>
        <w:noProof/>
      </w:rPr>
      <w:fldChar w:fldCharType="end"/>
    </w:r>
  </w:p>
  <w:p w:rsidR="00C13B85" w:rsidRDefault="00C13B8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225" w:rsidRDefault="00BB4225" w:rsidP="00806B52">
      <w:pPr>
        <w:spacing w:after="0" w:line="240" w:lineRule="auto"/>
      </w:pPr>
      <w:r>
        <w:separator/>
      </w:r>
    </w:p>
  </w:footnote>
  <w:footnote w:type="continuationSeparator" w:id="0">
    <w:p w:rsidR="00BB4225" w:rsidRDefault="00BB4225" w:rsidP="00806B52">
      <w:pPr>
        <w:spacing w:after="0" w:line="240" w:lineRule="auto"/>
      </w:pPr>
      <w:r>
        <w:continuationSeparator/>
      </w:r>
    </w:p>
  </w:footnote>
  <w:footnote w:id="1">
    <w:p w:rsidR="00C13B85" w:rsidRPr="00D87B37" w:rsidRDefault="00C13B85" w:rsidP="000E67CE">
      <w:pPr>
        <w:pStyle w:val="af1"/>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C13B85" w:rsidRPr="00D87B37" w:rsidRDefault="00C13B85" w:rsidP="000E67CE">
      <w:pPr>
        <w:pStyle w:val="af1"/>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C13B85" w:rsidRPr="007F70A8" w:rsidRDefault="00C13B85" w:rsidP="000E67CE">
      <w:pPr>
        <w:pStyle w:val="ae"/>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C13B85" w:rsidRPr="003874A1" w:rsidRDefault="00C13B85" w:rsidP="000E67CE">
      <w:pPr>
        <w:pStyle w:val="ae"/>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C13B85" w:rsidRPr="007A5C80" w:rsidRDefault="00C13B85" w:rsidP="000E67CE">
      <w:pPr>
        <w:pStyle w:val="ae"/>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C13B85" w:rsidRPr="00E77425" w:rsidRDefault="00C13B85" w:rsidP="000E67CE">
      <w:pPr>
        <w:pStyle w:val="ae"/>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C13B85" w:rsidRPr="00E77425" w:rsidRDefault="00C13B85" w:rsidP="000E67CE">
      <w:pPr>
        <w:pStyle w:val="ae"/>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C13B85" w:rsidRPr="00AE4D95" w:rsidRDefault="00C13B85" w:rsidP="000E67CE">
      <w:pPr>
        <w:pStyle w:val="ae"/>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C13B85" w:rsidRPr="00D87B37" w:rsidRDefault="00C13B85" w:rsidP="000E67CE">
      <w:pPr>
        <w:pStyle w:val="ae"/>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ocumentProtection w:edit="forms" w:enforcement="1" w:cryptProviderType="rsaFull" w:cryptAlgorithmClass="hash" w:cryptAlgorithmType="typeAny" w:cryptAlgorithmSid="4" w:cryptSpinCount="100000" w:hash="XXWvjP4kDZufrRiBzWAO4XH/Wsc=" w:salt="y89E78GerU80JLONPSsrY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7B0B"/>
    <w:rsid w:val="0001208B"/>
    <w:rsid w:val="000125AB"/>
    <w:rsid w:val="00017178"/>
    <w:rsid w:val="00022ACE"/>
    <w:rsid w:val="00035306"/>
    <w:rsid w:val="000434AB"/>
    <w:rsid w:val="00045E0A"/>
    <w:rsid w:val="000473E3"/>
    <w:rsid w:val="00050B91"/>
    <w:rsid w:val="00053FB2"/>
    <w:rsid w:val="00054413"/>
    <w:rsid w:val="000854C1"/>
    <w:rsid w:val="00095F71"/>
    <w:rsid w:val="000B704D"/>
    <w:rsid w:val="000B7D3A"/>
    <w:rsid w:val="000C0133"/>
    <w:rsid w:val="000C2CDC"/>
    <w:rsid w:val="000C5815"/>
    <w:rsid w:val="000D303A"/>
    <w:rsid w:val="000E67CE"/>
    <w:rsid w:val="000E71C2"/>
    <w:rsid w:val="000E7DF5"/>
    <w:rsid w:val="000F7B0B"/>
    <w:rsid w:val="00110128"/>
    <w:rsid w:val="00110D06"/>
    <w:rsid w:val="00112E45"/>
    <w:rsid w:val="001202BD"/>
    <w:rsid w:val="00122A62"/>
    <w:rsid w:val="001322FC"/>
    <w:rsid w:val="00133725"/>
    <w:rsid w:val="00145353"/>
    <w:rsid w:val="00164237"/>
    <w:rsid w:val="00165974"/>
    <w:rsid w:val="00173C4C"/>
    <w:rsid w:val="00183FE5"/>
    <w:rsid w:val="00197BF8"/>
    <w:rsid w:val="001A07C4"/>
    <w:rsid w:val="001A4B89"/>
    <w:rsid w:val="001A795D"/>
    <w:rsid w:val="001B2E16"/>
    <w:rsid w:val="001C2269"/>
    <w:rsid w:val="001C7C1D"/>
    <w:rsid w:val="001F05B8"/>
    <w:rsid w:val="001F0D2D"/>
    <w:rsid w:val="001F37E4"/>
    <w:rsid w:val="00206F32"/>
    <w:rsid w:val="002114BF"/>
    <w:rsid w:val="00223AE6"/>
    <w:rsid w:val="00233673"/>
    <w:rsid w:val="00284591"/>
    <w:rsid w:val="00295074"/>
    <w:rsid w:val="002A56DA"/>
    <w:rsid w:val="002B3282"/>
    <w:rsid w:val="002C1EEE"/>
    <w:rsid w:val="002D17B1"/>
    <w:rsid w:val="002D1EE2"/>
    <w:rsid w:val="002D2777"/>
    <w:rsid w:val="002D7810"/>
    <w:rsid w:val="002F2DE1"/>
    <w:rsid w:val="002F3887"/>
    <w:rsid w:val="00300548"/>
    <w:rsid w:val="00302C52"/>
    <w:rsid w:val="00334FEC"/>
    <w:rsid w:val="00341344"/>
    <w:rsid w:val="0034713F"/>
    <w:rsid w:val="00365A8F"/>
    <w:rsid w:val="00381AA2"/>
    <w:rsid w:val="00384C19"/>
    <w:rsid w:val="00385F00"/>
    <w:rsid w:val="003874A1"/>
    <w:rsid w:val="00392255"/>
    <w:rsid w:val="003A0A64"/>
    <w:rsid w:val="003A320C"/>
    <w:rsid w:val="003C53FB"/>
    <w:rsid w:val="003D2446"/>
    <w:rsid w:val="003D4F88"/>
    <w:rsid w:val="0040593A"/>
    <w:rsid w:val="00405AB0"/>
    <w:rsid w:val="004139E8"/>
    <w:rsid w:val="00426373"/>
    <w:rsid w:val="00430A7E"/>
    <w:rsid w:val="0044146F"/>
    <w:rsid w:val="00450985"/>
    <w:rsid w:val="00463BB5"/>
    <w:rsid w:val="00470F57"/>
    <w:rsid w:val="00473EA7"/>
    <w:rsid w:val="00474FE7"/>
    <w:rsid w:val="00477BC9"/>
    <w:rsid w:val="00483083"/>
    <w:rsid w:val="004A54FF"/>
    <w:rsid w:val="004B6529"/>
    <w:rsid w:val="004C4A39"/>
    <w:rsid w:val="004D6557"/>
    <w:rsid w:val="004D749C"/>
    <w:rsid w:val="004E46A9"/>
    <w:rsid w:val="004E7270"/>
    <w:rsid w:val="00503292"/>
    <w:rsid w:val="00511A68"/>
    <w:rsid w:val="00513B2C"/>
    <w:rsid w:val="00515538"/>
    <w:rsid w:val="005245A1"/>
    <w:rsid w:val="0054064A"/>
    <w:rsid w:val="00547DBF"/>
    <w:rsid w:val="005520A1"/>
    <w:rsid w:val="00555376"/>
    <w:rsid w:val="00556432"/>
    <w:rsid w:val="005646A6"/>
    <w:rsid w:val="00564E86"/>
    <w:rsid w:val="00570B8F"/>
    <w:rsid w:val="005756AD"/>
    <w:rsid w:val="00580EFF"/>
    <w:rsid w:val="0059224E"/>
    <w:rsid w:val="00593908"/>
    <w:rsid w:val="005B02C0"/>
    <w:rsid w:val="005B419E"/>
    <w:rsid w:val="005C74CF"/>
    <w:rsid w:val="005E0F88"/>
    <w:rsid w:val="005E10B4"/>
    <w:rsid w:val="005E6D35"/>
    <w:rsid w:val="006009F1"/>
    <w:rsid w:val="00600B75"/>
    <w:rsid w:val="006010EF"/>
    <w:rsid w:val="00604799"/>
    <w:rsid w:val="00607FC8"/>
    <w:rsid w:val="00620833"/>
    <w:rsid w:val="00623AE5"/>
    <w:rsid w:val="006256E0"/>
    <w:rsid w:val="00627E99"/>
    <w:rsid w:val="0064597D"/>
    <w:rsid w:val="00651103"/>
    <w:rsid w:val="00656FA9"/>
    <w:rsid w:val="00665DCB"/>
    <w:rsid w:val="006A339A"/>
    <w:rsid w:val="006B14AB"/>
    <w:rsid w:val="006B2FA5"/>
    <w:rsid w:val="006D328F"/>
    <w:rsid w:val="006E3E78"/>
    <w:rsid w:val="006E492E"/>
    <w:rsid w:val="006E5F4B"/>
    <w:rsid w:val="00702B24"/>
    <w:rsid w:val="007167EB"/>
    <w:rsid w:val="007172F7"/>
    <w:rsid w:val="00723342"/>
    <w:rsid w:val="00732419"/>
    <w:rsid w:val="00743FBC"/>
    <w:rsid w:val="007468F8"/>
    <w:rsid w:val="007672DE"/>
    <w:rsid w:val="007837C1"/>
    <w:rsid w:val="007870F5"/>
    <w:rsid w:val="00792319"/>
    <w:rsid w:val="00796DE7"/>
    <w:rsid w:val="007A2C2E"/>
    <w:rsid w:val="007A5C80"/>
    <w:rsid w:val="007B5F62"/>
    <w:rsid w:val="007E2198"/>
    <w:rsid w:val="007E5E85"/>
    <w:rsid w:val="007F70A8"/>
    <w:rsid w:val="00806B52"/>
    <w:rsid w:val="00807C7A"/>
    <w:rsid w:val="00810985"/>
    <w:rsid w:val="0081532C"/>
    <w:rsid w:val="00823432"/>
    <w:rsid w:val="008306D6"/>
    <w:rsid w:val="00832016"/>
    <w:rsid w:val="008320FE"/>
    <w:rsid w:val="008444A3"/>
    <w:rsid w:val="00855118"/>
    <w:rsid w:val="0088259F"/>
    <w:rsid w:val="00886D6F"/>
    <w:rsid w:val="00894B97"/>
    <w:rsid w:val="008C503A"/>
    <w:rsid w:val="008F6EB3"/>
    <w:rsid w:val="0090792B"/>
    <w:rsid w:val="0091678D"/>
    <w:rsid w:val="00930E4E"/>
    <w:rsid w:val="009525BA"/>
    <w:rsid w:val="00955E8E"/>
    <w:rsid w:val="009613FA"/>
    <w:rsid w:val="00974528"/>
    <w:rsid w:val="00980680"/>
    <w:rsid w:val="00980AA2"/>
    <w:rsid w:val="00994228"/>
    <w:rsid w:val="009A59CE"/>
    <w:rsid w:val="009D027E"/>
    <w:rsid w:val="009D18C2"/>
    <w:rsid w:val="009D5762"/>
    <w:rsid w:val="009E51E7"/>
    <w:rsid w:val="009F1EAB"/>
    <w:rsid w:val="009F7EF0"/>
    <w:rsid w:val="00A02B97"/>
    <w:rsid w:val="00A06951"/>
    <w:rsid w:val="00A12AAD"/>
    <w:rsid w:val="00A13CFD"/>
    <w:rsid w:val="00A37FAD"/>
    <w:rsid w:val="00A40AC0"/>
    <w:rsid w:val="00A42A28"/>
    <w:rsid w:val="00A52963"/>
    <w:rsid w:val="00A72996"/>
    <w:rsid w:val="00A809DD"/>
    <w:rsid w:val="00A95675"/>
    <w:rsid w:val="00A964BA"/>
    <w:rsid w:val="00AB7BFD"/>
    <w:rsid w:val="00AD106C"/>
    <w:rsid w:val="00AD3A48"/>
    <w:rsid w:val="00AE0398"/>
    <w:rsid w:val="00AE4D95"/>
    <w:rsid w:val="00AF559D"/>
    <w:rsid w:val="00AF6D80"/>
    <w:rsid w:val="00B01302"/>
    <w:rsid w:val="00B025AB"/>
    <w:rsid w:val="00B04FC9"/>
    <w:rsid w:val="00B22DBE"/>
    <w:rsid w:val="00B44C15"/>
    <w:rsid w:val="00B564E2"/>
    <w:rsid w:val="00B567A9"/>
    <w:rsid w:val="00B567ED"/>
    <w:rsid w:val="00B77602"/>
    <w:rsid w:val="00B86155"/>
    <w:rsid w:val="00B97982"/>
    <w:rsid w:val="00BA2F78"/>
    <w:rsid w:val="00BA5505"/>
    <w:rsid w:val="00BA7026"/>
    <w:rsid w:val="00BB33D1"/>
    <w:rsid w:val="00BB3EBA"/>
    <w:rsid w:val="00BB4225"/>
    <w:rsid w:val="00BB7B1F"/>
    <w:rsid w:val="00BC497D"/>
    <w:rsid w:val="00BD2408"/>
    <w:rsid w:val="00BE5311"/>
    <w:rsid w:val="00BF5FCE"/>
    <w:rsid w:val="00C05C39"/>
    <w:rsid w:val="00C074CD"/>
    <w:rsid w:val="00C13B85"/>
    <w:rsid w:val="00C23011"/>
    <w:rsid w:val="00C25A3B"/>
    <w:rsid w:val="00C30B37"/>
    <w:rsid w:val="00C46599"/>
    <w:rsid w:val="00C56EC8"/>
    <w:rsid w:val="00C6362D"/>
    <w:rsid w:val="00C931D2"/>
    <w:rsid w:val="00C93EE1"/>
    <w:rsid w:val="00C94956"/>
    <w:rsid w:val="00C963BD"/>
    <w:rsid w:val="00CA49A8"/>
    <w:rsid w:val="00CA6CB6"/>
    <w:rsid w:val="00CA7C7A"/>
    <w:rsid w:val="00CC23EF"/>
    <w:rsid w:val="00CC4293"/>
    <w:rsid w:val="00CD59AD"/>
    <w:rsid w:val="00CF200B"/>
    <w:rsid w:val="00D07716"/>
    <w:rsid w:val="00D1600D"/>
    <w:rsid w:val="00D37EA8"/>
    <w:rsid w:val="00D5190E"/>
    <w:rsid w:val="00D5229F"/>
    <w:rsid w:val="00D87B37"/>
    <w:rsid w:val="00D92057"/>
    <w:rsid w:val="00D95DB1"/>
    <w:rsid w:val="00DC03D6"/>
    <w:rsid w:val="00DD323A"/>
    <w:rsid w:val="00DE716B"/>
    <w:rsid w:val="00DF2329"/>
    <w:rsid w:val="00E04ED0"/>
    <w:rsid w:val="00E067EF"/>
    <w:rsid w:val="00E160D2"/>
    <w:rsid w:val="00E34D3E"/>
    <w:rsid w:val="00E43E68"/>
    <w:rsid w:val="00E54C7E"/>
    <w:rsid w:val="00E62E5A"/>
    <w:rsid w:val="00E77425"/>
    <w:rsid w:val="00E834F6"/>
    <w:rsid w:val="00E94217"/>
    <w:rsid w:val="00E97E09"/>
    <w:rsid w:val="00EA4D76"/>
    <w:rsid w:val="00EB1848"/>
    <w:rsid w:val="00EB2507"/>
    <w:rsid w:val="00EB2EC7"/>
    <w:rsid w:val="00EB5C29"/>
    <w:rsid w:val="00ED11E7"/>
    <w:rsid w:val="00ED44BE"/>
    <w:rsid w:val="00ED752D"/>
    <w:rsid w:val="00EE2B7B"/>
    <w:rsid w:val="00F04928"/>
    <w:rsid w:val="00F04D2E"/>
    <w:rsid w:val="00F06B37"/>
    <w:rsid w:val="00F127F9"/>
    <w:rsid w:val="00F14915"/>
    <w:rsid w:val="00F22E8B"/>
    <w:rsid w:val="00F35867"/>
    <w:rsid w:val="00F36E00"/>
    <w:rsid w:val="00F42BBC"/>
    <w:rsid w:val="00F43021"/>
    <w:rsid w:val="00F67815"/>
    <w:rsid w:val="00F73615"/>
    <w:rsid w:val="00F843A3"/>
    <w:rsid w:val="00F94741"/>
    <w:rsid w:val="00FB13E2"/>
    <w:rsid w:val="00FB4735"/>
    <w:rsid w:val="00FD72BB"/>
    <w:rsid w:val="00FF0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870F1-99DF-46E2-A434-8688D7A4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74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33673"/>
    <w:rPr>
      <w:sz w:val="22"/>
      <w:szCs w:val="22"/>
    </w:rPr>
  </w:style>
  <w:style w:type="paragraph" w:styleId="a5">
    <w:name w:val="Balloon Text"/>
    <w:basedOn w:val="a"/>
    <w:link w:val="a6"/>
    <w:uiPriority w:val="99"/>
    <w:semiHidden/>
    <w:unhideWhenUsed/>
    <w:rsid w:val="00233673"/>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233673"/>
    <w:rPr>
      <w:rFonts w:ascii="Tahoma" w:hAnsi="Tahoma" w:cs="Tahoma"/>
      <w:sz w:val="16"/>
      <w:szCs w:val="16"/>
    </w:rPr>
  </w:style>
  <w:style w:type="character" w:styleId="a7">
    <w:name w:val="Hyperlink"/>
    <w:uiPriority w:val="99"/>
    <w:unhideWhenUsed/>
    <w:rsid w:val="00233673"/>
    <w:rPr>
      <w:color w:val="0000FF"/>
      <w:u w:val="single"/>
    </w:rPr>
  </w:style>
  <w:style w:type="character" w:styleId="a8">
    <w:name w:val="annotation reference"/>
    <w:semiHidden/>
    <w:rsid w:val="00233673"/>
    <w:rPr>
      <w:sz w:val="16"/>
      <w:szCs w:val="16"/>
    </w:rPr>
  </w:style>
  <w:style w:type="paragraph" w:styleId="a9">
    <w:name w:val="annotation text"/>
    <w:basedOn w:val="a"/>
    <w:link w:val="aa"/>
    <w:semiHidden/>
    <w:rsid w:val="00233673"/>
    <w:rPr>
      <w:rFonts w:eastAsia="Times New Roman"/>
      <w:sz w:val="20"/>
      <w:szCs w:val="20"/>
    </w:rPr>
  </w:style>
  <w:style w:type="character" w:customStyle="1" w:styleId="aa">
    <w:name w:val="Текст примечания Знак"/>
    <w:link w:val="a9"/>
    <w:semiHidden/>
    <w:rsid w:val="00233673"/>
    <w:rPr>
      <w:rFonts w:ascii="Calibri" w:eastAsia="Times New Roman" w:hAnsi="Calibri" w:cs="Times New Roman"/>
      <w:sz w:val="20"/>
      <w:szCs w:val="20"/>
    </w:rPr>
  </w:style>
  <w:style w:type="table" w:styleId="-5">
    <w:name w:val="Light Shading Accent 5"/>
    <w:basedOn w:val="a1"/>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806B52"/>
    <w:pPr>
      <w:spacing w:after="0" w:line="240" w:lineRule="auto"/>
    </w:pPr>
    <w:rPr>
      <w:sz w:val="20"/>
      <w:szCs w:val="20"/>
    </w:rPr>
  </w:style>
  <w:style w:type="character" w:customStyle="1" w:styleId="ac">
    <w:name w:val="Текст концевой сноски Знак"/>
    <w:link w:val="ab"/>
    <w:uiPriority w:val="99"/>
    <w:semiHidden/>
    <w:rsid w:val="00806B52"/>
    <w:rPr>
      <w:sz w:val="20"/>
      <w:szCs w:val="20"/>
    </w:rPr>
  </w:style>
  <w:style w:type="character" w:styleId="ad">
    <w:name w:val="endnote reference"/>
    <w:uiPriority w:val="99"/>
    <w:semiHidden/>
    <w:unhideWhenUsed/>
    <w:rsid w:val="00806B52"/>
    <w:rPr>
      <w:vertAlign w:val="superscript"/>
    </w:rPr>
  </w:style>
  <w:style w:type="paragraph" w:styleId="ae">
    <w:name w:val="footnote text"/>
    <w:basedOn w:val="a"/>
    <w:link w:val="af"/>
    <w:uiPriority w:val="99"/>
    <w:semiHidden/>
    <w:unhideWhenUsed/>
    <w:rsid w:val="00806B52"/>
    <w:pPr>
      <w:spacing w:after="0" w:line="240" w:lineRule="auto"/>
    </w:pPr>
    <w:rPr>
      <w:sz w:val="20"/>
      <w:szCs w:val="20"/>
    </w:rPr>
  </w:style>
  <w:style w:type="character" w:customStyle="1" w:styleId="af">
    <w:name w:val="Текст сноски Знак"/>
    <w:link w:val="ae"/>
    <w:uiPriority w:val="99"/>
    <w:semiHidden/>
    <w:rsid w:val="00806B52"/>
    <w:rPr>
      <w:sz w:val="20"/>
      <w:szCs w:val="20"/>
    </w:rPr>
  </w:style>
  <w:style w:type="character" w:styleId="af0">
    <w:name w:val="footnote reference"/>
    <w:uiPriority w:val="99"/>
    <w:semiHidden/>
    <w:unhideWhenUsed/>
    <w:rsid w:val="00806B52"/>
    <w:rPr>
      <w:vertAlign w:val="superscript"/>
    </w:rPr>
  </w:style>
  <w:style w:type="paragraph" w:styleId="af1">
    <w:name w:val="List Paragraph"/>
    <w:basedOn w:val="a"/>
    <w:qFormat/>
    <w:rsid w:val="00806B52"/>
    <w:pPr>
      <w:ind w:left="720"/>
      <w:contextualSpacing/>
    </w:pPr>
    <w:rPr>
      <w:rFonts w:eastAsia="Times New Roman"/>
    </w:rPr>
  </w:style>
  <w:style w:type="paragraph" w:styleId="af2">
    <w:name w:val="header"/>
    <w:basedOn w:val="a"/>
    <w:link w:val="af3"/>
    <w:uiPriority w:val="99"/>
    <w:semiHidden/>
    <w:unhideWhenUsed/>
    <w:rsid w:val="00806B52"/>
    <w:pPr>
      <w:tabs>
        <w:tab w:val="center" w:pos="4680"/>
        <w:tab w:val="right" w:pos="9360"/>
      </w:tabs>
      <w:spacing w:after="0" w:line="240" w:lineRule="auto"/>
    </w:pPr>
  </w:style>
  <w:style w:type="character" w:customStyle="1" w:styleId="af3">
    <w:name w:val="Верхний колонтитул Знак"/>
    <w:basedOn w:val="a0"/>
    <w:link w:val="af2"/>
    <w:uiPriority w:val="99"/>
    <w:semiHidden/>
    <w:rsid w:val="00806B52"/>
  </w:style>
  <w:style w:type="paragraph" w:styleId="af4">
    <w:name w:val="footer"/>
    <w:basedOn w:val="a"/>
    <w:link w:val="af5"/>
    <w:uiPriority w:val="99"/>
    <w:unhideWhenUsed/>
    <w:rsid w:val="00806B52"/>
    <w:pPr>
      <w:tabs>
        <w:tab w:val="center" w:pos="4680"/>
        <w:tab w:val="right" w:pos="9360"/>
      </w:tabs>
      <w:spacing w:after="0" w:line="240" w:lineRule="auto"/>
    </w:pPr>
  </w:style>
  <w:style w:type="character" w:customStyle="1" w:styleId="af5">
    <w:name w:val="Нижний колонтитул Знак"/>
    <w:basedOn w:val="a0"/>
    <w:link w:val="af4"/>
    <w:uiPriority w:val="99"/>
    <w:rsid w:val="00806B52"/>
  </w:style>
  <w:style w:type="character" w:styleId="af6">
    <w:name w:val="Placeholder Text"/>
    <w:uiPriority w:val="99"/>
    <w:semiHidden/>
    <w:rsid w:val="007B5F62"/>
    <w:rPr>
      <w:color w:val="808080"/>
    </w:rPr>
  </w:style>
  <w:style w:type="paragraph" w:styleId="af7">
    <w:name w:val="annotation subject"/>
    <w:basedOn w:val="a9"/>
    <w:next w:val="a9"/>
    <w:semiHidden/>
    <w:rsid w:val="00BB33D1"/>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18063</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dc:creator>
  <cp:lastModifiedBy>nika khibaia</cp:lastModifiedBy>
  <cp:revision>4</cp:revision>
  <cp:lastPrinted>2017-05-25T08:47:00Z</cp:lastPrinted>
  <dcterms:created xsi:type="dcterms:W3CDTF">2017-05-25T08:54:00Z</dcterms:created>
  <dcterms:modified xsi:type="dcterms:W3CDTF">2017-06-06T08:18:00Z</dcterms:modified>
</cp:coreProperties>
</file>