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21" w:rsidRPr="00F21933" w:rsidRDefault="005A7B21" w:rsidP="005A7B21">
      <w:pPr>
        <w:spacing w:after="0"/>
        <w:ind w:right="-270"/>
        <w:jc w:val="both"/>
        <w:rPr>
          <w:rFonts w:ascii="Sylfaen" w:hAnsi="Sylfaen"/>
          <w:b/>
          <w:sz w:val="24"/>
          <w:szCs w:val="26"/>
        </w:rPr>
      </w:pPr>
    </w:p>
    <w:p w:rsidR="005A7B21" w:rsidRDefault="005A7B21" w:rsidP="005A7B21">
      <w:pPr>
        <w:spacing w:after="0"/>
        <w:ind w:right="-270" w:firstLine="851"/>
        <w:jc w:val="both"/>
        <w:rPr>
          <w:rFonts w:ascii="Sylfaen" w:hAnsi="Sylfaen"/>
          <w:b/>
          <w:sz w:val="24"/>
          <w:szCs w:val="26"/>
        </w:rPr>
      </w:pPr>
    </w:p>
    <w:p w:rsidR="005A7B21" w:rsidRDefault="005A7B21" w:rsidP="005A7B21">
      <w:pPr>
        <w:spacing w:after="0"/>
        <w:ind w:right="-270" w:firstLine="851"/>
        <w:jc w:val="both"/>
        <w:rPr>
          <w:rFonts w:ascii="Sylfaen" w:hAnsi="Sylfaen"/>
          <w:b/>
          <w:sz w:val="24"/>
          <w:szCs w:val="26"/>
        </w:rPr>
      </w:pPr>
    </w:p>
    <w:p w:rsidR="005A7B21"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lang w:val="ka-GE"/>
        </w:rPr>
      </w:pPr>
    </w:p>
    <w:p w:rsidR="005A7B21" w:rsidRPr="0037130E" w:rsidRDefault="005A7B21" w:rsidP="005A7B21">
      <w:pPr>
        <w:spacing w:after="0"/>
        <w:ind w:right="-270" w:firstLine="851"/>
        <w:jc w:val="both"/>
        <w:rPr>
          <w:rFonts w:ascii="Sylfaen" w:hAnsi="Sylfaen"/>
          <w:b/>
          <w:sz w:val="24"/>
          <w:szCs w:val="26"/>
          <w:lang w:val="ka-GE"/>
        </w:rPr>
      </w:pPr>
    </w:p>
    <w:p w:rsidR="005A7B21" w:rsidRDefault="005A7B21" w:rsidP="005A7B21">
      <w:pPr>
        <w:spacing w:after="0"/>
        <w:ind w:right="-270" w:firstLine="851"/>
        <w:jc w:val="both"/>
        <w:rPr>
          <w:rFonts w:ascii="Sylfaen" w:hAnsi="Sylfaen"/>
          <w:b/>
          <w:sz w:val="24"/>
          <w:szCs w:val="26"/>
        </w:rPr>
      </w:pPr>
    </w:p>
    <w:p w:rsidR="005A7B21" w:rsidRDefault="005A7B21" w:rsidP="005A7B21">
      <w:pPr>
        <w:spacing w:after="0"/>
        <w:ind w:right="-270" w:firstLine="851"/>
        <w:jc w:val="both"/>
        <w:rPr>
          <w:rFonts w:ascii="Sylfaen" w:hAnsi="Sylfaen"/>
          <w:b/>
          <w:sz w:val="24"/>
          <w:szCs w:val="26"/>
        </w:rPr>
      </w:pPr>
    </w:p>
    <w:p w:rsidR="005A7B21" w:rsidRPr="00786BA4" w:rsidRDefault="005A7B21" w:rsidP="005A7B21">
      <w:pPr>
        <w:spacing w:after="0"/>
        <w:ind w:right="-270" w:firstLine="851"/>
        <w:jc w:val="both"/>
        <w:rPr>
          <w:rFonts w:ascii="Sylfaen" w:hAnsi="Sylfaen"/>
          <w:b/>
          <w:sz w:val="24"/>
          <w:szCs w:val="26"/>
          <w:lang w:val="ka-GE"/>
        </w:rPr>
      </w:pPr>
      <w:r w:rsidRPr="00362393">
        <w:rPr>
          <w:rFonts w:ascii="Sylfaen" w:hAnsi="Sylfaen"/>
          <w:b/>
          <w:sz w:val="24"/>
          <w:szCs w:val="26"/>
        </w:rPr>
        <w:t>№</w:t>
      </w:r>
      <w:r w:rsidRPr="00362393">
        <w:rPr>
          <w:rFonts w:ascii="Sylfaen" w:hAnsi="Sylfaen"/>
          <w:b/>
          <w:sz w:val="24"/>
          <w:szCs w:val="26"/>
          <w:lang w:val="ka-GE"/>
        </w:rPr>
        <w:t>3</w:t>
      </w:r>
      <w:r w:rsidRPr="00362393">
        <w:rPr>
          <w:rFonts w:ascii="Sylfaen" w:hAnsi="Sylfaen"/>
          <w:b/>
          <w:sz w:val="24"/>
          <w:szCs w:val="26"/>
        </w:rPr>
        <w:t>/</w:t>
      </w:r>
      <w:r w:rsidRPr="00362393">
        <w:rPr>
          <w:rFonts w:ascii="Sylfaen" w:hAnsi="Sylfaen"/>
          <w:b/>
          <w:sz w:val="24"/>
          <w:szCs w:val="26"/>
          <w:lang w:val="ka-GE"/>
        </w:rPr>
        <w:t>6</w:t>
      </w:r>
      <w:r w:rsidRPr="00362393">
        <w:rPr>
          <w:rFonts w:ascii="Sylfaen" w:hAnsi="Sylfaen"/>
          <w:b/>
          <w:sz w:val="24"/>
          <w:szCs w:val="26"/>
        </w:rPr>
        <w:t>/668</w:t>
      </w:r>
      <w:r w:rsidRPr="00362393">
        <w:rPr>
          <w:rFonts w:ascii="Sylfaen" w:hAnsi="Sylfaen"/>
          <w:b/>
          <w:sz w:val="24"/>
          <w:szCs w:val="26"/>
        </w:rPr>
        <w:tab/>
      </w:r>
      <w:r w:rsidRPr="00362393">
        <w:rPr>
          <w:rFonts w:ascii="Sylfaen" w:hAnsi="Sylfaen"/>
          <w:b/>
          <w:sz w:val="24"/>
          <w:szCs w:val="26"/>
        </w:rPr>
        <w:tab/>
      </w:r>
      <w:r w:rsidRPr="00362393">
        <w:rPr>
          <w:rFonts w:ascii="Sylfaen" w:hAnsi="Sylfaen"/>
          <w:b/>
          <w:sz w:val="24"/>
          <w:szCs w:val="26"/>
        </w:rPr>
        <w:tab/>
      </w:r>
      <w:r w:rsidRPr="00362393">
        <w:rPr>
          <w:rFonts w:ascii="Sylfaen" w:hAnsi="Sylfaen"/>
          <w:b/>
          <w:sz w:val="24"/>
          <w:szCs w:val="26"/>
          <w:lang w:val="ka-GE"/>
        </w:rPr>
        <w:t xml:space="preserve">                   </w:t>
      </w:r>
      <w:r w:rsidRPr="00362393">
        <w:rPr>
          <w:rFonts w:ascii="Sylfaen" w:hAnsi="Sylfaen"/>
          <w:b/>
          <w:sz w:val="24"/>
          <w:szCs w:val="26"/>
        </w:rPr>
        <w:t>ქ. ბათუმი, 2015 წლის</w:t>
      </w:r>
      <w:r w:rsidRPr="00362393">
        <w:rPr>
          <w:rFonts w:ascii="Sylfaen" w:hAnsi="Sylfaen"/>
          <w:b/>
          <w:sz w:val="24"/>
          <w:szCs w:val="26"/>
          <w:lang w:val="ka-GE"/>
        </w:rPr>
        <w:t xml:space="preserve"> 12 ოქტომბერი</w:t>
      </w:r>
    </w:p>
    <w:p w:rsidR="005A7B21" w:rsidRPr="001F709C" w:rsidRDefault="005A7B21" w:rsidP="005A7B21">
      <w:pPr>
        <w:spacing w:after="0"/>
        <w:ind w:firstLine="851"/>
        <w:jc w:val="both"/>
        <w:rPr>
          <w:rFonts w:ascii="Sylfaen" w:hAnsi="Sylfaen"/>
          <w:b/>
          <w:sz w:val="24"/>
          <w:szCs w:val="26"/>
        </w:rPr>
      </w:pPr>
    </w:p>
    <w:p w:rsidR="005A7B21" w:rsidRPr="001F709C" w:rsidRDefault="005A7B21" w:rsidP="005A7B21">
      <w:pPr>
        <w:spacing w:after="0"/>
        <w:ind w:firstLine="851"/>
        <w:jc w:val="both"/>
        <w:rPr>
          <w:rFonts w:ascii="Sylfaen" w:hAnsi="Sylfaen"/>
          <w:b/>
          <w:sz w:val="24"/>
          <w:szCs w:val="26"/>
        </w:rPr>
      </w:pPr>
      <w:r w:rsidRPr="001F709C">
        <w:rPr>
          <w:rFonts w:ascii="Sylfaen" w:hAnsi="Sylfaen"/>
          <w:b/>
          <w:sz w:val="24"/>
          <w:szCs w:val="26"/>
        </w:rPr>
        <w:t>პლენუმის შემადგენლობა:</w:t>
      </w:r>
    </w:p>
    <w:p w:rsidR="005A7B21" w:rsidRPr="001F709C" w:rsidRDefault="005A7B21" w:rsidP="005A7B21">
      <w:pPr>
        <w:spacing w:after="0"/>
        <w:ind w:firstLine="851"/>
        <w:jc w:val="both"/>
        <w:rPr>
          <w:rFonts w:ascii="Sylfaen" w:hAnsi="Sylfaen"/>
          <w:sz w:val="24"/>
          <w:szCs w:val="26"/>
        </w:rPr>
      </w:pPr>
      <w:r w:rsidRPr="001F709C">
        <w:rPr>
          <w:rFonts w:ascii="Sylfaen" w:hAnsi="Sylfaen"/>
          <w:sz w:val="24"/>
          <w:szCs w:val="26"/>
        </w:rPr>
        <w:t>გიორგი პაპუაშვილი - სხდომის თავმჯდომარე;</w:t>
      </w:r>
    </w:p>
    <w:p w:rsidR="005A7B21" w:rsidRPr="001F709C" w:rsidRDefault="005A7B21" w:rsidP="005A7B21">
      <w:pPr>
        <w:spacing w:after="0"/>
        <w:ind w:firstLine="851"/>
        <w:jc w:val="both"/>
        <w:rPr>
          <w:rFonts w:ascii="Sylfaen" w:hAnsi="Sylfaen"/>
          <w:sz w:val="24"/>
          <w:szCs w:val="26"/>
        </w:rPr>
      </w:pPr>
      <w:r w:rsidRPr="001F709C">
        <w:rPr>
          <w:rFonts w:ascii="Sylfaen" w:hAnsi="Sylfaen"/>
          <w:sz w:val="24"/>
          <w:szCs w:val="26"/>
        </w:rPr>
        <w:t>კონსტანტინე ვარძელაშვილი - წევრი;</w:t>
      </w:r>
    </w:p>
    <w:p w:rsidR="005A7B21" w:rsidRPr="0031098B" w:rsidRDefault="005A7B21" w:rsidP="005A7B21">
      <w:pPr>
        <w:spacing w:after="0"/>
        <w:ind w:firstLine="851"/>
        <w:jc w:val="both"/>
        <w:rPr>
          <w:rFonts w:ascii="Sylfaen" w:hAnsi="Sylfaen"/>
          <w:sz w:val="24"/>
          <w:szCs w:val="26"/>
          <w:lang w:val="ka-GE"/>
        </w:rPr>
      </w:pPr>
      <w:r w:rsidRPr="001F709C">
        <w:rPr>
          <w:rFonts w:ascii="Sylfaen" w:hAnsi="Sylfaen"/>
          <w:sz w:val="24"/>
          <w:szCs w:val="26"/>
        </w:rPr>
        <w:t>ქეთევან ერემაძე - წევრი</w:t>
      </w:r>
      <w:r>
        <w:rPr>
          <w:rFonts w:ascii="Sylfaen" w:hAnsi="Sylfaen"/>
          <w:sz w:val="24"/>
          <w:szCs w:val="26"/>
        </w:rPr>
        <w:t xml:space="preserve">, </w:t>
      </w:r>
      <w:r w:rsidRPr="001F709C">
        <w:rPr>
          <w:rFonts w:ascii="Sylfaen" w:hAnsi="Sylfaen"/>
          <w:sz w:val="24"/>
          <w:szCs w:val="26"/>
        </w:rPr>
        <w:t>მომხსენებელი მოსამართლე;</w:t>
      </w: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მაია კოპალეიშვილი - წევრი;</w:t>
      </w: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ზაზა თავაძე - წევრი;</w:t>
      </w: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ოთარ სიჭინავა - წევრი;</w:t>
      </w: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ლალი ფაფიაშვილი - წევრი;</w:t>
      </w: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თამაზ ცაბუტაშვილი - წევრი;</w:t>
      </w:r>
    </w:p>
    <w:p w:rsidR="005A7B21" w:rsidRPr="00610828" w:rsidRDefault="005A7B21" w:rsidP="005A7B21">
      <w:pPr>
        <w:spacing w:after="0"/>
        <w:ind w:firstLine="851"/>
        <w:jc w:val="both"/>
        <w:rPr>
          <w:rFonts w:ascii="Sylfaen" w:hAnsi="Sylfaen"/>
          <w:sz w:val="24"/>
          <w:szCs w:val="26"/>
          <w:lang w:val="ka-GE"/>
        </w:rPr>
      </w:pPr>
      <w:r w:rsidRPr="0031098B">
        <w:rPr>
          <w:rFonts w:ascii="Sylfaen" w:hAnsi="Sylfaen"/>
          <w:sz w:val="24"/>
          <w:szCs w:val="26"/>
          <w:lang w:val="ka-GE"/>
        </w:rPr>
        <w:t>მერაბ ტურავა - წევრი.</w:t>
      </w:r>
    </w:p>
    <w:p w:rsidR="005A7B21" w:rsidRPr="0031098B" w:rsidRDefault="005A7B21" w:rsidP="005A7B21">
      <w:pPr>
        <w:spacing w:after="0"/>
        <w:ind w:firstLine="851"/>
        <w:jc w:val="both"/>
        <w:rPr>
          <w:rFonts w:ascii="Sylfaen" w:hAnsi="Sylfaen"/>
          <w:sz w:val="24"/>
          <w:szCs w:val="26"/>
          <w:lang w:val="ka-GE"/>
        </w:rPr>
      </w:pPr>
    </w:p>
    <w:p w:rsidR="005A7B21" w:rsidRPr="0031098B" w:rsidRDefault="005A7B21" w:rsidP="005A7B21">
      <w:pPr>
        <w:spacing w:after="0"/>
        <w:ind w:firstLine="851"/>
        <w:jc w:val="both"/>
        <w:rPr>
          <w:rFonts w:ascii="Sylfaen" w:hAnsi="Sylfaen"/>
          <w:sz w:val="24"/>
          <w:szCs w:val="26"/>
          <w:lang w:val="ka-GE"/>
        </w:rPr>
      </w:pPr>
      <w:r w:rsidRPr="0031098B">
        <w:rPr>
          <w:rFonts w:ascii="Sylfaen" w:hAnsi="Sylfaen"/>
          <w:b/>
          <w:sz w:val="24"/>
          <w:szCs w:val="26"/>
          <w:lang w:val="ka-GE"/>
        </w:rPr>
        <w:t xml:space="preserve">სხდომის მდივანი: </w:t>
      </w:r>
      <w:r w:rsidRPr="0031098B">
        <w:rPr>
          <w:rFonts w:ascii="Sylfaen" w:hAnsi="Sylfaen"/>
          <w:sz w:val="24"/>
          <w:szCs w:val="26"/>
          <w:lang w:val="ka-GE"/>
        </w:rPr>
        <w:t>დარეჯან ჩალიგავა.</w:t>
      </w:r>
    </w:p>
    <w:p w:rsidR="005A7B21" w:rsidRPr="0031098B" w:rsidRDefault="005A7B21" w:rsidP="005A7B21">
      <w:pPr>
        <w:spacing w:after="0"/>
        <w:ind w:firstLine="851"/>
        <w:jc w:val="both"/>
        <w:rPr>
          <w:rFonts w:ascii="Sylfaen" w:hAnsi="Sylfaen"/>
          <w:sz w:val="24"/>
          <w:szCs w:val="26"/>
          <w:lang w:val="ka-GE"/>
        </w:rPr>
      </w:pPr>
    </w:p>
    <w:p w:rsidR="005A7B21" w:rsidRDefault="005A7B21" w:rsidP="005A7B21">
      <w:pPr>
        <w:spacing w:after="0"/>
        <w:ind w:firstLine="851"/>
        <w:jc w:val="both"/>
        <w:rPr>
          <w:rFonts w:ascii="Sylfaen" w:hAnsi="Sylfaen"/>
          <w:sz w:val="24"/>
          <w:szCs w:val="26"/>
          <w:lang w:val="ka-GE"/>
        </w:rPr>
      </w:pPr>
      <w:r w:rsidRPr="0031098B">
        <w:rPr>
          <w:rFonts w:ascii="Sylfaen" w:hAnsi="Sylfaen"/>
          <w:b/>
          <w:sz w:val="24"/>
          <w:szCs w:val="26"/>
          <w:lang w:val="ka-GE"/>
        </w:rPr>
        <w:t xml:space="preserve">საქმის დასახელება: </w:t>
      </w:r>
      <w:r w:rsidRPr="00492F39">
        <w:rPr>
          <w:rFonts w:ascii="Sylfaen" w:hAnsi="Sylfaen"/>
          <w:sz w:val="24"/>
          <w:szCs w:val="26"/>
          <w:lang w:val="ka-GE"/>
        </w:rPr>
        <w:t>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w:t>
      </w:r>
    </w:p>
    <w:p w:rsidR="005A7B21" w:rsidRPr="0031098B" w:rsidRDefault="005A7B21" w:rsidP="005A7B21">
      <w:pPr>
        <w:spacing w:after="0"/>
        <w:ind w:firstLine="851"/>
        <w:jc w:val="both"/>
        <w:rPr>
          <w:rFonts w:ascii="Sylfaen" w:hAnsi="Sylfaen"/>
          <w:sz w:val="24"/>
          <w:szCs w:val="26"/>
          <w:lang w:val="ka-GE"/>
        </w:rPr>
      </w:pPr>
    </w:p>
    <w:p w:rsidR="005A7B21" w:rsidRPr="0037130E" w:rsidRDefault="005A7B21" w:rsidP="005A7B21">
      <w:pPr>
        <w:ind w:firstLine="851"/>
        <w:jc w:val="both"/>
        <w:rPr>
          <w:rFonts w:ascii="Sylfaen" w:eastAsia="Sylfaen" w:hAnsi="Sylfaen" w:cs="Sylfaen"/>
          <w:bCs/>
          <w:sz w:val="24"/>
          <w:szCs w:val="24"/>
          <w:lang w:val="ka-GE"/>
        </w:rPr>
      </w:pPr>
      <w:r w:rsidRPr="0031098B">
        <w:rPr>
          <w:rFonts w:ascii="Sylfaen" w:hAnsi="Sylfaen"/>
          <w:b/>
          <w:sz w:val="24"/>
          <w:szCs w:val="26"/>
          <w:lang w:val="ka-GE"/>
        </w:rPr>
        <w:t xml:space="preserve">დავის საგანი: </w:t>
      </w:r>
      <w:r>
        <w:rPr>
          <w:rFonts w:ascii="Sylfaen" w:hAnsi="Sylfaen"/>
          <w:b/>
          <w:sz w:val="24"/>
          <w:szCs w:val="26"/>
          <w:lang w:val="ka-GE"/>
        </w:rPr>
        <w:t xml:space="preserve">ა) </w:t>
      </w:r>
      <w:r w:rsidRPr="0037130E">
        <w:rPr>
          <w:rFonts w:ascii="Sylfaen" w:eastAsia="Sylfaen" w:hAnsi="Sylfaen" w:cs="Sylfaen"/>
          <w:bCs/>
          <w:sz w:val="24"/>
          <w:szCs w:val="24"/>
          <w:lang w:val="ka-GE"/>
        </w:rPr>
        <w:t>„საქართველოს ეროვნული ბანკის შესახებ“ საქართველოს ორგანულ კანონში ცვლილების შეტანის შესახებ“ საქართველოს ორგანული კანონის (N4188-Iს, 03/09/2015) პირველი მუხლის მე-18 პუნქტით განსაზღვრული 47</w:t>
      </w:r>
      <w:r w:rsidRPr="0037130E">
        <w:rPr>
          <w:rFonts w:ascii="Sylfaen" w:eastAsia="Sylfaen" w:hAnsi="Sylfaen" w:cs="Sylfaen"/>
          <w:bCs/>
          <w:sz w:val="24"/>
          <w:szCs w:val="24"/>
          <w:vertAlign w:val="superscript"/>
          <w:lang w:val="ka-GE"/>
        </w:rPr>
        <w:t>3</w:t>
      </w:r>
      <w:r w:rsidRPr="0037130E">
        <w:rPr>
          <w:rFonts w:ascii="Sylfaen" w:eastAsia="Sylfaen" w:hAnsi="Sylfaen" w:cs="Sylfaen"/>
          <w:bCs/>
          <w:sz w:val="24"/>
          <w:szCs w:val="24"/>
          <w:lang w:val="ka-GE"/>
        </w:rPr>
        <w:t xml:space="preserve"> და 47</w:t>
      </w:r>
      <w:r w:rsidRPr="0037130E">
        <w:rPr>
          <w:rFonts w:ascii="Sylfaen" w:eastAsia="Sylfaen" w:hAnsi="Sylfaen" w:cs="Sylfaen"/>
          <w:bCs/>
          <w:sz w:val="24"/>
          <w:szCs w:val="24"/>
          <w:vertAlign w:val="superscript"/>
          <w:lang w:val="ka-GE"/>
        </w:rPr>
        <w:t>4</w:t>
      </w:r>
      <w:r w:rsidRPr="0037130E">
        <w:rPr>
          <w:rFonts w:ascii="Sylfaen" w:eastAsia="Sylfaen" w:hAnsi="Sylfaen" w:cs="Sylfaen"/>
          <w:bCs/>
          <w:sz w:val="24"/>
          <w:szCs w:val="24"/>
          <w:lang w:val="ka-GE"/>
        </w:rPr>
        <w:t xml:space="preserve"> მუხლების კონსტიტუციურობა საქართველოს კონსტიტუციის მე-5 მუხლის მე-4 პუნქტთან, მე-6 მუხლის </w:t>
      </w:r>
      <w:r w:rsidRPr="0037130E">
        <w:rPr>
          <w:rFonts w:ascii="Sylfaen" w:eastAsia="Sylfaen" w:hAnsi="Sylfaen" w:cs="Sylfaen"/>
          <w:bCs/>
          <w:sz w:val="24"/>
          <w:szCs w:val="24"/>
          <w:lang w:val="ka-GE"/>
        </w:rPr>
        <w:lastRenderedPageBreak/>
        <w:t xml:space="preserve">პირველ პუნქტთან, 96-ე მუხლის პირველი პუნქტის პირველ წინადადებასთან, აგრეთვე 96-ე მუხლის მე-2 პუნქტთან მიმართებით. </w:t>
      </w:r>
    </w:p>
    <w:p w:rsidR="005A7B21" w:rsidRPr="0037130E" w:rsidRDefault="005A7B21" w:rsidP="005A7B21">
      <w:pPr>
        <w:jc w:val="both"/>
        <w:rPr>
          <w:rFonts w:ascii="Sylfaen" w:eastAsia="Sylfaen" w:hAnsi="Sylfaen" w:cs="Sylfaen"/>
          <w:sz w:val="24"/>
          <w:szCs w:val="24"/>
          <w:lang w:val="ka-GE"/>
        </w:rPr>
      </w:pPr>
      <w:r w:rsidRPr="0037130E">
        <w:rPr>
          <w:rFonts w:ascii="Sylfaen" w:eastAsia="Sylfaen" w:hAnsi="Sylfaen" w:cs="Sylfaen"/>
          <w:bCs/>
          <w:sz w:val="24"/>
          <w:szCs w:val="24"/>
          <w:lang w:val="ka-GE"/>
        </w:rPr>
        <w:t>ბ) „საქართველოს ეროვნული ბანკის შესახებ“ საქართველოს ორგანულ კანონში ცვლილების შეტანის შესახებ“ საქართველოს ორგანული კანონის (N4188-Iს, 03/09/2015, ვებგვერდი: 10/09/2015) პირველი და მე-2 მუხლები</w:t>
      </w:r>
      <w:r w:rsidR="008E6D3B">
        <w:rPr>
          <w:rFonts w:ascii="Sylfaen" w:eastAsia="Sylfaen" w:hAnsi="Sylfaen" w:cs="Sylfaen"/>
          <w:bCs/>
          <w:sz w:val="24"/>
          <w:szCs w:val="24"/>
          <w:lang w:val="ka-GE"/>
        </w:rPr>
        <w:t>ს,</w:t>
      </w:r>
      <w:r w:rsidRPr="0037130E">
        <w:rPr>
          <w:rFonts w:ascii="Sylfaen" w:eastAsia="Sylfaen" w:hAnsi="Sylfaen" w:cs="Sylfaen"/>
          <w:bCs/>
          <w:sz w:val="24"/>
          <w:szCs w:val="24"/>
          <w:lang w:val="ka-GE"/>
        </w:rPr>
        <w:t xml:space="preserve"> </w:t>
      </w:r>
      <w:r w:rsidRPr="0037130E">
        <w:rPr>
          <w:rFonts w:ascii="Sylfaen" w:eastAsia="Sylfaen" w:hAnsi="Sylfaen" w:cs="Sylfaen"/>
          <w:sz w:val="24"/>
          <w:szCs w:val="24"/>
          <w:lang w:val="ka-GE"/>
        </w:rPr>
        <w:t>„</w:t>
      </w:r>
      <w:r w:rsidRPr="0037130E">
        <w:rPr>
          <w:rFonts w:ascii="Sylfaen" w:eastAsia="Sylfaen" w:hAnsi="Sylfaen" w:cs="Sylfaen"/>
          <w:bCs/>
          <w:sz w:val="24"/>
          <w:szCs w:val="24"/>
          <w:lang w:val="ka-GE"/>
        </w:rPr>
        <w:t>კომერციული ბანკების საქმიანობის შესახებ“ საქართველოს კანონში ცვლილების შეტანის თაობაზე“ საქართველოს კანონის (4189-Iს; 03/09/2015 ვებგვერდი: 10/09/2015) პირველი და მე-2 მუხლების</w:t>
      </w:r>
      <w:r w:rsidR="008E6D3B">
        <w:rPr>
          <w:rFonts w:ascii="Sylfaen" w:eastAsia="Sylfaen" w:hAnsi="Sylfaen" w:cs="Sylfaen"/>
          <w:bCs/>
          <w:sz w:val="24"/>
          <w:szCs w:val="24"/>
          <w:lang w:val="ka-GE"/>
        </w:rPr>
        <w:t>,</w:t>
      </w:r>
      <w:r w:rsidRPr="0037130E">
        <w:rPr>
          <w:rFonts w:ascii="Sylfaen" w:eastAsia="Sylfaen" w:hAnsi="Sylfaen" w:cs="Sylfaen"/>
          <w:bCs/>
          <w:sz w:val="24"/>
          <w:szCs w:val="24"/>
          <w:lang w:val="ka-GE"/>
        </w:rPr>
        <w:t xml:space="preserve"> „მეწარმეთა შესახებ“ საქართველოს კანონში ცვლილების შეტანის თაობაზე“ საქართველოს კანონის (N4190-Iს; 03/09/2015, ვებგვერდი: 10/09/2015) პირველი მუხლის, „საქართველოს სისხლის სამართლის კოდექსში ცვლილების შეტანის შესახებ“ საქართველოს კანონის (N4191-Iს; 03/09/2015, ვებგვერდი, 10/09/2015) პირველი მუხლის, „საქართველოს ორგანულ კანონში „საქართველოს საარჩევნო კოდექსი“ ცვლილებების შეტანის შესახებ“ საქართველოს ორგანული კანონის (N4192-Iს; 03/09/2015, ვებგვერდი, 10/09/2015) პირველი მუხლის, „მკაცრი აღრიცხვის ფორმების შესახებ“ საქართველოს კანონში ცვლილებების შეტანის შესახებ“ საქართველოს კანონის (N4193-Iს; 03/09/2015, ვებგვერდი, 10/09/2015) პირველი მუხლის, „საინვესტიციო ფონდების შესახებ“ საქართველოს კანონში ცვლილებების შეტანის შესახებ“ საქართველოს კანონის (N4194-Iს; 03/09/2015, ვებგვერდი, 10/09/2015) პირველი მუხლის, „გადახდისუუნარობის საქმის წარმოების შესახებ“ საქართველოს კანონში ცვლილების შეტანის თაობაზე“ საქართველოს კანონის (N4195-Iს; 03/09/2015, ვებგვერდი, 10/09/2015) პირველი მუხლის, „სახელმწიფო ბაჟის შესახებ“ საქართველოს კანონში ცვლილების შეტანის თაობაზე“ საქართველოს კანონის (N4196-Iს; 03/09/2015, ვებგვერდი, 10/09/2015) პირველი მუხლის, „არასაბანკო სადეპოზიტო დაწესებულებების - საკრედიტო კავშირების შესახებ“ საქართველოს კანონში ცვლილების შეტანის თაობაზე“ საქართველოს კანონის (N4197-Iს; 03/09/2015, ვებგვერდი, 10/09/2015) პირველი მუხლის, „მიკროსაფინანსო ორგანიზაციების შესახებ“ საქართველოს კანონში ცვლილების შეტანის თაობაზე“ საქართველოს კანონის (N4198-Iს; 03/09/2015, ვებგვერდი, 10/09/2015) პირველი მუხლის, „საგადახდო სისტემისა და საგადახდო მომსახურების შესახებ“ საქართველოს კანონში ცვლილების შეტანის თაობაზე“ საქართველოს კანონის (N4199-Iს; 03/09/2015, ვებგვერდი, 10/09/2015) პირველი მუხლის, „უკანონო შემოსავლის ლეგალიზაციის აღკვეთის ხელშეწყობის შესახებ“ საქართველოს კანონში ცვლილების შეტანის თაობაზე“ საქართველოს კანონის (N4200-Iს; 03/09/2015, </w:t>
      </w:r>
      <w:r w:rsidRPr="0037130E">
        <w:rPr>
          <w:rFonts w:ascii="Sylfaen" w:eastAsia="Sylfaen" w:hAnsi="Sylfaen" w:cs="Sylfaen"/>
          <w:bCs/>
          <w:sz w:val="24"/>
          <w:szCs w:val="24"/>
          <w:lang w:val="ka-GE"/>
        </w:rPr>
        <w:lastRenderedPageBreak/>
        <w:t xml:space="preserve">ვებგვერდი, 10/09/2015) პირველი მუხლის, „ფასიანი ქაღალდების ბაზრის შესახებ“ საქართველოს კანონში ცვლილების შეტანის თაობაზე“ საქართველოს კანონის (N4201-Iს; 03/09/2015, ვებგვერდი, 10/09/2015) პირველი მუხლის, „საქართველოს პარლამენტის რეგლამენტში ცვლილების შეტანის შესახებ“ საქართველოს პარლამენტის რეგლამენტის (N4075-რს; 17/07/2015, ვებგვერდი, 31/07/2015) პირველი მუხლის კონსტიტუციურობა </w:t>
      </w:r>
      <w:r w:rsidRPr="0037130E">
        <w:rPr>
          <w:rFonts w:ascii="Sylfaen" w:eastAsia="Sylfaen" w:hAnsi="Sylfaen" w:cs="Sylfaen"/>
          <w:sz w:val="24"/>
          <w:szCs w:val="24"/>
          <w:lang w:val="ka-GE"/>
        </w:rPr>
        <w:t>საქართველოს კონსტიტუციის მე-5 მუხლი</w:t>
      </w:r>
      <w:r w:rsidR="008E6D3B">
        <w:rPr>
          <w:rFonts w:ascii="Sylfaen" w:eastAsia="Sylfaen" w:hAnsi="Sylfaen" w:cs="Sylfaen"/>
          <w:sz w:val="24"/>
          <w:szCs w:val="24"/>
          <w:lang w:val="ka-GE"/>
        </w:rPr>
        <w:t>ს</w:t>
      </w:r>
      <w:r w:rsidRPr="0037130E">
        <w:rPr>
          <w:rFonts w:ascii="Sylfaen" w:eastAsia="Sylfaen" w:hAnsi="Sylfaen" w:cs="Sylfaen"/>
          <w:sz w:val="24"/>
          <w:szCs w:val="24"/>
          <w:lang w:val="ka-GE"/>
        </w:rPr>
        <w:t xml:space="preserve"> მე-4 პუნქტთან, მე-6 მუხლის პირველ პუნქტთან, 95</w:t>
      </w:r>
      <w:r w:rsidR="00721152">
        <w:rPr>
          <w:rFonts w:ascii="Sylfaen" w:eastAsia="Sylfaen" w:hAnsi="Sylfaen" w:cs="Sylfaen"/>
          <w:sz w:val="24"/>
          <w:szCs w:val="24"/>
          <w:lang w:val="ka-GE"/>
        </w:rPr>
        <w:t xml:space="preserve">-ე </w:t>
      </w:r>
      <w:r w:rsidRPr="0037130E">
        <w:rPr>
          <w:rFonts w:ascii="Sylfaen" w:eastAsia="Sylfaen" w:hAnsi="Sylfaen" w:cs="Sylfaen"/>
          <w:sz w:val="24"/>
          <w:szCs w:val="24"/>
          <w:lang w:val="ka-GE"/>
        </w:rPr>
        <w:t>მუხლის პირველ და მე-4 პუნქტთ</w:t>
      </w:r>
      <w:r w:rsidR="008E6D3B">
        <w:rPr>
          <w:rFonts w:ascii="Sylfaen" w:eastAsia="Sylfaen" w:hAnsi="Sylfaen" w:cs="Sylfaen"/>
          <w:sz w:val="24"/>
          <w:szCs w:val="24"/>
          <w:lang w:val="ka-GE"/>
        </w:rPr>
        <w:t>ებ</w:t>
      </w:r>
      <w:r w:rsidRPr="0037130E">
        <w:rPr>
          <w:rFonts w:ascii="Sylfaen" w:eastAsia="Sylfaen" w:hAnsi="Sylfaen" w:cs="Sylfaen"/>
          <w:sz w:val="24"/>
          <w:szCs w:val="24"/>
          <w:lang w:val="ka-GE"/>
        </w:rPr>
        <w:t>ან მიმართებით.</w:t>
      </w:r>
    </w:p>
    <w:p w:rsidR="005A7B21" w:rsidRPr="001F709C" w:rsidRDefault="005A7B21" w:rsidP="005A7B21">
      <w:pPr>
        <w:spacing w:after="0"/>
        <w:ind w:firstLine="851"/>
        <w:jc w:val="both"/>
        <w:rPr>
          <w:rFonts w:ascii="Sylfaen" w:hAnsi="Sylfaen"/>
          <w:sz w:val="24"/>
          <w:szCs w:val="26"/>
        </w:rPr>
      </w:pPr>
      <w:r w:rsidRPr="001F709C">
        <w:rPr>
          <w:rFonts w:ascii="Sylfaen" w:hAnsi="Sylfaen"/>
          <w:b/>
          <w:sz w:val="24"/>
          <w:szCs w:val="26"/>
        </w:rPr>
        <w:t xml:space="preserve">საქმის განხილვის მონაწილენი: </w:t>
      </w:r>
      <w:r w:rsidRPr="001F709C">
        <w:rPr>
          <w:rFonts w:ascii="Sylfaen" w:hAnsi="Sylfaen"/>
          <w:sz w:val="24"/>
          <w:szCs w:val="26"/>
        </w:rPr>
        <w:t xml:space="preserve">მოსარჩელე მხარის წარმომადგენლები – გიორგი მშვენიერაძე, შალვა შავგულიძე. </w:t>
      </w:r>
      <w:r>
        <w:rPr>
          <w:rFonts w:ascii="Sylfaen" w:hAnsi="Sylfaen"/>
          <w:sz w:val="24"/>
          <w:szCs w:val="26"/>
        </w:rPr>
        <w:t xml:space="preserve">მოპასუხის - </w:t>
      </w:r>
      <w:r w:rsidRPr="001F709C">
        <w:rPr>
          <w:rFonts w:ascii="Sylfaen" w:hAnsi="Sylfaen"/>
          <w:sz w:val="24"/>
          <w:szCs w:val="26"/>
        </w:rPr>
        <w:t xml:space="preserve">საქართველოს პარლამენტის </w:t>
      </w:r>
      <w:r>
        <w:rPr>
          <w:rFonts w:ascii="Sylfaen" w:hAnsi="Sylfaen"/>
          <w:sz w:val="24"/>
          <w:szCs w:val="26"/>
        </w:rPr>
        <w:t>წარმომადგენელ</w:t>
      </w:r>
      <w:r w:rsidRPr="001F709C">
        <w:rPr>
          <w:rFonts w:ascii="Sylfaen" w:hAnsi="Sylfaen"/>
          <w:sz w:val="24"/>
          <w:szCs w:val="26"/>
        </w:rPr>
        <w:t>ი – თამარ მესხია.</w:t>
      </w:r>
      <w:r>
        <w:rPr>
          <w:rFonts w:ascii="Sylfaen" w:hAnsi="Sylfaen"/>
          <w:sz w:val="24"/>
          <w:szCs w:val="26"/>
        </w:rPr>
        <w:t xml:space="preserve"> მოწმე -</w:t>
      </w:r>
      <w:r>
        <w:rPr>
          <w:rFonts w:ascii="Sylfaen" w:hAnsi="Sylfaen"/>
          <w:sz w:val="24"/>
          <w:szCs w:val="26"/>
          <w:lang w:val="ka-GE"/>
        </w:rPr>
        <w:t>საქართველოს ეროვნული ბანკის პრეზიდენტი</w:t>
      </w:r>
      <w:r w:rsidR="006C711B">
        <w:rPr>
          <w:rFonts w:ascii="Sylfaen" w:hAnsi="Sylfaen"/>
          <w:sz w:val="24"/>
          <w:szCs w:val="26"/>
          <w:lang w:val="ka-GE"/>
        </w:rPr>
        <w:t xml:space="preserve"> -</w:t>
      </w:r>
      <w:r>
        <w:rPr>
          <w:rFonts w:ascii="Sylfaen" w:hAnsi="Sylfaen"/>
          <w:sz w:val="24"/>
          <w:szCs w:val="26"/>
        </w:rPr>
        <w:t xml:space="preserve"> გიორგი ქადაგიძე. ექსპერტი</w:t>
      </w:r>
      <w:r>
        <w:rPr>
          <w:rFonts w:ascii="Sylfaen" w:hAnsi="Sylfaen"/>
          <w:sz w:val="24"/>
          <w:szCs w:val="26"/>
          <w:lang w:val="ka-GE"/>
        </w:rPr>
        <w:t xml:space="preserve"> - თბილისის თავისუფალი უნივერსიტეტის ბიზნესის სკოლის დეკანი</w:t>
      </w:r>
      <w:r>
        <w:rPr>
          <w:rFonts w:ascii="Sylfaen" w:hAnsi="Sylfaen"/>
          <w:sz w:val="24"/>
          <w:szCs w:val="26"/>
        </w:rPr>
        <w:t xml:space="preserve"> </w:t>
      </w:r>
      <w:r>
        <w:rPr>
          <w:rFonts w:ascii="Sylfaen" w:hAnsi="Sylfaen"/>
          <w:sz w:val="24"/>
          <w:szCs w:val="26"/>
          <w:lang w:val="ka-GE"/>
        </w:rPr>
        <w:t xml:space="preserve">- </w:t>
      </w:r>
      <w:r>
        <w:rPr>
          <w:rFonts w:ascii="Sylfaen" w:hAnsi="Sylfaen"/>
          <w:sz w:val="24"/>
          <w:szCs w:val="26"/>
        </w:rPr>
        <w:t>გიორგი ბედინეიშვილი.</w:t>
      </w:r>
    </w:p>
    <w:p w:rsidR="005A7B21" w:rsidRDefault="005A7B21" w:rsidP="005A7B21">
      <w:pPr>
        <w:spacing w:after="0"/>
        <w:ind w:firstLine="851"/>
        <w:jc w:val="both"/>
        <w:rPr>
          <w:rFonts w:ascii="Sylfaen" w:hAnsi="Sylfaen"/>
          <w:sz w:val="24"/>
          <w:szCs w:val="26"/>
          <w:lang w:val="ka-GE"/>
        </w:rPr>
      </w:pPr>
    </w:p>
    <w:p w:rsidR="005A7B21" w:rsidRPr="0037130E" w:rsidRDefault="005A7B21" w:rsidP="005A7B21">
      <w:pPr>
        <w:spacing w:after="0"/>
        <w:ind w:firstLine="851"/>
        <w:jc w:val="both"/>
        <w:rPr>
          <w:rFonts w:ascii="Sylfaen" w:hAnsi="Sylfaen"/>
          <w:sz w:val="24"/>
          <w:szCs w:val="26"/>
          <w:lang w:val="ka-GE"/>
        </w:rPr>
      </w:pPr>
    </w:p>
    <w:p w:rsidR="005A7B21" w:rsidRPr="001F709C" w:rsidRDefault="005A7B21" w:rsidP="005A7B21">
      <w:pPr>
        <w:spacing w:after="0"/>
        <w:ind w:firstLine="851"/>
        <w:jc w:val="center"/>
        <w:rPr>
          <w:rFonts w:ascii="Sylfaen" w:hAnsi="Sylfaen"/>
          <w:b/>
          <w:sz w:val="24"/>
          <w:szCs w:val="26"/>
        </w:rPr>
      </w:pPr>
      <w:r w:rsidRPr="001F709C">
        <w:rPr>
          <w:rFonts w:ascii="Sylfaen" w:hAnsi="Sylfaen"/>
          <w:b/>
          <w:sz w:val="24"/>
          <w:szCs w:val="26"/>
        </w:rPr>
        <w:t>I</w:t>
      </w:r>
      <w:r>
        <w:rPr>
          <w:rFonts w:ascii="Sylfaen" w:hAnsi="Sylfaen"/>
          <w:b/>
          <w:sz w:val="24"/>
          <w:szCs w:val="26"/>
          <w:lang w:val="ka-GE"/>
        </w:rPr>
        <w:t xml:space="preserve"> - </w:t>
      </w:r>
      <w:r w:rsidRPr="001F709C">
        <w:rPr>
          <w:rFonts w:ascii="Sylfaen" w:hAnsi="Sylfaen"/>
          <w:b/>
          <w:sz w:val="24"/>
          <w:szCs w:val="26"/>
        </w:rPr>
        <w:t>აღწერილობითი ნაწილი</w:t>
      </w:r>
    </w:p>
    <w:p w:rsidR="005A7B21" w:rsidRPr="002763E1" w:rsidRDefault="005A7B21" w:rsidP="005A7B21">
      <w:pPr>
        <w:jc w:val="both"/>
        <w:rPr>
          <w:rFonts w:ascii="Sylfaen" w:eastAsia="Sylfaen" w:hAnsi="Sylfaen" w:cs="Sylfaen"/>
          <w:sz w:val="24"/>
          <w:szCs w:val="24"/>
          <w:lang w:val="ka-GE"/>
        </w:rPr>
      </w:pP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საქართველოს საკონსტიტუციო სასამართლოს 2015 წლის 22 </w:t>
      </w:r>
      <w:r w:rsidR="006C711B">
        <w:rPr>
          <w:rFonts w:ascii="Sylfaen" w:eastAsia="Sylfaen" w:hAnsi="Sylfaen" w:cs="Sylfaen"/>
          <w:sz w:val="24"/>
          <w:szCs w:val="24"/>
        </w:rPr>
        <w:t>სექტემ</w:t>
      </w:r>
      <w:r w:rsidRPr="002763E1">
        <w:rPr>
          <w:rFonts w:ascii="Sylfaen" w:eastAsia="Sylfaen" w:hAnsi="Sylfaen" w:cs="Sylfaen"/>
          <w:sz w:val="24"/>
          <w:szCs w:val="24"/>
        </w:rPr>
        <w:t xml:space="preserve">ბერს კონსტიტუციური სარჩელით, რეგისტრაციის N668 მიმართა საქართველოს პარლამენტის წევრთა ჯგუფმა - სულ 39 დეპუტატი. </w:t>
      </w:r>
    </w:p>
    <w:p w:rsidR="005A7B21" w:rsidRPr="002763E1" w:rsidRDefault="005A7B21" w:rsidP="005A7B21">
      <w:pPr>
        <w:pStyle w:val="ListParagraph"/>
        <w:numPr>
          <w:ilvl w:val="0"/>
          <w:numId w:val="3"/>
        </w:numPr>
        <w:spacing w:line="276" w:lineRule="auto"/>
        <w:ind w:left="0" w:firstLine="284"/>
        <w:jc w:val="both"/>
        <w:rPr>
          <w:rFonts w:ascii="Sylfaen" w:eastAsia="Sylfaen" w:hAnsi="Sylfaen" w:cs="Sylfaen"/>
          <w:sz w:val="24"/>
          <w:szCs w:val="24"/>
        </w:rPr>
      </w:pPr>
      <w:r w:rsidRPr="002763E1">
        <w:rPr>
          <w:rFonts w:ascii="Sylfaen" w:eastAsia="Sylfaen" w:hAnsi="Sylfaen" w:cs="Sylfaen"/>
          <w:sz w:val="24"/>
          <w:szCs w:val="24"/>
        </w:rPr>
        <w:t>N668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პლენუმის განმწესრიგებელი სხდომა ზეპირი მოსმენით ჩატარდა 2015 წლის 8 ოქტომბერს.</w:t>
      </w:r>
    </w:p>
    <w:p w:rsidR="005A7B21" w:rsidRPr="002763E1" w:rsidRDefault="00E25080" w:rsidP="005A7B21">
      <w:pPr>
        <w:pStyle w:val="ListParagraph"/>
        <w:numPr>
          <w:ilvl w:val="0"/>
          <w:numId w:val="3"/>
        </w:numPr>
        <w:spacing w:line="276" w:lineRule="auto"/>
        <w:ind w:left="0" w:firstLine="284"/>
        <w:jc w:val="both"/>
        <w:rPr>
          <w:rFonts w:ascii="Sylfaen" w:hAnsi="Sylfaen"/>
          <w:sz w:val="24"/>
          <w:szCs w:val="24"/>
        </w:rPr>
      </w:pPr>
      <w:r>
        <w:rPr>
          <w:rFonts w:ascii="Sylfaen" w:eastAsia="Sylfaen" w:hAnsi="Sylfaen" w:cs="Sylfaen"/>
          <w:sz w:val="24"/>
          <w:szCs w:val="24"/>
        </w:rPr>
        <w:t>კონსტიტუციურ</w:t>
      </w:r>
      <w:r w:rsidR="005A7B21" w:rsidRPr="002763E1">
        <w:rPr>
          <w:rFonts w:ascii="Sylfaen" w:eastAsia="Sylfaen" w:hAnsi="Sylfaen" w:cs="Sylfaen"/>
          <w:sz w:val="24"/>
          <w:szCs w:val="24"/>
        </w:rPr>
        <w:t xml:space="preserve"> </w:t>
      </w:r>
      <w:r w:rsidR="006C711B">
        <w:rPr>
          <w:rFonts w:ascii="Sylfaen" w:eastAsia="Sylfaen" w:hAnsi="Sylfaen" w:cs="Sylfaen"/>
          <w:sz w:val="24"/>
          <w:szCs w:val="24"/>
        </w:rPr>
        <w:t>სარჩელშ</w:t>
      </w:r>
      <w:r>
        <w:rPr>
          <w:rFonts w:ascii="Sylfaen" w:eastAsia="Sylfaen" w:hAnsi="Sylfaen" w:cs="Sylfaen"/>
          <w:sz w:val="24"/>
          <w:szCs w:val="24"/>
        </w:rPr>
        <w:t>ი</w:t>
      </w:r>
      <w:r w:rsidR="005A7B21" w:rsidRPr="002763E1">
        <w:rPr>
          <w:rFonts w:ascii="Sylfaen" w:eastAsia="Sylfaen" w:hAnsi="Sylfaen" w:cs="Sylfaen"/>
          <w:sz w:val="24"/>
          <w:szCs w:val="24"/>
        </w:rPr>
        <w:t xml:space="preserve"> საკონსტიტუციო სასამართლოსადმი მიმართვის საფუძვლად მითითებულია საქართველოს კონსტიტუციის 89-ე მუხლის პირველი პუნქტის „ა“ და „ბ“ ქვეპუნქტები, „საქართველოს საკონსტიტუციო სასამართლოს შესახებ“ საქართველოს ორგანული კანონის </w:t>
      </w:r>
      <w:r w:rsidR="00761D60">
        <w:rPr>
          <w:rFonts w:ascii="Sylfaen" w:eastAsia="Sylfaen" w:hAnsi="Sylfaen" w:cs="Sylfaen"/>
          <w:sz w:val="24"/>
          <w:szCs w:val="24"/>
        </w:rPr>
        <w:t>მე-</w:t>
      </w:r>
      <w:r w:rsidR="005A7B21" w:rsidRPr="002763E1">
        <w:rPr>
          <w:rFonts w:ascii="Sylfaen" w:eastAsia="Sylfaen" w:hAnsi="Sylfaen" w:cs="Sylfaen"/>
          <w:sz w:val="24"/>
          <w:szCs w:val="24"/>
        </w:rPr>
        <w:t>19 მუხლის პირველი პუნქტის „ა“ და „ბ“ ქვეპუნქტები, აგრეთვე „საკონსტიტუციო სამართალწარმოების შესახებ“ საქართველოს კანონის მე-15 და მე-16 მუხლები.</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სადავო ნორმების მიხედვით, საფინანსო სექტორის საქმიანობაზე სახელმწიფო ზედამხედველობას ახორციელებს საჯარო სამართლის იურიდიული პირი </w:t>
      </w:r>
      <w:r w:rsidR="00C9575F">
        <w:rPr>
          <w:rFonts w:ascii="Sylfaen" w:eastAsia="Sylfaen" w:hAnsi="Sylfaen" w:cs="Sylfaen"/>
          <w:sz w:val="24"/>
          <w:szCs w:val="24"/>
        </w:rPr>
        <w:t xml:space="preserve">- </w:t>
      </w:r>
      <w:r w:rsidRPr="002763E1">
        <w:rPr>
          <w:rFonts w:ascii="Sylfaen" w:eastAsia="Sylfaen" w:hAnsi="Sylfaen" w:cs="Sylfaen"/>
          <w:sz w:val="24"/>
          <w:szCs w:val="24"/>
        </w:rPr>
        <w:t xml:space="preserve">„საქართველოს საფინანსო ზედამხედველობის </w:t>
      </w:r>
      <w:r w:rsidRPr="002763E1">
        <w:rPr>
          <w:rFonts w:ascii="Sylfaen" w:eastAsia="Sylfaen" w:hAnsi="Sylfaen" w:cs="Sylfaen"/>
          <w:sz w:val="24"/>
          <w:szCs w:val="24"/>
        </w:rPr>
        <w:lastRenderedPageBreak/>
        <w:t>სააგენტო“ (შემდეგში სააგენტო). „საქართველოს ეროვნული ბანკის შესახებ“ საქართველოს ორგანული კანონის 47</w:t>
      </w:r>
      <w:r w:rsidRPr="002763E1">
        <w:rPr>
          <w:rFonts w:ascii="Sylfaen" w:eastAsia="Sylfaen" w:hAnsi="Sylfaen" w:cs="Sylfaen"/>
          <w:sz w:val="24"/>
          <w:szCs w:val="24"/>
          <w:vertAlign w:val="superscript"/>
        </w:rPr>
        <w:t>1</w:t>
      </w:r>
      <w:r w:rsidRPr="002763E1">
        <w:rPr>
          <w:rFonts w:ascii="Sylfaen" w:eastAsia="Sylfaen" w:hAnsi="Sylfaen" w:cs="Sylfaen"/>
          <w:sz w:val="24"/>
          <w:szCs w:val="24"/>
        </w:rPr>
        <w:t xml:space="preserve"> მუხლის მე-2 პუნქტის მიხედვით</w:t>
      </w:r>
      <w:r w:rsidR="00700351">
        <w:rPr>
          <w:rFonts w:ascii="Sylfaen" w:eastAsia="Sylfaen" w:hAnsi="Sylfaen" w:cs="Sylfaen"/>
          <w:sz w:val="24"/>
          <w:szCs w:val="24"/>
        </w:rPr>
        <w:t>,</w:t>
      </w:r>
      <w:r w:rsidRPr="002763E1">
        <w:rPr>
          <w:rFonts w:ascii="Sylfaen" w:eastAsia="Sylfaen" w:hAnsi="Sylfaen" w:cs="Sylfaen"/>
          <w:sz w:val="24"/>
          <w:szCs w:val="24"/>
        </w:rPr>
        <w:t xml:space="preserve"> </w:t>
      </w:r>
      <w:r w:rsidRPr="002763E1">
        <w:rPr>
          <w:rFonts w:ascii="Sylfaen" w:hAnsi="Sylfaen"/>
          <w:sz w:val="24"/>
          <w:szCs w:val="24"/>
        </w:rPr>
        <w:t>სააგენტო წარმოადგენს ერთადერთ სახელმწიფო ორგანოს, რომელსაც აღნიშნული ფუნქციის განხორციელების უფლება აქვს მინიჭებული. ამავე მუხლის მე-3 პუნქტის მიხედვით, სააგენტო დამოუკიდებელია და თავისი საქმიანობის განხორციელებისას</w:t>
      </w:r>
      <w:r w:rsidR="00700351">
        <w:rPr>
          <w:rFonts w:ascii="Sylfaen" w:hAnsi="Sylfaen"/>
          <w:sz w:val="24"/>
          <w:szCs w:val="24"/>
        </w:rPr>
        <w:t xml:space="preserve"> </w:t>
      </w:r>
      <w:r w:rsidRPr="002763E1">
        <w:rPr>
          <w:rFonts w:ascii="Sylfaen" w:hAnsi="Sylfaen"/>
          <w:sz w:val="24"/>
          <w:szCs w:val="24"/>
        </w:rPr>
        <w:t>არ ექვემდებარება არც</w:t>
      </w:r>
      <w:r w:rsidR="00700351">
        <w:rPr>
          <w:rFonts w:ascii="Sylfaen" w:hAnsi="Sylfaen"/>
          <w:sz w:val="24"/>
          <w:szCs w:val="24"/>
        </w:rPr>
        <w:t xml:space="preserve"> </w:t>
      </w:r>
      <w:r w:rsidRPr="002763E1">
        <w:rPr>
          <w:rFonts w:ascii="Sylfaen" w:hAnsi="Sylfaen"/>
          <w:sz w:val="24"/>
          <w:szCs w:val="24"/>
        </w:rPr>
        <w:t xml:space="preserve">ერთ სხვა ორგანოსა თუ თანამდებობის პირს. </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hAnsi="Sylfaen"/>
          <w:sz w:val="24"/>
          <w:szCs w:val="24"/>
        </w:rPr>
        <w:t>„საქართველოს ეროვნული ბანკის შესახებ“ საქართველოს ორგანული კანონის 47</w:t>
      </w:r>
      <w:r w:rsidRPr="002763E1">
        <w:rPr>
          <w:rFonts w:ascii="Sylfaen" w:hAnsi="Sylfaen"/>
          <w:sz w:val="24"/>
          <w:szCs w:val="24"/>
          <w:vertAlign w:val="superscript"/>
        </w:rPr>
        <w:t>3</w:t>
      </w:r>
      <w:r w:rsidRPr="002763E1">
        <w:rPr>
          <w:rFonts w:ascii="Sylfaen" w:hAnsi="Sylfaen"/>
          <w:sz w:val="24"/>
          <w:szCs w:val="24"/>
        </w:rPr>
        <w:t xml:space="preserve"> მუხლის პირველი პუნქტის მიხედვით, სააგენტოს უმაღლესი ორგანოა, სააგენტოს საბჭო.</w:t>
      </w:r>
      <w:r w:rsidR="006D7549">
        <w:rPr>
          <w:rFonts w:ascii="Sylfaen" w:hAnsi="Sylfaen"/>
          <w:sz w:val="24"/>
          <w:szCs w:val="24"/>
        </w:rPr>
        <w:t xml:space="preserve"> </w:t>
      </w:r>
      <w:r w:rsidRPr="002763E1">
        <w:rPr>
          <w:rFonts w:ascii="Sylfaen" w:hAnsi="Sylfaen"/>
          <w:sz w:val="24"/>
          <w:szCs w:val="24"/>
        </w:rPr>
        <w:t>საბჭო შედგება 7 წევრისგან, რომელთაგან ხუთს ირჩევს საქართველოს პარლამენტი საქა</w:t>
      </w:r>
      <w:r w:rsidR="00DE34F3">
        <w:rPr>
          <w:rFonts w:ascii="Sylfaen" w:hAnsi="Sylfaen"/>
          <w:sz w:val="24"/>
          <w:szCs w:val="24"/>
        </w:rPr>
        <w:t>რ</w:t>
      </w:r>
      <w:r w:rsidRPr="002763E1">
        <w:rPr>
          <w:rFonts w:ascii="Sylfaen" w:hAnsi="Sylfaen"/>
          <w:sz w:val="24"/>
          <w:szCs w:val="24"/>
        </w:rPr>
        <w:t>თველოს მთავრობის წარდგინებით. დარჩენილი ორი წევრიდან ერთი არის საქართველოს ეროვნული ბანკის პრეზიდენტი</w:t>
      </w:r>
      <w:r w:rsidR="006D7549">
        <w:rPr>
          <w:rFonts w:ascii="Sylfaen" w:hAnsi="Sylfaen"/>
          <w:sz w:val="24"/>
          <w:szCs w:val="24"/>
        </w:rPr>
        <w:t>,</w:t>
      </w:r>
      <w:r w:rsidRPr="002763E1">
        <w:rPr>
          <w:rFonts w:ascii="Sylfaen" w:hAnsi="Sylfaen"/>
          <w:sz w:val="24"/>
          <w:szCs w:val="24"/>
        </w:rPr>
        <w:t xml:space="preserve"> ხოლო მეორე</w:t>
      </w:r>
      <w:r w:rsidR="006D7549">
        <w:rPr>
          <w:rFonts w:ascii="Sylfaen" w:hAnsi="Sylfaen"/>
          <w:sz w:val="24"/>
          <w:szCs w:val="24"/>
        </w:rPr>
        <w:t xml:space="preserve"> -</w:t>
      </w:r>
      <w:r w:rsidRPr="002763E1">
        <w:rPr>
          <w:rFonts w:ascii="Sylfaen" w:hAnsi="Sylfaen"/>
          <w:sz w:val="24"/>
          <w:szCs w:val="24"/>
        </w:rPr>
        <w:t xml:space="preserve"> ეროვნული ბანკის საბჭოს წევრი.</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hAnsi="Sylfaen"/>
          <w:sz w:val="24"/>
          <w:szCs w:val="24"/>
        </w:rPr>
        <w:t xml:space="preserve">სააგენტოს, თავისი კომპეტენციის ფარგლებში, უფლება აქვს, დამოუკიდებლად შეასრულოს </w:t>
      </w:r>
      <w:r w:rsidR="00964A34">
        <w:rPr>
          <w:rFonts w:ascii="Sylfaen" w:hAnsi="Sylfaen"/>
          <w:sz w:val="24"/>
          <w:szCs w:val="24"/>
        </w:rPr>
        <w:t>მისზე</w:t>
      </w:r>
      <w:r w:rsidRPr="002763E1">
        <w:rPr>
          <w:rFonts w:ascii="Sylfaen" w:hAnsi="Sylfaen"/>
          <w:sz w:val="24"/>
          <w:szCs w:val="24"/>
        </w:rPr>
        <w:t xml:space="preserve"> დაკისრებული ფუნქციები, მათ</w:t>
      </w:r>
      <w:r w:rsidR="00586FE9">
        <w:rPr>
          <w:rFonts w:ascii="Sylfaen" w:hAnsi="Sylfaen"/>
          <w:sz w:val="24"/>
          <w:szCs w:val="24"/>
        </w:rPr>
        <w:t xml:space="preserve"> </w:t>
      </w:r>
      <w:r w:rsidRPr="002763E1">
        <w:rPr>
          <w:rFonts w:ascii="Sylfaen" w:hAnsi="Sylfaen"/>
          <w:sz w:val="24"/>
          <w:szCs w:val="24"/>
        </w:rPr>
        <w:t>შორის, გადაწყვიტოს საფინანსო სფეროს სუბიექტების (კომერციული ბანკების, მიკროსაფინანსო ორგანიზაციების და ა.შ) ლიცენზირების, მათი საქმიანობის კონტროლის, სანქციების გამოყენებისა და ლიცენზიის გაუქმების საკითხები.</w:t>
      </w:r>
    </w:p>
    <w:p w:rsidR="005A7B21" w:rsidRPr="002763E1" w:rsidRDefault="005A7B21" w:rsidP="005A7B21">
      <w:pPr>
        <w:pStyle w:val="ListParagraph"/>
        <w:numPr>
          <w:ilvl w:val="0"/>
          <w:numId w:val="3"/>
        </w:numPr>
        <w:spacing w:line="276" w:lineRule="auto"/>
        <w:ind w:left="0" w:firstLine="284"/>
        <w:jc w:val="both"/>
        <w:rPr>
          <w:rFonts w:ascii="Sylfaen" w:eastAsia="Sylfaen" w:hAnsi="Sylfaen" w:cs="Sylfaen"/>
          <w:sz w:val="24"/>
          <w:szCs w:val="24"/>
        </w:rPr>
      </w:pPr>
      <w:r w:rsidRPr="002763E1">
        <w:rPr>
          <w:rFonts w:ascii="Sylfaen" w:eastAsia="Sylfaen" w:hAnsi="Sylfaen" w:cs="Sylfaen"/>
          <w:sz w:val="24"/>
          <w:szCs w:val="24"/>
        </w:rPr>
        <w:t>საქართველოს კონსტიტუციის მე-5 მუხლის მე-4 პუნქტის მიხედვით, სახელმწიფო ხელისუფლება უნდა ხორციელდებოდეს ხელისუფლების დანაწილების პრინციპზე დაყრდნობით. ხოლო კონსტიტუციის მე-6 მუხლის პირველი პუნქტი</w:t>
      </w:r>
      <w:r w:rsidR="002A09EE">
        <w:rPr>
          <w:rFonts w:ascii="Sylfaen" w:eastAsia="Sylfaen" w:hAnsi="Sylfaen" w:cs="Sylfaen"/>
          <w:sz w:val="24"/>
          <w:szCs w:val="24"/>
        </w:rPr>
        <w:t>ს</w:t>
      </w:r>
      <w:r w:rsidRPr="002763E1">
        <w:rPr>
          <w:rFonts w:ascii="Sylfaen" w:eastAsia="Sylfaen" w:hAnsi="Sylfaen" w:cs="Sylfaen"/>
          <w:sz w:val="24"/>
          <w:szCs w:val="24"/>
        </w:rPr>
        <w:t xml:space="preserve"> თანახმად</w:t>
      </w:r>
      <w:r w:rsidR="002A09EE">
        <w:rPr>
          <w:rFonts w:ascii="Sylfaen" w:eastAsia="Sylfaen" w:hAnsi="Sylfaen" w:cs="Sylfaen"/>
          <w:sz w:val="24"/>
          <w:szCs w:val="24"/>
        </w:rPr>
        <w:t>,</w:t>
      </w:r>
      <w:r w:rsidRPr="002763E1">
        <w:rPr>
          <w:rFonts w:ascii="Sylfaen" w:eastAsia="Sylfaen" w:hAnsi="Sylfaen" w:cs="Sylfaen"/>
          <w:sz w:val="24"/>
          <w:szCs w:val="24"/>
        </w:rPr>
        <w:t xml:space="preserve"> საქართველოს კონსტიტუცია სახელმწიფოს უზენაესი კანონია. ყველა სხვა სამართლებრივი აქტი უნდა შეესაბამებოდეს კონსტიტუციას. საქართველოს კონსტიტუციის 95-ე მუხლის პირველი პუნქტის მიხედვით, „საქართველოს ეროვნული ბანკი წარმართავს ქვეყნის მონეტარულ პოლიტიკას ფასების სტაბილურობის უზრუნველსაყოფად და ხელს უწყობს ფინანსური სექტორის სტაბილურ ფუნქციონირებას“, ხოლო ამავე მუხლის მე-4 პუნქტი ადგენს საქართველოს ეროვნული ბანკის დამოუკიდებლობის კონსტიტუციურ გარანტიებს. 96-ე მუხლის პირველი პუნქტის პირველი წინადადების მიხედვით</w:t>
      </w:r>
      <w:r w:rsidR="002A09EE">
        <w:rPr>
          <w:rFonts w:ascii="Sylfaen" w:eastAsia="Sylfaen" w:hAnsi="Sylfaen" w:cs="Sylfaen"/>
          <w:sz w:val="24"/>
          <w:szCs w:val="24"/>
        </w:rPr>
        <w:t>,</w:t>
      </w:r>
      <w:r w:rsidRPr="002763E1">
        <w:rPr>
          <w:rFonts w:ascii="Sylfaen" w:eastAsia="Sylfaen" w:hAnsi="Sylfaen" w:cs="Sylfaen"/>
          <w:sz w:val="24"/>
          <w:szCs w:val="24"/>
        </w:rPr>
        <w:t xml:space="preserve"> ეროვნული ბანკის საბჭოს წევრებს ირჩევს საქართველოს პარლამენტი </w:t>
      </w:r>
      <w:r w:rsidR="002A09EE">
        <w:rPr>
          <w:rFonts w:ascii="Sylfaen" w:eastAsia="Sylfaen" w:hAnsi="Sylfaen" w:cs="Sylfaen"/>
          <w:sz w:val="24"/>
          <w:szCs w:val="24"/>
        </w:rPr>
        <w:t xml:space="preserve">საქართველოს </w:t>
      </w:r>
      <w:r w:rsidRPr="002763E1">
        <w:rPr>
          <w:rFonts w:ascii="Sylfaen" w:eastAsia="Sylfaen" w:hAnsi="Sylfaen" w:cs="Sylfaen"/>
          <w:sz w:val="24"/>
          <w:szCs w:val="24"/>
        </w:rPr>
        <w:t xml:space="preserve">პრეზიდენტის წარდგინებით, ხოლო ამავე მუხლის მე-2 პუნქტით დადგენილია ეროვნული ბანკის პრეზიდენტის თანამდებობაზე დანიშვნისა და თანამდებობიდან გათავისუფლებაზე უფლებამოსილი სუბიექტი - საქართველოს პრეზიდენტი. </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მოსარჩელეთა განმარტებით, საქართველოს კონსტიტუციის 96-ე მუხლის პირველი პუნქტის მიხედვით, საქართველოს ეროვნული ბანკის </w:t>
      </w:r>
      <w:r w:rsidRPr="002763E1">
        <w:rPr>
          <w:rFonts w:ascii="Sylfaen" w:eastAsia="Sylfaen" w:hAnsi="Sylfaen" w:cs="Sylfaen"/>
          <w:sz w:val="24"/>
          <w:szCs w:val="24"/>
        </w:rPr>
        <w:lastRenderedPageBreak/>
        <w:t xml:space="preserve">(შემდეგში „სებ“) უმაღლესი ორგანოა სებ-ის საბჭო. ანუ ქვეყნის უზენაესი კანონი იმპერატიულად პირდაპირ გამორიცხავს ეროვნული ბანკის ცენტრალიზებული სისტემის ფარგლებში ორი უმაღლესი მმართველობითი ორგანოს (სებ-ის საბჭო </w:t>
      </w:r>
      <w:r w:rsidR="002A09EE">
        <w:rPr>
          <w:rFonts w:ascii="Sylfaen" w:eastAsia="Sylfaen" w:hAnsi="Sylfaen" w:cs="Sylfaen"/>
          <w:sz w:val="24"/>
          <w:szCs w:val="24"/>
        </w:rPr>
        <w:t>ერთი</w:t>
      </w:r>
      <w:r w:rsidRPr="002763E1">
        <w:rPr>
          <w:rFonts w:ascii="Sylfaen" w:eastAsia="Sylfaen" w:hAnsi="Sylfaen" w:cs="Sylfaen"/>
          <w:sz w:val="24"/>
          <w:szCs w:val="24"/>
        </w:rPr>
        <w:t xml:space="preserve"> მხრივ და სააგენტოს საბჭო </w:t>
      </w:r>
      <w:r w:rsidR="002A09EE">
        <w:rPr>
          <w:rFonts w:ascii="Sylfaen" w:eastAsia="Sylfaen" w:hAnsi="Sylfaen" w:cs="Sylfaen"/>
          <w:sz w:val="24"/>
          <w:szCs w:val="24"/>
        </w:rPr>
        <w:t>მეორე</w:t>
      </w:r>
      <w:r w:rsidRPr="002763E1">
        <w:rPr>
          <w:rFonts w:ascii="Sylfaen" w:eastAsia="Sylfaen" w:hAnsi="Sylfaen" w:cs="Sylfaen"/>
          <w:sz w:val="24"/>
          <w:szCs w:val="24"/>
        </w:rPr>
        <w:t xml:space="preserve"> მხრივ) არსებობას.</w:t>
      </w:r>
      <w:r w:rsidRPr="002763E1">
        <w:rPr>
          <w:rFonts w:ascii="Sylfaen" w:hAnsi="Sylfaen"/>
          <w:sz w:val="24"/>
          <w:szCs w:val="24"/>
        </w:rPr>
        <w:t xml:space="preserve"> ამასთან, </w:t>
      </w:r>
      <w:r w:rsidRPr="002763E1">
        <w:rPr>
          <w:rFonts w:ascii="Sylfaen" w:eastAsia="Sylfaen" w:hAnsi="Sylfaen" w:cs="Sylfaen"/>
          <w:sz w:val="24"/>
          <w:szCs w:val="24"/>
        </w:rPr>
        <w:t>საქართველოს კონსტიტუცია განსაზღვრავს სახელმწიფო ორგანოთა უფლებამოსილებებსა და როლს, რომელთა მონაწილეობითაც ხდება სებ-ის საბჭოს ფორმირება. ამგვარად, სააგენტო, რომელიც იქმნება განსხვავებული წესით და არის სრულად დამოუკიდებელი ეროვნული ბანკისგან, კონსტიტუციის ავტონომიური მნიშვნელობით განმარტების შემთხვევაშიც ვერ ჩაითვლება ეროვნული ბანკის ნაწილად.</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მოსარჩლეთა აზრით, საქართველოს კონსტიტუციის 95-ე მუხლის მე-4 პუნქტით გარანტირებული ეროვნული ბანკის დამოუკიდებლობა გულისხმობს სამართლებრივ და საოპერაციო დამოუკიდებლობას, კერძოდ, მას უნდა გააჩნდეს არა</w:t>
      </w:r>
      <w:r w:rsidR="002A09EE">
        <w:rPr>
          <w:rFonts w:ascii="Sylfaen" w:eastAsia="Sylfaen" w:hAnsi="Sylfaen" w:cs="Sylfaen"/>
          <w:sz w:val="24"/>
          <w:szCs w:val="24"/>
        </w:rPr>
        <w:t xml:space="preserve"> </w:t>
      </w:r>
      <w:r w:rsidRPr="002763E1">
        <w:rPr>
          <w:rFonts w:ascii="Sylfaen" w:eastAsia="Sylfaen" w:hAnsi="Sylfaen" w:cs="Sylfaen"/>
          <w:sz w:val="24"/>
          <w:szCs w:val="24"/>
        </w:rPr>
        <w:t>მხოლოდ ინსტიტუციური დამოუკიდებლობა სხვა სახელმწიფო ორგანოებისგან, არამედ დამოუკიდებლად</w:t>
      </w:r>
      <w:r w:rsidR="002A09EE">
        <w:rPr>
          <w:rFonts w:ascii="Sylfaen" w:eastAsia="Sylfaen" w:hAnsi="Sylfaen" w:cs="Sylfaen"/>
          <w:sz w:val="24"/>
          <w:szCs w:val="24"/>
        </w:rPr>
        <w:t xml:space="preserve"> </w:t>
      </w:r>
      <w:r w:rsidRPr="002763E1">
        <w:rPr>
          <w:rFonts w:ascii="Sylfaen" w:eastAsia="Sylfaen" w:hAnsi="Sylfaen" w:cs="Sylfaen"/>
          <w:sz w:val="24"/>
          <w:szCs w:val="24"/>
        </w:rPr>
        <w:t>უნდა ახორციელებდეს</w:t>
      </w:r>
      <w:r w:rsidR="002A09EE">
        <w:rPr>
          <w:rFonts w:ascii="Sylfaen" w:eastAsia="Sylfaen" w:hAnsi="Sylfaen" w:cs="Sylfaen"/>
          <w:sz w:val="24"/>
          <w:szCs w:val="24"/>
        </w:rPr>
        <w:t xml:space="preserve"> </w:t>
      </w:r>
      <w:r w:rsidRPr="002763E1">
        <w:rPr>
          <w:rFonts w:ascii="Sylfaen" w:eastAsia="Sylfaen" w:hAnsi="Sylfaen" w:cs="Sylfaen"/>
          <w:sz w:val="24"/>
          <w:szCs w:val="24"/>
        </w:rPr>
        <w:t>იმ ფუნქციებს, რაც საქართველოს კონსტიტუციის 95-ე მუხლის პირველი პუნქტით არის განსაზღვრული.</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კონსტიტუციური სარჩელის მიხედვით, საქართველოს კონსტიტუციის 95-ე მუხლის პირველი პუნქტის ჩანაწერი, რომლის მიხედვითაც „საქართველოს ეროვნული ბანკი წარმართავს ქვეყნის მონეტარულ პოლიტიკას ფასების სტაბილურობის უზრუნველსაყოფად და ხელს უწყობს ფინანსური სექტორის სტაბილურ ფუნქციონირებას</w:t>
      </w:r>
      <w:r w:rsidR="002A09EE">
        <w:rPr>
          <w:rFonts w:ascii="Sylfaen" w:eastAsia="Sylfaen" w:hAnsi="Sylfaen" w:cs="Sylfaen"/>
          <w:sz w:val="24"/>
          <w:szCs w:val="24"/>
        </w:rPr>
        <w:t>,</w:t>
      </w:r>
      <w:r w:rsidRPr="002763E1">
        <w:rPr>
          <w:rFonts w:ascii="Sylfaen" w:eastAsia="Sylfaen" w:hAnsi="Sylfaen" w:cs="Sylfaen"/>
          <w:sz w:val="24"/>
          <w:szCs w:val="24"/>
        </w:rPr>
        <w:t>“  გულისხმობს, მათ შორის, საფინანსო სექტორზე ზედამხედველობის განხორციელებას.</w:t>
      </w:r>
    </w:p>
    <w:p w:rsidR="005A7B21" w:rsidRPr="002763E1" w:rsidRDefault="005A7B21" w:rsidP="005A7B21">
      <w:pPr>
        <w:pStyle w:val="ListParagraph"/>
        <w:numPr>
          <w:ilvl w:val="0"/>
          <w:numId w:val="3"/>
        </w:numPr>
        <w:spacing w:line="276" w:lineRule="auto"/>
        <w:ind w:left="0" w:firstLine="284"/>
        <w:jc w:val="both"/>
        <w:rPr>
          <w:rFonts w:ascii="Sylfaen" w:eastAsia="Sylfaen" w:hAnsi="Sylfaen" w:cs="Sylfaen"/>
          <w:sz w:val="24"/>
          <w:szCs w:val="24"/>
        </w:rPr>
      </w:pPr>
      <w:r w:rsidRPr="002763E1">
        <w:rPr>
          <w:rFonts w:ascii="Sylfaen" w:eastAsia="Sylfaen" w:hAnsi="Sylfaen" w:cs="Sylfaen"/>
          <w:sz w:val="24"/>
          <w:szCs w:val="24"/>
        </w:rPr>
        <w:t>მოსარჩელეები მიუთითებენ „საქართველოს ეროვნული ბანკის შესახებ“ საქართველოს ორგანულ კანონში განხორციელებულ ცვლილებებზე და აღნიშნავენ, რომ სააგენტო ჩამოყალიბდა როგორც ერთადერთი სახელმწიფო ორგანო, რომელიც ახორციელებს საფინანსო სექტორზე სახელმწიფო ზედამხედველობის ფუნქციას, რაც კონსტიტუციის მიხედვით ექსკლუზიურად სებ-ის კომპეტენციას წარმოადგენს. შესაბამისად, აღნიშნულ</w:t>
      </w:r>
      <w:r w:rsidR="002A09EE">
        <w:rPr>
          <w:rFonts w:ascii="Sylfaen" w:eastAsia="Sylfaen" w:hAnsi="Sylfaen" w:cs="Sylfaen"/>
          <w:sz w:val="24"/>
          <w:szCs w:val="24"/>
        </w:rPr>
        <w:t>ი</w:t>
      </w:r>
      <w:r w:rsidRPr="002763E1">
        <w:rPr>
          <w:rFonts w:ascii="Sylfaen" w:eastAsia="Sylfaen" w:hAnsi="Sylfaen" w:cs="Sylfaen"/>
          <w:sz w:val="24"/>
          <w:szCs w:val="24"/>
        </w:rPr>
        <w:t xml:space="preserve"> უფლებამოსილების ჩამორთმევით ირღვევა ეროვნული ბანკის კომპეტენცია და მისი დამოუკიდებლობა. </w:t>
      </w:r>
    </w:p>
    <w:p w:rsidR="005A7B21" w:rsidRPr="002763E1" w:rsidRDefault="005A7B21" w:rsidP="005A7B21">
      <w:pPr>
        <w:pStyle w:val="ListParagraph"/>
        <w:numPr>
          <w:ilvl w:val="0"/>
          <w:numId w:val="3"/>
        </w:numPr>
        <w:spacing w:line="276" w:lineRule="auto"/>
        <w:ind w:left="0" w:firstLine="284"/>
        <w:jc w:val="both"/>
        <w:rPr>
          <w:rFonts w:ascii="Sylfaen" w:eastAsia="Sylfaen" w:hAnsi="Sylfaen" w:cs="Sylfaen"/>
          <w:sz w:val="24"/>
          <w:szCs w:val="24"/>
        </w:rPr>
      </w:pPr>
      <w:r w:rsidRPr="002763E1">
        <w:rPr>
          <w:rFonts w:ascii="Sylfaen" w:eastAsia="Sylfaen" w:hAnsi="Sylfaen" w:cs="Sylfaen"/>
          <w:sz w:val="24"/>
          <w:szCs w:val="24"/>
        </w:rPr>
        <w:t xml:space="preserve">კონსტიტუციურ სარჩელში აღნიშნულია, რომ „საქართველოს ეროვნული ბანკის შესახებ“ საქართველოს ორგანული კანონის მე-3 მუხლისმე-3 პუნქტის „ბ“ ქვეპუნქტის ჩანაწერი, რომლის მიხედვითაც, ეროვნული ბანკი მასთან არსებული სააგენტოს მეშვეობით, ამ კანონის შესაბამისად ახორციელებს ფინანსური სექტორის ზედამხედველობას და </w:t>
      </w:r>
      <w:r w:rsidRPr="002763E1">
        <w:rPr>
          <w:rFonts w:ascii="Sylfaen" w:eastAsia="Sylfaen" w:hAnsi="Sylfaen" w:cs="Sylfaen"/>
          <w:sz w:val="24"/>
          <w:szCs w:val="24"/>
        </w:rPr>
        <w:lastRenderedPageBreak/>
        <w:t>ორგანული კანონის 47-ე მუხლის მე-2 პუნქტის ფორმულირება, რომ „ეროვნული ბანკი, სააგენტო ხელს უწყობს საფინანსო სექტორის სტაბილურ ფუნქციონირებას“, წარმოადგენს  ფიქტიურ დებულებას. კერძოდ, ეროვნულ ბანკს, სადავო ნორმებიდან გამომდინარე, არ რჩება არანაირი რეალური ინსტრუმენტი</w:t>
      </w:r>
      <w:r w:rsidR="002A09EE">
        <w:rPr>
          <w:rFonts w:ascii="Sylfaen" w:eastAsia="Sylfaen" w:hAnsi="Sylfaen" w:cs="Sylfaen"/>
          <w:sz w:val="24"/>
          <w:szCs w:val="24"/>
        </w:rPr>
        <w:t>,</w:t>
      </w:r>
      <w:r w:rsidRPr="002763E1">
        <w:rPr>
          <w:rFonts w:ascii="Sylfaen" w:eastAsia="Sylfaen" w:hAnsi="Sylfaen" w:cs="Sylfaen"/>
          <w:sz w:val="24"/>
          <w:szCs w:val="24"/>
        </w:rPr>
        <w:t xml:space="preserve"> რაიმე ფორმით ხელი შეუწყოს ფინანსური სექტორის სტაბილურ ფუნქციონირებას (განახორციელოს კონსტიტუციური მანდატი). მოსარჩელეთა აზრით, აღნიშნულს ადასტურებს „საქართველოს ეროვნული ბანკის შესახებ“ საქართველოს ორგანული კანონის 47</w:t>
      </w:r>
      <w:r w:rsidRPr="002763E1">
        <w:rPr>
          <w:rFonts w:ascii="Sylfaen" w:eastAsia="Sylfaen" w:hAnsi="Sylfaen" w:cs="Sylfaen"/>
          <w:sz w:val="24"/>
          <w:szCs w:val="24"/>
          <w:vertAlign w:val="superscript"/>
        </w:rPr>
        <w:t>1</w:t>
      </w:r>
      <w:r w:rsidRPr="002763E1">
        <w:rPr>
          <w:rFonts w:ascii="Sylfaen" w:eastAsia="Sylfaen" w:hAnsi="Sylfaen" w:cs="Sylfaen"/>
          <w:sz w:val="24"/>
          <w:szCs w:val="24"/>
        </w:rPr>
        <w:t xml:space="preserve"> მუხლის  პირველი, მე-2 და მე-3 პუნქტები, რომლებიც ცალსახად ადგენ</w:t>
      </w:r>
      <w:r w:rsidR="002A09EE">
        <w:rPr>
          <w:rFonts w:ascii="Sylfaen" w:eastAsia="Sylfaen" w:hAnsi="Sylfaen" w:cs="Sylfaen"/>
          <w:sz w:val="24"/>
          <w:szCs w:val="24"/>
        </w:rPr>
        <w:t>ენ</w:t>
      </w:r>
      <w:r w:rsidRPr="002763E1">
        <w:rPr>
          <w:rFonts w:ascii="Sylfaen" w:eastAsia="Sylfaen" w:hAnsi="Sylfaen" w:cs="Sylfaen"/>
          <w:sz w:val="24"/>
          <w:szCs w:val="24"/>
        </w:rPr>
        <w:t xml:space="preserve"> სააგენტოს დამოუკიდებლობას ეროვნული ბანკისაგან. ამ მოცემულობას ვერ ცვლის სებ-ის პრეზიდენტისა და სებ-ის საბჭოს ერთი წევრის სააგენტოს საბჭოს </w:t>
      </w:r>
      <w:r w:rsidRPr="002763E1">
        <w:rPr>
          <w:rFonts w:ascii="Sylfaen" w:eastAsia="Sylfaen" w:hAnsi="Sylfaen" w:cs="Sylfaen"/>
          <w:i/>
          <w:sz w:val="24"/>
          <w:szCs w:val="24"/>
        </w:rPr>
        <w:t>ex officio</w:t>
      </w:r>
      <w:r w:rsidRPr="002763E1">
        <w:rPr>
          <w:rFonts w:ascii="Sylfaen" w:eastAsia="Sylfaen" w:hAnsi="Sylfaen" w:cs="Sylfaen"/>
          <w:sz w:val="24"/>
          <w:szCs w:val="24"/>
        </w:rPr>
        <w:t xml:space="preserve"> წევრობა, ვინაიდან  სააგენტოს საბჭო შედგება 7 წევრისგან, აქედან გადმომდინარე, სებ-ის მიერ მის გადაწყვეტილებაზე რაიმე ქმედითი გავლენის მოხდენა პრაქტიკულად შეუძლებელია.</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მოსარჩელეთა განმარტებით, ეროვნულ ბანკს ჩამოერთვა/შეეზღუდა </w:t>
      </w:r>
      <w:r w:rsidR="00EE6DEF">
        <w:rPr>
          <w:rFonts w:ascii="Sylfaen" w:eastAsia="Sylfaen" w:hAnsi="Sylfaen" w:cs="Sylfaen"/>
          <w:sz w:val="24"/>
          <w:szCs w:val="24"/>
        </w:rPr>
        <w:t>კონსტიტუციის</w:t>
      </w:r>
      <w:r w:rsidRPr="002763E1">
        <w:rPr>
          <w:rFonts w:ascii="Sylfaen" w:eastAsia="Sylfaen" w:hAnsi="Sylfaen" w:cs="Sylfaen"/>
          <w:sz w:val="24"/>
          <w:szCs w:val="24"/>
        </w:rPr>
        <w:t xml:space="preserve"> 95-ე მუხლის პირველი პუნქტით მისთვის მიკუთვნებული</w:t>
      </w:r>
      <w:r w:rsidR="00EE6DEF">
        <w:rPr>
          <w:rFonts w:ascii="Sylfaen" w:eastAsia="Sylfaen" w:hAnsi="Sylfaen" w:cs="Sylfaen"/>
          <w:sz w:val="24"/>
          <w:szCs w:val="24"/>
        </w:rPr>
        <w:t xml:space="preserve"> ისეთი</w:t>
      </w:r>
      <w:r w:rsidRPr="002763E1">
        <w:rPr>
          <w:rFonts w:ascii="Sylfaen" w:eastAsia="Sylfaen" w:hAnsi="Sylfaen" w:cs="Sylfaen"/>
          <w:sz w:val="24"/>
          <w:szCs w:val="24"/>
        </w:rPr>
        <w:t xml:space="preserve"> უფლებამოსილებები, როგორიცაა, მათ შორის, დღის შიდა სესხები, მინიმალური სარეზერვო მოთხოვნები, ბოლო ინსტანციის სესხი, ლიცენზირება, შემოწმება, შეზღუდვების და სანქციების დაწესება, პრობლემური ბანკის რეზოლუცია, და საფინანსო სექტორის ზედამხედველობასთან დაკავშირებული სხვა  უფლებამოსილებები, რაც ეწინააღმდეგება კონსტიტუციის მოთხოვნებს, ვინაიდან საფინანსო სექტორის სტაბილური ფუნქციონირების  ხელშეწყობის მანდატი</w:t>
      </w:r>
      <w:r w:rsidR="00EE6DEF">
        <w:rPr>
          <w:rFonts w:ascii="Sylfaen" w:eastAsia="Sylfaen" w:hAnsi="Sylfaen" w:cs="Sylfaen"/>
          <w:sz w:val="24"/>
          <w:szCs w:val="24"/>
        </w:rPr>
        <w:t>ს</w:t>
      </w:r>
      <w:r w:rsidRPr="002763E1">
        <w:rPr>
          <w:rFonts w:ascii="Sylfaen" w:eastAsia="Sylfaen" w:hAnsi="Sylfaen" w:cs="Sylfaen"/>
          <w:sz w:val="24"/>
          <w:szCs w:val="24"/>
        </w:rPr>
        <w:t xml:space="preserve"> სრულფასოვანი განხორციელებისთვის  განუყოფელი უფლებამოსილება, საფინანსო სექტორზე ზედამხედველობა, ენიჭება ეროვნული ბანკისაგან აბსოლუტურად დამოუკიდებელ ორგანოს – სსიპ „საქართველოს საფინანსო ზედამხედველობის სააგენტოს“</w:t>
      </w:r>
      <w:r w:rsidR="007F42EC">
        <w:rPr>
          <w:rFonts w:ascii="Sylfaen" w:eastAsia="Sylfaen" w:hAnsi="Sylfaen" w:cs="Sylfaen"/>
          <w:sz w:val="24"/>
          <w:szCs w:val="24"/>
        </w:rPr>
        <w:t>.</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მოსარჩელეთა აზრით, საქართველოს კონსტიტუციის 96-ე მუხლის პირველი პუნქტის პირველი წინადადება, აგრეთვე ამავე მუხლის მე-2 პუნქტი განსაზღვრავს ეროვნული ბანკის საბჭოს ფორმირებაში/ეროვნული ბანკის პრეზიდენტის დანიშვნაში/გათავისუფლებაში საქართველოს სახელმწიფო</w:t>
      </w:r>
      <w:r w:rsidR="000E2B6D">
        <w:rPr>
          <w:rFonts w:ascii="Sylfaen" w:eastAsia="Sylfaen" w:hAnsi="Sylfaen" w:cs="Sylfaen"/>
          <w:sz w:val="24"/>
          <w:szCs w:val="24"/>
        </w:rPr>
        <w:t>ს</w:t>
      </w:r>
      <w:r w:rsidRPr="002763E1">
        <w:rPr>
          <w:rFonts w:ascii="Sylfaen" w:eastAsia="Sylfaen" w:hAnsi="Sylfaen" w:cs="Sylfaen"/>
          <w:sz w:val="24"/>
          <w:szCs w:val="24"/>
        </w:rPr>
        <w:t xml:space="preserve"> მეთაურის როლს. ამგვარად, აღნიშნული ნორმები წარმოადგენს ხელისუფლების დანაწილების პრინციპის ერთ</w:t>
      </w:r>
      <w:r w:rsidR="000E2B6D">
        <w:rPr>
          <w:rFonts w:ascii="Sylfaen" w:eastAsia="Sylfaen" w:hAnsi="Sylfaen" w:cs="Sylfaen"/>
          <w:sz w:val="24"/>
          <w:szCs w:val="24"/>
        </w:rPr>
        <w:t>-</w:t>
      </w:r>
      <w:r w:rsidRPr="002763E1">
        <w:rPr>
          <w:rFonts w:ascii="Sylfaen" w:eastAsia="Sylfaen" w:hAnsi="Sylfaen" w:cs="Sylfaen"/>
          <w:sz w:val="24"/>
          <w:szCs w:val="24"/>
        </w:rPr>
        <w:t>ერთ ელემენტს</w:t>
      </w:r>
      <w:r w:rsidR="000E2B6D">
        <w:rPr>
          <w:rFonts w:ascii="Sylfaen" w:eastAsia="Sylfaen" w:hAnsi="Sylfaen" w:cs="Sylfaen"/>
          <w:sz w:val="24"/>
          <w:szCs w:val="24"/>
        </w:rPr>
        <w:t>.</w:t>
      </w:r>
      <w:r w:rsidRPr="002763E1">
        <w:rPr>
          <w:rFonts w:ascii="Sylfaen" w:eastAsia="Sylfaen" w:hAnsi="Sylfaen" w:cs="Sylfaen"/>
          <w:sz w:val="24"/>
          <w:szCs w:val="24"/>
        </w:rPr>
        <w:t xml:space="preserve"> კერძოდ, </w:t>
      </w:r>
      <w:r w:rsidR="000E2B6D">
        <w:rPr>
          <w:rFonts w:ascii="Sylfaen" w:eastAsia="Sylfaen" w:hAnsi="Sylfaen" w:cs="Sylfaen"/>
          <w:sz w:val="24"/>
          <w:szCs w:val="24"/>
        </w:rPr>
        <w:t xml:space="preserve">საქართველოს კონსტიტუცია </w:t>
      </w:r>
      <w:r w:rsidRPr="002763E1">
        <w:rPr>
          <w:rFonts w:ascii="Sylfaen" w:eastAsia="Sylfaen" w:hAnsi="Sylfaen" w:cs="Sylfaen"/>
          <w:sz w:val="24"/>
          <w:szCs w:val="24"/>
        </w:rPr>
        <w:t xml:space="preserve">ფასების სტაბილურობის უზრუნველსაყოფად ქვეყნის მონეტარული პოლიტიკის წარმმართავი და ფინანსური სექტორის სტაბილური ფუნქციონირების ხელშემწყობი ორგანოს </w:t>
      </w:r>
      <w:r w:rsidRPr="002763E1">
        <w:rPr>
          <w:rFonts w:ascii="Sylfaen" w:eastAsia="Sylfaen" w:hAnsi="Sylfaen" w:cs="Sylfaen"/>
          <w:sz w:val="24"/>
          <w:szCs w:val="24"/>
        </w:rPr>
        <w:lastRenderedPageBreak/>
        <w:t>დაკომპლექტების კომპეტენციას საქართველოს პრეზიდენტსა და საქართველოს პარლამენტს შორის ანაწილებს. აღმასრულებელი ხელისუფლება (საქართველოს მთავრობა) სრულიად მოკლებულია შესაძლებლობას, მონაწილეობა მიიღოს ამ პროცესში.</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სადავო </w:t>
      </w:r>
      <w:r w:rsidR="00550EAE">
        <w:rPr>
          <w:rFonts w:ascii="Sylfaen" w:eastAsia="Sylfaen" w:hAnsi="Sylfaen" w:cs="Sylfaen"/>
          <w:sz w:val="24"/>
          <w:szCs w:val="24"/>
        </w:rPr>
        <w:t>ნორმები</w:t>
      </w:r>
      <w:r w:rsidRPr="002763E1">
        <w:rPr>
          <w:rFonts w:ascii="Sylfaen" w:eastAsia="Sylfaen" w:hAnsi="Sylfaen" w:cs="Sylfaen"/>
          <w:sz w:val="24"/>
          <w:szCs w:val="24"/>
        </w:rPr>
        <w:t>, კერძოდ</w:t>
      </w:r>
      <w:r w:rsidR="00550EAE">
        <w:rPr>
          <w:rFonts w:ascii="Sylfaen" w:eastAsia="Sylfaen" w:hAnsi="Sylfaen" w:cs="Sylfaen"/>
          <w:sz w:val="24"/>
          <w:szCs w:val="24"/>
        </w:rPr>
        <w:t>,</w:t>
      </w:r>
      <w:r w:rsidRPr="002763E1">
        <w:rPr>
          <w:rFonts w:ascii="Sylfaen" w:eastAsia="Sylfaen" w:hAnsi="Sylfaen" w:cs="Sylfaen"/>
          <w:sz w:val="24"/>
          <w:szCs w:val="24"/>
        </w:rPr>
        <w:t xml:space="preserve"> „საქართველოს ეროვნული ბანკის შესახებ“ საქართველოს ორგანული კანონის 47</w:t>
      </w:r>
      <w:r w:rsidRPr="002763E1">
        <w:rPr>
          <w:rFonts w:ascii="Sylfaen" w:eastAsia="Sylfaen" w:hAnsi="Sylfaen" w:cs="Sylfaen"/>
          <w:sz w:val="24"/>
          <w:szCs w:val="24"/>
          <w:vertAlign w:val="superscript"/>
        </w:rPr>
        <w:t>3</w:t>
      </w:r>
      <w:r w:rsidRPr="002763E1">
        <w:rPr>
          <w:rFonts w:ascii="Sylfaen" w:eastAsia="Sylfaen" w:hAnsi="Sylfaen" w:cs="Sylfaen"/>
          <w:sz w:val="24"/>
          <w:szCs w:val="24"/>
        </w:rPr>
        <w:t xml:space="preserve"> მუხლი აღმასრულებელ ხელისუფლებას ანიჭებს უფლებამოსილებას, პრეზიდენტის ნაცვლად მიიღოს მონაწილეობა ფინანსური სექტორის სტაბილური ფუნქციონირების ხელშემწყობი ორგანოს</w:t>
      </w:r>
      <w:r w:rsidR="00550EAE">
        <w:rPr>
          <w:rFonts w:ascii="Sylfaen" w:eastAsia="Sylfaen" w:hAnsi="Sylfaen" w:cs="Sylfaen"/>
          <w:sz w:val="24"/>
          <w:szCs w:val="24"/>
        </w:rPr>
        <w:t xml:space="preserve"> - </w:t>
      </w:r>
      <w:r w:rsidRPr="002763E1">
        <w:rPr>
          <w:rFonts w:ascii="Sylfaen" w:eastAsia="Sylfaen" w:hAnsi="Sylfaen" w:cs="Sylfaen"/>
          <w:sz w:val="24"/>
          <w:szCs w:val="24"/>
        </w:rPr>
        <w:t>სააგენტოს დაკომპლექტებაში. ამასთან, 47</w:t>
      </w:r>
      <w:r w:rsidRPr="002763E1">
        <w:rPr>
          <w:rFonts w:ascii="Sylfaen" w:eastAsia="Sylfaen" w:hAnsi="Sylfaen" w:cs="Sylfaen"/>
          <w:sz w:val="24"/>
          <w:szCs w:val="24"/>
          <w:vertAlign w:val="superscript"/>
        </w:rPr>
        <w:t>4</w:t>
      </w:r>
      <w:r w:rsidRPr="002763E1">
        <w:rPr>
          <w:rFonts w:ascii="Sylfaen" w:eastAsia="Sylfaen" w:hAnsi="Sylfaen" w:cs="Sylfaen"/>
          <w:sz w:val="24"/>
          <w:szCs w:val="24"/>
        </w:rPr>
        <w:t xml:space="preserve"> მუხლის თანახმად, სააგენტოს უფროსის დანიშვნის კომპეტენცია, პრეზიდენტის მონაწილეობის გარეშე და მთავრობის არაპირდაპირი მონაწილეობით საქართველოს პარლამენტის უფლებამოსილებას მიეკუთვნება. აქედან გამომდინარე, მოსარჩელეთა აზრით, სადავო ნორმები არღვევს კონსტიტუციის დასახელებული დებულებებით  განსაზღვრულ საქართველოს პრეზიდენტის კომპეტენციას.</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ამგვარად, მოსარჩელეები განმარტავენ, სადავო ნორმები ეწინააღმდეგება საქართველოს კონსტიტუციის მე-5 მუხლის მე-4 პუნქტს, მე-6 მუხლის პირველ პუნქტს, 95-ე მუხლის პირველ და მე-4 პუნქტებს, 96-ე მუხლის პირველი პუნქტის პირველ წინადადებასა და ამავე მუხლის მე-2 პუნქტს, ვინაიდან სააგენტო საკუთარი უფლებამოსილებებით იჭრება ეროვნული ბანკის კონსტიტუციურ მანდატში, ხოლო აღმასრულებელი ხელისუფლება და პარლამენტი პრეზიდენტის კონსტიტუციურ მანდატში. მოსარჩელე მხარე მოითხოვს სადავო ნორმების არაკონსტიტუციურად ცნობას მათი ამოქმედების მომენტიდან. </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აღნიშნულ მუხლზე დაყრდნობით, მოსარჩელეები მოითხოვენ შეჩერებულ იქნეს, „საქართველოს ეროვნული ბანკის შესახებ“ საქართველოს ორგანული კანონის 47</w:t>
      </w:r>
      <w:r w:rsidRPr="002763E1">
        <w:rPr>
          <w:rFonts w:ascii="Sylfaen" w:eastAsia="Sylfaen" w:hAnsi="Sylfaen" w:cs="Sylfaen"/>
          <w:sz w:val="24"/>
          <w:szCs w:val="24"/>
          <w:vertAlign w:val="superscript"/>
        </w:rPr>
        <w:t>3</w:t>
      </w:r>
      <w:r w:rsidRPr="002763E1">
        <w:rPr>
          <w:rFonts w:ascii="Sylfaen" w:eastAsia="Sylfaen" w:hAnsi="Sylfaen" w:cs="Sylfaen"/>
          <w:sz w:val="24"/>
          <w:szCs w:val="24"/>
        </w:rPr>
        <w:t xml:space="preserve"> მუხლის 21-ე პუნქტი</w:t>
      </w:r>
      <w:r w:rsidR="00557D66">
        <w:rPr>
          <w:rFonts w:ascii="Sylfaen" w:eastAsia="Sylfaen" w:hAnsi="Sylfaen" w:cs="Sylfaen"/>
          <w:sz w:val="24"/>
          <w:szCs w:val="24"/>
        </w:rPr>
        <w:t>ს</w:t>
      </w:r>
      <w:r w:rsidRPr="002763E1">
        <w:rPr>
          <w:rFonts w:ascii="Sylfaen" w:eastAsia="Sylfaen" w:hAnsi="Sylfaen" w:cs="Sylfaen"/>
          <w:sz w:val="24"/>
          <w:szCs w:val="24"/>
        </w:rPr>
        <w:t xml:space="preserve"> „ზ“ ქვეპუნქტისა და 22-ე პუნქტის, აგრეთვე ამავე კანონის 47</w:t>
      </w:r>
      <w:r w:rsidRPr="002763E1">
        <w:rPr>
          <w:rFonts w:ascii="Sylfaen" w:eastAsia="Sylfaen" w:hAnsi="Sylfaen" w:cs="Sylfaen"/>
          <w:sz w:val="24"/>
          <w:szCs w:val="24"/>
          <w:vertAlign w:val="superscript"/>
        </w:rPr>
        <w:t>4</w:t>
      </w:r>
      <w:r w:rsidRPr="002763E1">
        <w:rPr>
          <w:rFonts w:ascii="Sylfaen" w:eastAsia="Sylfaen" w:hAnsi="Sylfaen" w:cs="Sylfaen"/>
          <w:sz w:val="24"/>
          <w:szCs w:val="24"/>
        </w:rPr>
        <w:t xml:space="preserve"> მუხლის მე-12 პუნქტის „ა“, „დ“, „ე“, „ვ“, „ზ“ და „თ“ ქვეპუნქტების მოქმედება </w:t>
      </w:r>
      <w:r w:rsidRPr="002763E1">
        <w:rPr>
          <w:rFonts w:ascii="Sylfaen" w:eastAsia="Sylfaen" w:hAnsi="Sylfaen" w:cs="Sylfaen"/>
          <w:sz w:val="24"/>
          <w:szCs w:val="24"/>
        </w:rPr>
        <w:lastRenderedPageBreak/>
        <w:t xml:space="preserve">საკონსტიტუციო სასამართლოს მიერ საბოლოო გადაწყვეტილების გამოტანამდე. </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მოსარჩელე განმარტავს, რომ მართალია განსახილველ შემთხვევაში, სადავო ნორმები, უშუალოდ მხარისთვის გამოუსწორებელ ზიანს არ იწვევს, მაგრამ კონსტიტუციური სარჩელის სამართლებრივი ბუნებიდან და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მიზნებიდან გამომდინარე</w:t>
      </w:r>
      <w:r w:rsidR="00797632">
        <w:rPr>
          <w:rFonts w:ascii="Sylfaen" w:eastAsia="Sylfaen" w:hAnsi="Sylfaen" w:cs="Sylfaen"/>
          <w:sz w:val="24"/>
          <w:szCs w:val="24"/>
        </w:rPr>
        <w:t>,</w:t>
      </w:r>
      <w:r w:rsidRPr="002763E1">
        <w:rPr>
          <w:rFonts w:ascii="Sylfaen" w:eastAsia="Sylfaen" w:hAnsi="Sylfaen" w:cs="Sylfaen"/>
          <w:sz w:val="24"/>
          <w:szCs w:val="24"/>
        </w:rPr>
        <w:t xml:space="preserve"> გამოუსწორებელ ზიანად უნდა განვიხილოთ იმ ინტერესის დაცვა, რისთვისაც მოსარჩელეებმა საკონსტიტუციო სასამართლოს მიმართეს.</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მოსარჩელეთა განმარტებით, ქვეყნის ეკონომიკაში განხორციელებული პირდაპირი უცხოური ინვესტიციების მოცულობაში მნიშვნელოვანი  წილი სწორედ  საფინანსო სექტორზე მოდის. ხოლო საზედამხედველო ფუნქციის ახალი ორგანოსათვის (სააგენტოსათვის) გადაცემის შესახებ მიღებული საკანონმდებლო ცვლილებების არაკონსტიტუციურად ცნობის და სააგენტოს მიერ გამოცემული გადაწყვეტილებების, რეგულაციების და სამართლებრივი აქტების ბათილად ცნობის ალბათობამ შეიძლება შექმნას არასტაბილური ფინანსური გარემო, რაც გამოიწვევს ინვესტორთა ნდობის დაკარგვას და შედეგად საფინანსო სექტორში ინვესტიციების შემოდინების შემცირებას. ამგვარად, ეროვნული ბანკის რეორგანიზაცია და მისგან საზედამხედველო ფუნქციის ჩამოშორება სერიოზული რისკის ქვეშ აყენებს საფინანსო სექტორსა და საინვესტიციო გარემოს. ყოველივე კი უარყოფითად შეიძლება აისახოს ეროვნული ვალუტის კურსზე და საქართველოს მოქალაქეთა ეკონომიკურ მდგომარეობაზე. </w:t>
      </w:r>
    </w:p>
    <w:p w:rsidR="005A7B21" w:rsidRPr="002763E1" w:rsidRDefault="005A7B21" w:rsidP="005A7B21">
      <w:pPr>
        <w:pStyle w:val="ListParagraph"/>
        <w:numPr>
          <w:ilvl w:val="0"/>
          <w:numId w:val="3"/>
        </w:numPr>
        <w:spacing w:line="276" w:lineRule="auto"/>
        <w:ind w:left="0" w:firstLine="284"/>
        <w:jc w:val="both"/>
        <w:rPr>
          <w:rFonts w:ascii="Sylfaen" w:hAnsi="Sylfaen"/>
          <w:sz w:val="24"/>
          <w:szCs w:val="24"/>
        </w:rPr>
      </w:pPr>
      <w:r w:rsidRPr="002763E1">
        <w:rPr>
          <w:rFonts w:ascii="Sylfaen" w:eastAsia="Sylfaen" w:hAnsi="Sylfaen" w:cs="Sylfaen"/>
          <w:sz w:val="24"/>
          <w:szCs w:val="24"/>
        </w:rPr>
        <w:t xml:space="preserve">წარმოდგენილ არგუმენტაციაზე დაყრდნობით მოსარჩელე განმარტავს, </w:t>
      </w:r>
      <w:r w:rsidR="00797632">
        <w:rPr>
          <w:rFonts w:ascii="Sylfaen" w:eastAsia="Sylfaen" w:hAnsi="Sylfaen" w:cs="Sylfaen"/>
          <w:sz w:val="24"/>
          <w:szCs w:val="24"/>
        </w:rPr>
        <w:t xml:space="preserve">რომ </w:t>
      </w:r>
      <w:r w:rsidRPr="002763E1">
        <w:rPr>
          <w:rFonts w:ascii="Sylfaen" w:eastAsia="Sylfaen" w:hAnsi="Sylfaen" w:cs="Sylfaen"/>
          <w:sz w:val="24"/>
          <w:szCs w:val="24"/>
        </w:rPr>
        <w:t>საკონსტიტუციო სასამართლომ უნდა შეაჩეროს სადავო ნორმების მოქმედება საქმეზე საბოლოო გადაწყვეტილების გამოტანამდე.</w:t>
      </w:r>
    </w:p>
    <w:p w:rsidR="005A7B21" w:rsidRPr="002763E1" w:rsidRDefault="005A7B21" w:rsidP="005A7B21">
      <w:pPr>
        <w:pStyle w:val="ListParagraph"/>
        <w:numPr>
          <w:ilvl w:val="0"/>
          <w:numId w:val="3"/>
        </w:numPr>
        <w:ind w:left="0" w:firstLine="284"/>
        <w:jc w:val="both"/>
        <w:rPr>
          <w:rFonts w:ascii="Sylfaen" w:hAnsi="Sylfaen"/>
          <w:sz w:val="24"/>
          <w:szCs w:val="24"/>
        </w:rPr>
      </w:pPr>
      <w:r w:rsidRPr="002763E1">
        <w:rPr>
          <w:rFonts w:ascii="Sylfaen" w:hAnsi="Sylfaen"/>
          <w:sz w:val="24"/>
          <w:szCs w:val="24"/>
        </w:rPr>
        <w:t>მოპასუხე მხარის განმარტებით, კონსტიტუციური სარჩელი შედგენილი უნდა იყოს საქართველოს საკონსტიტუციო სასამართლოს მიერ დამტკიცებული შესაბამისი სასარჩელო სააპლიკაციო ფორმის მიხედვით. მოსარჩელეების მიერ კონსტიტუციური სარჩელის საფუძვლად მითითებულია, „საქართველოს საკონსტიტუციო სასამართლოს შესახებ“ საქართველოს ორგანული კანონის მე-19 მუხლის პირველი მუხლის პირველი პუნქტის „ა“ და „ბ“ ქვეპუნქტები. მიუხედავად იმისა, რომ მე-19 მუხლის პირველი პუნქტის „ა“ ქვეპუნქტის კომპეტენციის შესაბამისი სასარჩელო ფორმა დამტკიცებულია საკონსტიტუციო სასამართლოს პლენუმის 2011 წლის 18 აპრილის დადგენილებით და განთავსებულია სასამართლოს ვებგვერდზე</w:t>
      </w:r>
      <w:r w:rsidR="00690FA8">
        <w:rPr>
          <w:rFonts w:ascii="Sylfaen" w:hAnsi="Sylfaen"/>
          <w:sz w:val="24"/>
          <w:szCs w:val="24"/>
        </w:rPr>
        <w:t>, მოპასუხის აზრით, მოსარჩელემ ეს ფორმა არ დაიცვა</w:t>
      </w:r>
      <w:r w:rsidRPr="002763E1">
        <w:rPr>
          <w:rFonts w:ascii="Sylfaen" w:hAnsi="Sylfaen"/>
          <w:sz w:val="24"/>
          <w:szCs w:val="24"/>
        </w:rPr>
        <w:t xml:space="preserve">. </w:t>
      </w:r>
      <w:r w:rsidR="003D5D6F">
        <w:rPr>
          <w:rFonts w:ascii="Sylfaen" w:hAnsi="Sylfaen"/>
          <w:sz w:val="24"/>
          <w:szCs w:val="24"/>
        </w:rPr>
        <w:lastRenderedPageBreak/>
        <w:t>შესაბამისად, სარჩელი</w:t>
      </w:r>
      <w:r w:rsidRPr="002763E1">
        <w:rPr>
          <w:rFonts w:ascii="Sylfaen" w:hAnsi="Sylfaen"/>
          <w:sz w:val="24"/>
          <w:szCs w:val="24"/>
        </w:rPr>
        <w:t xml:space="preserve"> არ შეესაბამება „</w:t>
      </w:r>
      <w:r w:rsidRPr="002763E1">
        <w:rPr>
          <w:rFonts w:ascii="Sylfaen" w:hAnsi="Sylfaen" w:cs="Sylfaen"/>
          <w:sz w:val="24"/>
          <w:szCs w:val="24"/>
        </w:rPr>
        <w:t>საკონსტიტუციო</w:t>
      </w:r>
      <w:r w:rsidR="003D5D6F">
        <w:rPr>
          <w:rFonts w:ascii="Sylfaen" w:hAnsi="Sylfaen" w:cs="Sylfaen"/>
          <w:sz w:val="24"/>
          <w:szCs w:val="24"/>
        </w:rPr>
        <w:t xml:space="preserve"> </w:t>
      </w:r>
      <w:r w:rsidRPr="002763E1">
        <w:rPr>
          <w:rFonts w:ascii="Sylfaen" w:hAnsi="Sylfaen" w:cs="Sylfaen"/>
          <w:sz w:val="24"/>
          <w:szCs w:val="24"/>
        </w:rPr>
        <w:t>სამართალწარმოების</w:t>
      </w:r>
      <w:r w:rsidR="003D5D6F">
        <w:rPr>
          <w:rFonts w:ascii="Sylfaen" w:hAnsi="Sylfaen" w:cs="Sylfaen"/>
          <w:sz w:val="24"/>
          <w:szCs w:val="24"/>
        </w:rPr>
        <w:t xml:space="preserve"> </w:t>
      </w:r>
      <w:r w:rsidRPr="002763E1">
        <w:rPr>
          <w:rFonts w:ascii="Sylfaen" w:hAnsi="Sylfaen" w:cs="Sylfaen"/>
          <w:sz w:val="24"/>
          <w:szCs w:val="24"/>
        </w:rPr>
        <w:t>შესახებ</w:t>
      </w:r>
      <w:r w:rsidRPr="002763E1">
        <w:rPr>
          <w:rFonts w:ascii="Sylfaen" w:hAnsi="Sylfaen"/>
          <w:sz w:val="24"/>
          <w:szCs w:val="24"/>
        </w:rPr>
        <w:t xml:space="preserve">” </w:t>
      </w:r>
      <w:r w:rsidRPr="002763E1">
        <w:rPr>
          <w:rFonts w:ascii="Sylfaen" w:hAnsi="Sylfaen" w:cs="Sylfaen"/>
          <w:sz w:val="24"/>
          <w:szCs w:val="24"/>
        </w:rPr>
        <w:t>საქართველოს</w:t>
      </w:r>
      <w:r w:rsidR="003D5D6F">
        <w:rPr>
          <w:rFonts w:ascii="Sylfaen" w:hAnsi="Sylfaen" w:cs="Sylfaen"/>
          <w:sz w:val="24"/>
          <w:szCs w:val="24"/>
        </w:rPr>
        <w:t xml:space="preserve"> </w:t>
      </w:r>
      <w:r w:rsidRPr="002763E1">
        <w:rPr>
          <w:rFonts w:ascii="Sylfaen" w:hAnsi="Sylfaen" w:cs="Sylfaen"/>
          <w:sz w:val="24"/>
          <w:szCs w:val="24"/>
        </w:rPr>
        <w:t>კანონის</w:t>
      </w:r>
      <w:r w:rsidR="00CB627E">
        <w:rPr>
          <w:rFonts w:ascii="Sylfaen" w:hAnsi="Sylfaen" w:cs="Sylfaen"/>
          <w:sz w:val="24"/>
          <w:szCs w:val="24"/>
        </w:rPr>
        <w:t xml:space="preserve"> </w:t>
      </w:r>
      <w:r w:rsidRPr="002763E1">
        <w:rPr>
          <w:rFonts w:ascii="Sylfaen" w:hAnsi="Sylfaen" w:cs="Sylfaen"/>
          <w:sz w:val="24"/>
          <w:szCs w:val="24"/>
        </w:rPr>
        <w:t>მე</w:t>
      </w:r>
      <w:r w:rsidRPr="002763E1">
        <w:rPr>
          <w:rFonts w:ascii="Sylfaen" w:hAnsi="Sylfaen"/>
          <w:sz w:val="24"/>
          <w:szCs w:val="24"/>
        </w:rPr>
        <w:t xml:space="preserve">-16 მუხლით </w:t>
      </w:r>
      <w:r w:rsidRPr="002763E1">
        <w:rPr>
          <w:rFonts w:ascii="Sylfaen" w:hAnsi="Sylfaen" w:cs="Sylfaen"/>
          <w:sz w:val="24"/>
          <w:szCs w:val="24"/>
        </w:rPr>
        <w:t>დადგენილ მოთხოვნებს, შესაბამისად</w:t>
      </w:r>
      <w:r w:rsidR="003D5D6F">
        <w:rPr>
          <w:rFonts w:ascii="Sylfaen" w:hAnsi="Sylfaen" w:cs="Sylfaen"/>
          <w:sz w:val="24"/>
          <w:szCs w:val="24"/>
        </w:rPr>
        <w:t>,</w:t>
      </w:r>
      <w:r w:rsidRPr="002763E1">
        <w:rPr>
          <w:rFonts w:ascii="Sylfaen" w:hAnsi="Sylfaen" w:cs="Sylfaen"/>
          <w:sz w:val="24"/>
          <w:szCs w:val="24"/>
        </w:rPr>
        <w:t xml:space="preserve"> ამავე კანონის მე–18 მუხლის „ა“ ქვეპუნქტ</w:t>
      </w:r>
      <w:r w:rsidR="003D5D6F">
        <w:rPr>
          <w:rFonts w:ascii="Sylfaen" w:hAnsi="Sylfaen" w:cs="Sylfaen"/>
          <w:sz w:val="24"/>
          <w:szCs w:val="24"/>
        </w:rPr>
        <w:t>ზე დაყრდნობით,</w:t>
      </w:r>
      <w:r w:rsidRPr="002763E1">
        <w:rPr>
          <w:rFonts w:ascii="Sylfaen" w:hAnsi="Sylfaen" w:cs="Sylfaen"/>
          <w:sz w:val="24"/>
          <w:szCs w:val="24"/>
        </w:rPr>
        <w:t xml:space="preserve"> არ უნდა იქნეს </w:t>
      </w:r>
      <w:r w:rsidR="00BF5327" w:rsidRPr="002763E1">
        <w:rPr>
          <w:rFonts w:ascii="Sylfaen" w:hAnsi="Sylfaen" w:cs="Sylfaen"/>
          <w:sz w:val="24"/>
          <w:szCs w:val="24"/>
        </w:rPr>
        <w:t>მიღებული</w:t>
      </w:r>
      <w:r w:rsidR="00BF5327">
        <w:rPr>
          <w:rFonts w:ascii="Sylfaen" w:hAnsi="Sylfaen" w:cs="Sylfaen"/>
          <w:sz w:val="24"/>
          <w:szCs w:val="24"/>
        </w:rPr>
        <w:t xml:space="preserve"> </w:t>
      </w:r>
      <w:r w:rsidRPr="002763E1">
        <w:rPr>
          <w:rFonts w:ascii="Sylfaen" w:hAnsi="Sylfaen" w:cs="Sylfaen"/>
          <w:sz w:val="24"/>
          <w:szCs w:val="24"/>
        </w:rPr>
        <w:t>არსებითად განსახილველად.</w:t>
      </w:r>
    </w:p>
    <w:p w:rsidR="005A7B21" w:rsidRPr="002763E1" w:rsidRDefault="005A7B21" w:rsidP="005A7B21">
      <w:pPr>
        <w:pStyle w:val="ListParagraph"/>
        <w:numPr>
          <w:ilvl w:val="0"/>
          <w:numId w:val="3"/>
        </w:numPr>
        <w:ind w:left="0" w:firstLine="284"/>
        <w:jc w:val="both"/>
        <w:rPr>
          <w:rFonts w:ascii="Sylfaen" w:hAnsi="Sylfaen"/>
          <w:sz w:val="24"/>
          <w:szCs w:val="24"/>
        </w:rPr>
      </w:pPr>
      <w:r w:rsidRPr="002763E1">
        <w:rPr>
          <w:rFonts w:ascii="Sylfaen" w:hAnsi="Sylfaen" w:cs="Sylfaen"/>
          <w:sz w:val="24"/>
          <w:szCs w:val="24"/>
        </w:rPr>
        <w:t xml:space="preserve">მოპასუხე მხარის აზრით, </w:t>
      </w:r>
      <w:r w:rsidRPr="002763E1">
        <w:rPr>
          <w:rFonts w:ascii="Sylfaen" w:hAnsi="Sylfaen"/>
          <w:sz w:val="24"/>
          <w:szCs w:val="24"/>
        </w:rPr>
        <w:t>კონსტიტუციურ სარჩელში წარმოდგენილი არგუმენტაცია მიემართება მხოლოდ „საქართველო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კანონის პირველი მუხლის მე–2, მე–4, მე–13, მე–14 პუნქტებს, მე–17 პუნქტით გათვალისწინებული 47-ე მუხლის მე–2 პუნქტს, მე–18 პუნქტით გათვალისწინებული 47¹ მუხლის პირველ, მე–2 და მე–3 პუნქტებს, 47³ და 47</w:t>
      </w:r>
      <w:r w:rsidRPr="002763E1">
        <w:rPr>
          <w:rFonts w:ascii="Sylfaen" w:hAnsi="Sylfaen"/>
          <w:sz w:val="24"/>
          <w:szCs w:val="24"/>
          <w:vertAlign w:val="superscript"/>
        </w:rPr>
        <w:t>4</w:t>
      </w:r>
      <w:r w:rsidRPr="002763E1">
        <w:rPr>
          <w:rFonts w:ascii="Sylfaen" w:hAnsi="Sylfaen"/>
          <w:sz w:val="24"/>
          <w:szCs w:val="24"/>
        </w:rPr>
        <w:t xml:space="preserve"> მუხლებს. მოპასუხის განმარტებით, კონსტიტუციური სარჩელის არსებითად განსახილველად მისაღებად აუცილებელია ყველა სადავო ნორმის არაკონსტიტუციურობის დასაბუთება და შესაბამისი მტკიცებულებების მოყვანა. მხოლოდ იმაზე მითითება, რომ  სადავო ნორმატიული აქტები წარმოადგენენ ერთიან საკანონმდებლო პაკეტს, რომელიც ერთიანობაში ეწინააღმდეგება კონსტიტუციას, არ არის საკმარისი სადავოდ გამხდარი ყველა ნორმის არსებითად განსახილველად მისაღებად.</w:t>
      </w:r>
    </w:p>
    <w:p w:rsidR="005A7B21" w:rsidRPr="002763E1" w:rsidRDefault="005A7B21" w:rsidP="005A7B21">
      <w:pPr>
        <w:pStyle w:val="ListParagraph"/>
        <w:numPr>
          <w:ilvl w:val="0"/>
          <w:numId w:val="3"/>
        </w:numPr>
        <w:ind w:left="0" w:firstLine="284"/>
        <w:jc w:val="both"/>
        <w:rPr>
          <w:rFonts w:ascii="Sylfaen" w:hAnsi="Sylfaen"/>
          <w:sz w:val="24"/>
          <w:szCs w:val="24"/>
        </w:rPr>
      </w:pPr>
      <w:r w:rsidRPr="002763E1">
        <w:rPr>
          <w:rFonts w:ascii="Sylfaen" w:hAnsi="Sylfaen"/>
          <w:sz w:val="24"/>
          <w:szCs w:val="24"/>
        </w:rPr>
        <w:t xml:space="preserve">მოპასუხის განმარტებით, საკონსტიტუციო სასამართლო ვერ იმსჯელებს ცვლილების შემტანი ნორმატიული აქტის კონსტიტუციურობაზე. მოსარჩელის აზრით, სადავოდ არის გამხდარი ცვლილების შეტანის შესახებ კანონები, ხოლო სადავო ნორმებიდან მხოლოდ ორი მუხლი წარმოადგენს ისეთ ნორმას, რომელთა გადატანაც არ მოხდა ძირითად - კოდიფიცირებულ ნორმატიულ აქტში, კერძოდ, </w:t>
      </w:r>
      <w:r w:rsidR="008151D8">
        <w:rPr>
          <w:rFonts w:ascii="Sylfaen" w:hAnsi="Sylfaen"/>
          <w:sz w:val="24"/>
          <w:szCs w:val="24"/>
        </w:rPr>
        <w:t>„</w:t>
      </w:r>
      <w:r w:rsidRPr="002763E1">
        <w:rPr>
          <w:rFonts w:ascii="Sylfaen" w:hAnsi="Sylfaen"/>
          <w:sz w:val="24"/>
          <w:szCs w:val="24"/>
        </w:rPr>
        <w:t xml:space="preserve">„საქართველოს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კანონის“ მე-2 მუხლი და </w:t>
      </w:r>
      <w:r w:rsidR="008151D8">
        <w:rPr>
          <w:rFonts w:ascii="Sylfaen" w:hAnsi="Sylfaen"/>
          <w:sz w:val="24"/>
          <w:szCs w:val="24"/>
        </w:rPr>
        <w:t>„</w:t>
      </w:r>
      <w:r w:rsidRPr="002763E1">
        <w:rPr>
          <w:rFonts w:ascii="Sylfaen" w:hAnsi="Sylfaen"/>
          <w:sz w:val="24"/>
          <w:szCs w:val="24"/>
        </w:rPr>
        <w:t>„კომერციული ბანკების საქმიანობის შესახებ“ საქართველოს კანონში ცვლილების შეტანის თაობაზე“ საქართველოს კანონის მე-2 მუხლი. მოპასუხის განმარტებით, აღნიშნულ ორ მუხლთან დაკავშირებით კონსტიტუციურ სარჩელში დამოუკიდებელი მსჯელობა არ არის წარმოდგენილი. ამასთან, სარჩელით არ არის მოთხოვნილი კონსტიტუციასთან სადავო ნორმატიული აქტების ფორმალური კუთხით შესაბამისობის საკითხის გადაწყვეტა, შესაბამისად, კონსტიტუციური სარჩელი არსებითად განსახილველად არ უნდა იქნეს მიღებული.</w:t>
      </w:r>
    </w:p>
    <w:p w:rsidR="005A7B21" w:rsidRPr="002763E1" w:rsidRDefault="005A7B21" w:rsidP="005A7B21">
      <w:pPr>
        <w:pStyle w:val="ListParagraph"/>
        <w:numPr>
          <w:ilvl w:val="0"/>
          <w:numId w:val="3"/>
        </w:numPr>
        <w:spacing w:after="200"/>
        <w:ind w:left="0" w:firstLine="284"/>
        <w:jc w:val="both"/>
        <w:rPr>
          <w:rFonts w:ascii="Sylfaen" w:hAnsi="Sylfaen" w:cs="Sylfaen"/>
          <w:sz w:val="24"/>
          <w:szCs w:val="24"/>
        </w:rPr>
      </w:pPr>
      <w:r w:rsidRPr="002763E1">
        <w:rPr>
          <w:rFonts w:ascii="Sylfaen" w:hAnsi="Sylfaen" w:cs="Sylfaen"/>
          <w:sz w:val="24"/>
          <w:szCs w:val="24"/>
        </w:rPr>
        <w:t>მოპასუხე მხარის პოზიციით, სასარჩელო მოთხოვნა ეფუძნება საქართველოს კონსტიტუციის 95-ე მუხლის პირველი და მე-4 პუნქტების მცდარ აღქმას. კერძოდ, საქართველოს</w:t>
      </w:r>
      <w:r w:rsidR="008151D8">
        <w:rPr>
          <w:rFonts w:ascii="Sylfaen" w:hAnsi="Sylfaen" w:cs="Sylfaen"/>
          <w:sz w:val="24"/>
          <w:szCs w:val="24"/>
        </w:rPr>
        <w:t xml:space="preserve"> </w:t>
      </w:r>
      <w:r w:rsidRPr="002763E1">
        <w:rPr>
          <w:rFonts w:ascii="Sylfaen" w:hAnsi="Sylfaen" w:cs="Sylfaen"/>
          <w:sz w:val="24"/>
          <w:szCs w:val="24"/>
        </w:rPr>
        <w:t>ეროვნული</w:t>
      </w:r>
      <w:r w:rsidR="008151D8">
        <w:rPr>
          <w:rFonts w:ascii="Sylfaen" w:hAnsi="Sylfaen" w:cs="Sylfaen"/>
          <w:sz w:val="24"/>
          <w:szCs w:val="24"/>
        </w:rPr>
        <w:t xml:space="preserve"> </w:t>
      </w:r>
      <w:r w:rsidRPr="002763E1">
        <w:rPr>
          <w:rFonts w:ascii="Sylfaen" w:hAnsi="Sylfaen" w:cs="Sylfaen"/>
          <w:sz w:val="24"/>
          <w:szCs w:val="24"/>
        </w:rPr>
        <w:t>ბანკი სადავო ნორმების მიღების</w:t>
      </w:r>
      <w:r w:rsidR="008151D8">
        <w:rPr>
          <w:rFonts w:ascii="Sylfaen" w:hAnsi="Sylfaen" w:cs="Sylfaen"/>
          <w:sz w:val="24"/>
          <w:szCs w:val="24"/>
        </w:rPr>
        <w:t xml:space="preserve"> </w:t>
      </w:r>
      <w:r w:rsidRPr="002763E1">
        <w:rPr>
          <w:rFonts w:ascii="Sylfaen" w:hAnsi="Sylfaen" w:cs="Sylfaen"/>
          <w:sz w:val="24"/>
          <w:szCs w:val="24"/>
        </w:rPr>
        <w:t>შემდეგაც</w:t>
      </w:r>
      <w:r w:rsidR="008151D8">
        <w:rPr>
          <w:rFonts w:ascii="Sylfaen" w:hAnsi="Sylfaen" w:cs="Sylfaen"/>
          <w:sz w:val="24"/>
          <w:szCs w:val="24"/>
        </w:rPr>
        <w:t xml:space="preserve"> </w:t>
      </w:r>
      <w:r w:rsidRPr="002763E1">
        <w:rPr>
          <w:rFonts w:ascii="Sylfaen" w:hAnsi="Sylfaen" w:cs="Sylfaen"/>
          <w:sz w:val="24"/>
          <w:szCs w:val="24"/>
        </w:rPr>
        <w:t>წარმართავს</w:t>
      </w:r>
      <w:r w:rsidR="008151D8">
        <w:rPr>
          <w:rFonts w:ascii="Sylfaen" w:hAnsi="Sylfaen" w:cs="Sylfaen"/>
          <w:sz w:val="24"/>
          <w:szCs w:val="24"/>
        </w:rPr>
        <w:t xml:space="preserve"> </w:t>
      </w:r>
      <w:r w:rsidRPr="002763E1">
        <w:rPr>
          <w:rFonts w:ascii="Sylfaen" w:hAnsi="Sylfaen" w:cs="Sylfaen"/>
          <w:sz w:val="24"/>
          <w:szCs w:val="24"/>
        </w:rPr>
        <w:t>ქვეყნის</w:t>
      </w:r>
      <w:r w:rsidR="008151D8">
        <w:rPr>
          <w:rFonts w:ascii="Sylfaen" w:hAnsi="Sylfaen" w:cs="Sylfaen"/>
          <w:sz w:val="24"/>
          <w:szCs w:val="24"/>
        </w:rPr>
        <w:t xml:space="preserve"> </w:t>
      </w:r>
      <w:r w:rsidRPr="002763E1">
        <w:rPr>
          <w:rFonts w:ascii="Sylfaen" w:hAnsi="Sylfaen" w:cs="Sylfaen"/>
          <w:sz w:val="24"/>
          <w:szCs w:val="24"/>
        </w:rPr>
        <w:t>მონეტარულ</w:t>
      </w:r>
      <w:r w:rsidR="008151D8">
        <w:rPr>
          <w:rFonts w:ascii="Sylfaen" w:hAnsi="Sylfaen" w:cs="Sylfaen"/>
          <w:sz w:val="24"/>
          <w:szCs w:val="24"/>
        </w:rPr>
        <w:t xml:space="preserve"> </w:t>
      </w:r>
      <w:r w:rsidRPr="002763E1">
        <w:rPr>
          <w:rFonts w:ascii="Sylfaen" w:hAnsi="Sylfaen" w:cs="Sylfaen"/>
          <w:sz w:val="24"/>
          <w:szCs w:val="24"/>
        </w:rPr>
        <w:t>პოლიტიკას</w:t>
      </w:r>
      <w:r w:rsidR="008151D8">
        <w:rPr>
          <w:rFonts w:ascii="Sylfaen" w:hAnsi="Sylfaen" w:cs="Sylfaen"/>
          <w:sz w:val="24"/>
          <w:szCs w:val="24"/>
        </w:rPr>
        <w:t xml:space="preserve"> </w:t>
      </w:r>
      <w:r w:rsidRPr="002763E1">
        <w:rPr>
          <w:rFonts w:ascii="Sylfaen" w:hAnsi="Sylfaen" w:cs="Sylfaen"/>
          <w:sz w:val="24"/>
          <w:szCs w:val="24"/>
        </w:rPr>
        <w:t>ფასების</w:t>
      </w:r>
      <w:r w:rsidR="008151D8">
        <w:rPr>
          <w:rFonts w:ascii="Sylfaen" w:hAnsi="Sylfaen" w:cs="Sylfaen"/>
          <w:sz w:val="24"/>
          <w:szCs w:val="24"/>
        </w:rPr>
        <w:t xml:space="preserve"> </w:t>
      </w:r>
      <w:r w:rsidRPr="002763E1">
        <w:rPr>
          <w:rFonts w:ascii="Sylfaen" w:hAnsi="Sylfaen" w:cs="Sylfaen"/>
          <w:sz w:val="24"/>
          <w:szCs w:val="24"/>
        </w:rPr>
        <w:t>სტაბილურობის</w:t>
      </w:r>
      <w:r w:rsidR="008151D8">
        <w:rPr>
          <w:rFonts w:ascii="Sylfaen" w:hAnsi="Sylfaen" w:cs="Sylfaen"/>
          <w:sz w:val="24"/>
          <w:szCs w:val="24"/>
        </w:rPr>
        <w:t xml:space="preserve"> </w:t>
      </w:r>
      <w:r w:rsidRPr="002763E1">
        <w:rPr>
          <w:rFonts w:ascii="Sylfaen" w:hAnsi="Sylfaen" w:cs="Sylfaen"/>
          <w:sz w:val="24"/>
          <w:szCs w:val="24"/>
        </w:rPr>
        <w:t>უზრუნველსაყოფად</w:t>
      </w:r>
      <w:r w:rsidR="008151D8">
        <w:rPr>
          <w:rFonts w:ascii="Sylfaen" w:hAnsi="Sylfaen" w:cs="Sylfaen"/>
          <w:sz w:val="24"/>
          <w:szCs w:val="24"/>
        </w:rPr>
        <w:t xml:space="preserve"> </w:t>
      </w:r>
      <w:r w:rsidRPr="002763E1">
        <w:rPr>
          <w:rFonts w:ascii="Sylfaen" w:hAnsi="Sylfaen" w:cs="Sylfaen"/>
          <w:sz w:val="24"/>
          <w:szCs w:val="24"/>
        </w:rPr>
        <w:t>და</w:t>
      </w:r>
      <w:r w:rsidR="008151D8">
        <w:rPr>
          <w:rFonts w:ascii="Sylfaen" w:hAnsi="Sylfaen" w:cs="Sylfaen"/>
          <w:sz w:val="24"/>
          <w:szCs w:val="24"/>
        </w:rPr>
        <w:t xml:space="preserve"> </w:t>
      </w:r>
      <w:r w:rsidRPr="002763E1">
        <w:rPr>
          <w:rFonts w:ascii="Sylfaen" w:hAnsi="Sylfaen" w:cs="Sylfaen"/>
          <w:sz w:val="24"/>
          <w:szCs w:val="24"/>
        </w:rPr>
        <w:t>ხელს</w:t>
      </w:r>
      <w:r w:rsidR="008151D8">
        <w:rPr>
          <w:rFonts w:ascii="Sylfaen" w:hAnsi="Sylfaen" w:cs="Sylfaen"/>
          <w:sz w:val="24"/>
          <w:szCs w:val="24"/>
        </w:rPr>
        <w:t xml:space="preserve"> </w:t>
      </w:r>
      <w:r w:rsidRPr="002763E1">
        <w:rPr>
          <w:rFonts w:ascii="Sylfaen" w:hAnsi="Sylfaen" w:cs="Sylfaen"/>
          <w:sz w:val="24"/>
          <w:szCs w:val="24"/>
        </w:rPr>
        <w:t>უწყობს</w:t>
      </w:r>
      <w:r w:rsidR="008151D8">
        <w:rPr>
          <w:rFonts w:ascii="Sylfaen" w:hAnsi="Sylfaen" w:cs="Sylfaen"/>
          <w:sz w:val="24"/>
          <w:szCs w:val="24"/>
        </w:rPr>
        <w:t xml:space="preserve"> </w:t>
      </w:r>
      <w:r w:rsidRPr="002763E1">
        <w:rPr>
          <w:rFonts w:ascii="Sylfaen" w:hAnsi="Sylfaen" w:cs="Sylfaen"/>
          <w:sz w:val="24"/>
          <w:szCs w:val="24"/>
        </w:rPr>
        <w:t>ფინანსური</w:t>
      </w:r>
      <w:r w:rsidR="008151D8">
        <w:rPr>
          <w:rFonts w:ascii="Sylfaen" w:hAnsi="Sylfaen" w:cs="Sylfaen"/>
          <w:sz w:val="24"/>
          <w:szCs w:val="24"/>
        </w:rPr>
        <w:t xml:space="preserve"> </w:t>
      </w:r>
      <w:r w:rsidRPr="002763E1">
        <w:rPr>
          <w:rFonts w:ascii="Sylfaen" w:hAnsi="Sylfaen" w:cs="Sylfaen"/>
          <w:sz w:val="24"/>
          <w:szCs w:val="24"/>
        </w:rPr>
        <w:t>სექტორის</w:t>
      </w:r>
      <w:r w:rsidR="008151D8">
        <w:rPr>
          <w:rFonts w:ascii="Sylfaen" w:hAnsi="Sylfaen" w:cs="Sylfaen"/>
          <w:sz w:val="24"/>
          <w:szCs w:val="24"/>
        </w:rPr>
        <w:t xml:space="preserve"> </w:t>
      </w:r>
      <w:r w:rsidRPr="002763E1">
        <w:rPr>
          <w:rFonts w:ascii="Sylfaen" w:hAnsi="Sylfaen" w:cs="Sylfaen"/>
          <w:sz w:val="24"/>
          <w:szCs w:val="24"/>
        </w:rPr>
        <w:t>სტაბილურ</w:t>
      </w:r>
      <w:r w:rsidR="008151D8">
        <w:rPr>
          <w:rFonts w:ascii="Sylfaen" w:hAnsi="Sylfaen" w:cs="Sylfaen"/>
          <w:sz w:val="24"/>
          <w:szCs w:val="24"/>
        </w:rPr>
        <w:t xml:space="preserve"> </w:t>
      </w:r>
      <w:r w:rsidRPr="002763E1">
        <w:rPr>
          <w:rFonts w:ascii="Sylfaen" w:hAnsi="Sylfaen" w:cs="Sylfaen"/>
          <w:sz w:val="24"/>
          <w:szCs w:val="24"/>
        </w:rPr>
        <w:t>ფუნქციონირებას</w:t>
      </w:r>
      <w:r w:rsidRPr="002763E1">
        <w:rPr>
          <w:rFonts w:ascii="Sylfaen" w:hAnsi="Sylfaen"/>
          <w:sz w:val="24"/>
          <w:szCs w:val="24"/>
        </w:rPr>
        <w:t xml:space="preserve">. მოპასუხის აზრით, „საქართველოს ეროვნული </w:t>
      </w:r>
      <w:r w:rsidRPr="002763E1">
        <w:rPr>
          <w:rFonts w:ascii="Sylfaen" w:hAnsi="Sylfaen"/>
          <w:sz w:val="24"/>
          <w:szCs w:val="24"/>
        </w:rPr>
        <w:lastRenderedPageBreak/>
        <w:t xml:space="preserve">ბანკის შესახებ“ საქართველოს ორგანულ კანონში ცალსახად მითითებულია </w:t>
      </w:r>
      <w:r w:rsidRPr="002763E1">
        <w:rPr>
          <w:rFonts w:ascii="Sylfaen" w:hAnsi="Sylfaen" w:cs="Sylfaen"/>
          <w:sz w:val="24"/>
          <w:szCs w:val="24"/>
        </w:rPr>
        <w:t>ეროვნული</w:t>
      </w:r>
      <w:r w:rsidR="008151D8">
        <w:rPr>
          <w:rFonts w:ascii="Sylfaen" w:hAnsi="Sylfaen" w:cs="Sylfaen"/>
          <w:sz w:val="24"/>
          <w:szCs w:val="24"/>
        </w:rPr>
        <w:t xml:space="preserve"> </w:t>
      </w:r>
      <w:r w:rsidRPr="002763E1">
        <w:rPr>
          <w:rFonts w:ascii="Sylfaen" w:hAnsi="Sylfaen" w:cs="Sylfaen"/>
          <w:sz w:val="24"/>
          <w:szCs w:val="24"/>
        </w:rPr>
        <w:t>ბანკის</w:t>
      </w:r>
      <w:r w:rsidR="008151D8">
        <w:rPr>
          <w:rFonts w:ascii="Sylfaen" w:hAnsi="Sylfaen" w:cs="Sylfaen"/>
          <w:sz w:val="24"/>
          <w:szCs w:val="24"/>
        </w:rPr>
        <w:t xml:space="preserve"> </w:t>
      </w:r>
      <w:r w:rsidRPr="002763E1">
        <w:rPr>
          <w:rFonts w:ascii="Sylfaen" w:hAnsi="Sylfaen" w:cs="Sylfaen"/>
          <w:sz w:val="24"/>
          <w:szCs w:val="24"/>
        </w:rPr>
        <w:t>დამოუკიდებლობაზე. საზედამხედველო ორგანო საქართველოს</w:t>
      </w:r>
      <w:r w:rsidR="008151D8">
        <w:rPr>
          <w:rFonts w:ascii="Sylfaen" w:hAnsi="Sylfaen" w:cs="Sylfaen"/>
          <w:sz w:val="24"/>
          <w:szCs w:val="24"/>
        </w:rPr>
        <w:t xml:space="preserve"> </w:t>
      </w:r>
      <w:r w:rsidRPr="002763E1">
        <w:rPr>
          <w:rFonts w:ascii="Sylfaen" w:hAnsi="Sylfaen" w:cs="Sylfaen"/>
          <w:sz w:val="24"/>
          <w:szCs w:val="24"/>
        </w:rPr>
        <w:t>ფინანსური ზედამხედველობის</w:t>
      </w:r>
      <w:r w:rsidR="008151D8">
        <w:rPr>
          <w:rFonts w:ascii="Sylfaen" w:hAnsi="Sylfaen" w:cs="Sylfaen"/>
          <w:sz w:val="24"/>
          <w:szCs w:val="24"/>
        </w:rPr>
        <w:t xml:space="preserve"> </w:t>
      </w:r>
      <w:r w:rsidRPr="002763E1">
        <w:rPr>
          <w:rFonts w:ascii="Sylfaen" w:hAnsi="Sylfaen" w:cs="Sylfaen"/>
          <w:sz w:val="24"/>
          <w:szCs w:val="24"/>
        </w:rPr>
        <w:t xml:space="preserve">სააგენტო კი წარმოადგენს </w:t>
      </w:r>
      <w:r w:rsidR="008151D8">
        <w:rPr>
          <w:rFonts w:ascii="Sylfaen" w:hAnsi="Sylfaen" w:cs="Sylfaen"/>
          <w:sz w:val="24"/>
          <w:szCs w:val="24"/>
        </w:rPr>
        <w:t>ეროვნულ</w:t>
      </w:r>
      <w:r w:rsidRPr="002763E1">
        <w:rPr>
          <w:rFonts w:ascii="Sylfaen" w:hAnsi="Sylfaen" w:cs="Sylfaen"/>
          <w:sz w:val="24"/>
          <w:szCs w:val="24"/>
        </w:rPr>
        <w:t xml:space="preserve"> ბანკთან შექმნილ საჯარო სამართლის იურიდიულ პირს, რომლის მთავარი ფუნქცია</w:t>
      </w:r>
      <w:r w:rsidR="008151D8">
        <w:rPr>
          <w:rFonts w:ascii="Sylfaen" w:hAnsi="Sylfaen" w:cs="Sylfaen"/>
          <w:sz w:val="24"/>
          <w:szCs w:val="24"/>
        </w:rPr>
        <w:t xml:space="preserve"> </w:t>
      </w:r>
      <w:r w:rsidRPr="002763E1">
        <w:rPr>
          <w:rFonts w:ascii="Sylfaen" w:hAnsi="Sylfaen" w:cs="Sylfaen"/>
          <w:sz w:val="24"/>
          <w:szCs w:val="24"/>
        </w:rPr>
        <w:t>საფინანსო სექტორის ფინანსური მდგრადობისა და გამჭვირვალობის ხელშეწყობა, მომხმარებელთა და ინვესტორთა უფლებების დაცვაა. ამ</w:t>
      </w:r>
      <w:r w:rsidR="008151D8">
        <w:rPr>
          <w:rFonts w:ascii="Sylfaen" w:hAnsi="Sylfaen" w:cs="Sylfaen"/>
          <w:sz w:val="24"/>
          <w:szCs w:val="24"/>
        </w:rPr>
        <w:t xml:space="preserve"> </w:t>
      </w:r>
      <w:r w:rsidRPr="002763E1">
        <w:rPr>
          <w:rFonts w:ascii="Sylfaen" w:hAnsi="Sylfaen" w:cs="Sylfaen"/>
          <w:sz w:val="24"/>
          <w:szCs w:val="24"/>
        </w:rPr>
        <w:t>მიზნით სააგენტო აკონტროლებს სისტემურ რისკს, ამცირებს პოტენციურ რისკებს, უზრუნველყოფს საფინანსო სისტემის სტაბილურ და ეფექტიან ფუნქციონირებას. მოპასუხის აზრით, ეროვნული ბანკი არის ერთიანი, ცენტრალიზებული სისტემა, რომელიც შედგება საკუთრივ ეროვნული ბანკისაგან და მასთან არსებული სააგენტოსაგან. ამგვარად, სადავო ნორმებით არ ხდება ეროვნული ბანკის კონსტიტუციური მანდატის შეზღუდვა.</w:t>
      </w:r>
    </w:p>
    <w:p w:rsidR="005A7B21" w:rsidRPr="002763E1" w:rsidRDefault="005A7B21" w:rsidP="005A7B21">
      <w:pPr>
        <w:pStyle w:val="ListParagraph"/>
        <w:numPr>
          <w:ilvl w:val="0"/>
          <w:numId w:val="3"/>
        </w:numPr>
        <w:ind w:left="0" w:firstLine="284"/>
        <w:jc w:val="both"/>
        <w:rPr>
          <w:rFonts w:ascii="Sylfaen" w:hAnsi="Sylfaen" w:cs="Sylfaen"/>
          <w:sz w:val="24"/>
          <w:szCs w:val="24"/>
        </w:rPr>
      </w:pPr>
      <w:r w:rsidRPr="002763E1">
        <w:rPr>
          <w:rFonts w:ascii="Sylfaen" w:hAnsi="Sylfaen"/>
          <w:sz w:val="24"/>
          <w:szCs w:val="24"/>
        </w:rPr>
        <w:t xml:space="preserve">მოპასუხე მხარის წარმომადგენელი მიუთითებს, რომ საქართველოს პრეზიდენტის და პარლამენტის უფლებამოსილებები საქართველოს ეროვნულ ბანკთან მიმართებით განსაზღვრულია 96–ე მუხლით, რომლის თანახმადაც, </w:t>
      </w:r>
      <w:r w:rsidRPr="002763E1">
        <w:rPr>
          <w:rFonts w:ascii="Sylfaen" w:hAnsi="Sylfaen" w:cs="Sylfaen"/>
          <w:sz w:val="24"/>
          <w:szCs w:val="24"/>
        </w:rPr>
        <w:t>საქართველოს</w:t>
      </w:r>
      <w:r w:rsidR="008151D8">
        <w:rPr>
          <w:rFonts w:ascii="Sylfaen" w:hAnsi="Sylfaen" w:cs="Sylfaen"/>
          <w:sz w:val="24"/>
          <w:szCs w:val="24"/>
        </w:rPr>
        <w:t xml:space="preserve"> </w:t>
      </w:r>
      <w:r w:rsidRPr="002763E1">
        <w:rPr>
          <w:rFonts w:ascii="Sylfaen" w:hAnsi="Sylfaen" w:cs="Sylfaen"/>
          <w:sz w:val="24"/>
          <w:szCs w:val="24"/>
        </w:rPr>
        <w:t>ეროვნული</w:t>
      </w:r>
      <w:r w:rsidR="008151D8">
        <w:rPr>
          <w:rFonts w:ascii="Sylfaen" w:hAnsi="Sylfaen" w:cs="Sylfaen"/>
          <w:sz w:val="24"/>
          <w:szCs w:val="24"/>
        </w:rPr>
        <w:t xml:space="preserve"> </w:t>
      </w:r>
      <w:r w:rsidRPr="002763E1">
        <w:rPr>
          <w:rFonts w:ascii="Sylfaen" w:hAnsi="Sylfaen" w:cs="Sylfaen"/>
          <w:sz w:val="24"/>
          <w:szCs w:val="24"/>
        </w:rPr>
        <w:t>ბანკის</w:t>
      </w:r>
      <w:r w:rsidR="008151D8">
        <w:rPr>
          <w:rFonts w:ascii="Sylfaen" w:hAnsi="Sylfaen" w:cs="Sylfaen"/>
          <w:sz w:val="24"/>
          <w:szCs w:val="24"/>
        </w:rPr>
        <w:t xml:space="preserve"> </w:t>
      </w:r>
      <w:r w:rsidRPr="002763E1">
        <w:rPr>
          <w:rFonts w:ascii="Sylfaen" w:hAnsi="Sylfaen" w:cs="Sylfaen"/>
          <w:sz w:val="24"/>
          <w:szCs w:val="24"/>
        </w:rPr>
        <w:t>წევრებს</w:t>
      </w:r>
      <w:r w:rsidR="008151D8">
        <w:rPr>
          <w:rFonts w:ascii="Sylfaen" w:hAnsi="Sylfaen" w:cs="Sylfaen"/>
          <w:sz w:val="24"/>
          <w:szCs w:val="24"/>
        </w:rPr>
        <w:t xml:space="preserve"> </w:t>
      </w:r>
      <w:r w:rsidRPr="002763E1">
        <w:rPr>
          <w:rFonts w:ascii="Sylfaen" w:hAnsi="Sylfaen" w:cs="Sylfaen"/>
          <w:sz w:val="24"/>
          <w:szCs w:val="24"/>
        </w:rPr>
        <w:t>საქართველოს</w:t>
      </w:r>
      <w:r w:rsidR="008151D8">
        <w:rPr>
          <w:rFonts w:ascii="Sylfaen" w:hAnsi="Sylfaen" w:cs="Sylfaen"/>
          <w:sz w:val="24"/>
          <w:szCs w:val="24"/>
        </w:rPr>
        <w:t xml:space="preserve"> </w:t>
      </w:r>
      <w:r w:rsidRPr="002763E1">
        <w:rPr>
          <w:rFonts w:ascii="Sylfaen" w:hAnsi="Sylfaen" w:cs="Sylfaen"/>
          <w:sz w:val="24"/>
          <w:szCs w:val="24"/>
        </w:rPr>
        <w:t>პრეზიდენტის</w:t>
      </w:r>
      <w:r w:rsidR="008151D8">
        <w:rPr>
          <w:rFonts w:ascii="Sylfaen" w:hAnsi="Sylfaen" w:cs="Sylfaen"/>
          <w:sz w:val="24"/>
          <w:szCs w:val="24"/>
        </w:rPr>
        <w:t xml:space="preserve"> </w:t>
      </w:r>
      <w:r w:rsidRPr="002763E1">
        <w:rPr>
          <w:rFonts w:ascii="Sylfaen" w:hAnsi="Sylfaen" w:cs="Sylfaen"/>
          <w:sz w:val="24"/>
          <w:szCs w:val="24"/>
        </w:rPr>
        <w:t>წარდგინებით</w:t>
      </w:r>
      <w:r w:rsidRPr="002763E1">
        <w:rPr>
          <w:rFonts w:ascii="Sylfaen" w:hAnsi="Sylfaen"/>
          <w:sz w:val="24"/>
          <w:szCs w:val="24"/>
        </w:rPr>
        <w:t xml:space="preserve"> 7 </w:t>
      </w:r>
      <w:r w:rsidRPr="002763E1">
        <w:rPr>
          <w:rFonts w:ascii="Sylfaen" w:hAnsi="Sylfaen" w:cs="Sylfaen"/>
          <w:sz w:val="24"/>
          <w:szCs w:val="24"/>
        </w:rPr>
        <w:t>წლის</w:t>
      </w:r>
      <w:r w:rsidR="008151D8">
        <w:rPr>
          <w:rFonts w:ascii="Sylfaen" w:hAnsi="Sylfaen" w:cs="Sylfaen"/>
          <w:sz w:val="24"/>
          <w:szCs w:val="24"/>
        </w:rPr>
        <w:t xml:space="preserve"> </w:t>
      </w:r>
      <w:r w:rsidRPr="002763E1">
        <w:rPr>
          <w:rFonts w:ascii="Sylfaen" w:hAnsi="Sylfaen" w:cs="Sylfaen"/>
          <w:sz w:val="24"/>
          <w:szCs w:val="24"/>
        </w:rPr>
        <w:t>ვადით</w:t>
      </w:r>
      <w:r w:rsidR="008151D8">
        <w:rPr>
          <w:rFonts w:ascii="Sylfaen" w:hAnsi="Sylfaen" w:cs="Sylfaen"/>
          <w:sz w:val="24"/>
          <w:szCs w:val="24"/>
        </w:rPr>
        <w:t xml:space="preserve"> </w:t>
      </w:r>
      <w:r w:rsidRPr="002763E1">
        <w:rPr>
          <w:rFonts w:ascii="Sylfaen" w:hAnsi="Sylfaen" w:cs="Sylfaen"/>
          <w:sz w:val="24"/>
          <w:szCs w:val="24"/>
        </w:rPr>
        <w:t>სიითი</w:t>
      </w:r>
      <w:r w:rsidR="008151D8">
        <w:rPr>
          <w:rFonts w:ascii="Sylfaen" w:hAnsi="Sylfaen" w:cs="Sylfaen"/>
          <w:sz w:val="24"/>
          <w:szCs w:val="24"/>
        </w:rPr>
        <w:t xml:space="preserve"> </w:t>
      </w:r>
      <w:r w:rsidRPr="002763E1">
        <w:rPr>
          <w:rFonts w:ascii="Sylfaen" w:hAnsi="Sylfaen" w:cs="Sylfaen"/>
          <w:sz w:val="24"/>
          <w:szCs w:val="24"/>
        </w:rPr>
        <w:t>შემადგენლობის</w:t>
      </w:r>
      <w:r w:rsidR="008151D8">
        <w:rPr>
          <w:rFonts w:ascii="Sylfaen" w:hAnsi="Sylfaen" w:cs="Sylfaen"/>
          <w:sz w:val="24"/>
          <w:szCs w:val="24"/>
        </w:rPr>
        <w:t xml:space="preserve"> </w:t>
      </w:r>
      <w:r w:rsidRPr="002763E1">
        <w:rPr>
          <w:rFonts w:ascii="Sylfaen" w:hAnsi="Sylfaen" w:cs="Sylfaen"/>
          <w:sz w:val="24"/>
          <w:szCs w:val="24"/>
        </w:rPr>
        <w:t>უმრავლესობით</w:t>
      </w:r>
      <w:r w:rsidR="008151D8">
        <w:rPr>
          <w:rFonts w:ascii="Sylfaen" w:hAnsi="Sylfaen" w:cs="Sylfaen"/>
          <w:sz w:val="24"/>
          <w:szCs w:val="24"/>
        </w:rPr>
        <w:t xml:space="preserve"> </w:t>
      </w:r>
      <w:r w:rsidRPr="002763E1">
        <w:rPr>
          <w:rFonts w:ascii="Sylfaen" w:hAnsi="Sylfaen" w:cs="Sylfaen"/>
          <w:sz w:val="24"/>
          <w:szCs w:val="24"/>
        </w:rPr>
        <w:t>ირჩევს</w:t>
      </w:r>
      <w:r w:rsidR="008151D8">
        <w:rPr>
          <w:rFonts w:ascii="Sylfaen" w:hAnsi="Sylfaen" w:cs="Sylfaen"/>
          <w:sz w:val="24"/>
          <w:szCs w:val="24"/>
        </w:rPr>
        <w:t xml:space="preserve"> </w:t>
      </w:r>
      <w:r w:rsidRPr="002763E1">
        <w:rPr>
          <w:rFonts w:ascii="Sylfaen" w:hAnsi="Sylfaen" w:cs="Sylfaen"/>
          <w:sz w:val="24"/>
          <w:szCs w:val="24"/>
        </w:rPr>
        <w:t>პარლამენტი</w:t>
      </w:r>
      <w:r w:rsidRPr="002763E1">
        <w:rPr>
          <w:rFonts w:ascii="Sylfaen" w:hAnsi="Sylfaen"/>
          <w:sz w:val="24"/>
          <w:szCs w:val="24"/>
        </w:rPr>
        <w:t xml:space="preserve">. </w:t>
      </w:r>
      <w:r w:rsidRPr="002763E1">
        <w:rPr>
          <w:rFonts w:ascii="Sylfaen" w:hAnsi="Sylfaen" w:cs="Sylfaen"/>
          <w:sz w:val="24"/>
          <w:szCs w:val="24"/>
        </w:rPr>
        <w:t>ეროვნული</w:t>
      </w:r>
      <w:r w:rsidR="008151D8">
        <w:rPr>
          <w:rFonts w:ascii="Sylfaen" w:hAnsi="Sylfaen" w:cs="Sylfaen"/>
          <w:sz w:val="24"/>
          <w:szCs w:val="24"/>
        </w:rPr>
        <w:t xml:space="preserve"> </w:t>
      </w:r>
      <w:r w:rsidRPr="002763E1">
        <w:rPr>
          <w:rFonts w:ascii="Sylfaen" w:hAnsi="Sylfaen" w:cs="Sylfaen"/>
          <w:sz w:val="24"/>
          <w:szCs w:val="24"/>
        </w:rPr>
        <w:t>ბანკის</w:t>
      </w:r>
      <w:r w:rsidR="008151D8">
        <w:rPr>
          <w:rFonts w:ascii="Sylfaen" w:hAnsi="Sylfaen" w:cs="Sylfaen"/>
          <w:sz w:val="24"/>
          <w:szCs w:val="24"/>
        </w:rPr>
        <w:t xml:space="preserve"> </w:t>
      </w:r>
      <w:r w:rsidRPr="002763E1">
        <w:rPr>
          <w:rFonts w:ascii="Sylfaen" w:hAnsi="Sylfaen" w:cs="Sylfaen"/>
          <w:sz w:val="24"/>
          <w:szCs w:val="24"/>
        </w:rPr>
        <w:t>პრეზიდენტს</w:t>
      </w:r>
      <w:r w:rsidR="008151D8">
        <w:rPr>
          <w:rFonts w:ascii="Sylfaen" w:hAnsi="Sylfaen" w:cs="Sylfaen"/>
          <w:sz w:val="24"/>
          <w:szCs w:val="24"/>
        </w:rPr>
        <w:t xml:space="preserve"> </w:t>
      </w:r>
      <w:r w:rsidRPr="002763E1">
        <w:rPr>
          <w:rFonts w:ascii="Sylfaen" w:hAnsi="Sylfaen" w:cs="Sylfaen"/>
          <w:sz w:val="24"/>
          <w:szCs w:val="24"/>
        </w:rPr>
        <w:t>ეროვნული</w:t>
      </w:r>
      <w:r w:rsidR="008151D8">
        <w:rPr>
          <w:rFonts w:ascii="Sylfaen" w:hAnsi="Sylfaen" w:cs="Sylfaen"/>
          <w:sz w:val="24"/>
          <w:szCs w:val="24"/>
        </w:rPr>
        <w:t xml:space="preserve"> </w:t>
      </w:r>
      <w:r w:rsidRPr="002763E1">
        <w:rPr>
          <w:rFonts w:ascii="Sylfaen" w:hAnsi="Sylfaen" w:cs="Sylfaen"/>
          <w:sz w:val="24"/>
          <w:szCs w:val="24"/>
        </w:rPr>
        <w:t>ბანკის</w:t>
      </w:r>
      <w:r w:rsidR="008151D8">
        <w:rPr>
          <w:rFonts w:ascii="Sylfaen" w:hAnsi="Sylfaen" w:cs="Sylfaen"/>
          <w:sz w:val="24"/>
          <w:szCs w:val="24"/>
        </w:rPr>
        <w:t xml:space="preserve"> </w:t>
      </w:r>
      <w:r w:rsidRPr="002763E1">
        <w:rPr>
          <w:rFonts w:ascii="Sylfaen" w:hAnsi="Sylfaen" w:cs="Sylfaen"/>
          <w:sz w:val="24"/>
          <w:szCs w:val="24"/>
        </w:rPr>
        <w:t>საბჭოს</w:t>
      </w:r>
      <w:r w:rsidR="008151D8">
        <w:rPr>
          <w:rFonts w:ascii="Sylfaen" w:hAnsi="Sylfaen" w:cs="Sylfaen"/>
          <w:sz w:val="24"/>
          <w:szCs w:val="24"/>
        </w:rPr>
        <w:t xml:space="preserve"> </w:t>
      </w:r>
      <w:r w:rsidRPr="002763E1">
        <w:rPr>
          <w:rFonts w:ascii="Sylfaen" w:hAnsi="Sylfaen" w:cs="Sylfaen"/>
          <w:sz w:val="24"/>
          <w:szCs w:val="24"/>
        </w:rPr>
        <w:t>წევრთაგან</w:t>
      </w:r>
      <w:r w:rsidR="008151D8">
        <w:rPr>
          <w:rFonts w:ascii="Sylfaen" w:hAnsi="Sylfaen" w:cs="Sylfaen"/>
          <w:sz w:val="24"/>
          <w:szCs w:val="24"/>
        </w:rPr>
        <w:t xml:space="preserve"> </w:t>
      </w:r>
      <w:r w:rsidRPr="002763E1">
        <w:rPr>
          <w:rFonts w:ascii="Sylfaen" w:hAnsi="Sylfaen" w:cs="Sylfaen"/>
          <w:sz w:val="24"/>
          <w:szCs w:val="24"/>
        </w:rPr>
        <w:t>თანამდებობაზე</w:t>
      </w:r>
      <w:r w:rsidR="008151D8">
        <w:rPr>
          <w:rFonts w:ascii="Sylfaen" w:hAnsi="Sylfaen" w:cs="Sylfaen"/>
          <w:sz w:val="24"/>
          <w:szCs w:val="24"/>
        </w:rPr>
        <w:t xml:space="preserve"> </w:t>
      </w:r>
      <w:r w:rsidRPr="002763E1">
        <w:rPr>
          <w:rFonts w:ascii="Sylfaen" w:hAnsi="Sylfaen" w:cs="Sylfaen"/>
          <w:sz w:val="24"/>
          <w:szCs w:val="24"/>
        </w:rPr>
        <w:t>ნიშნავს</w:t>
      </w:r>
      <w:r w:rsidR="008151D8">
        <w:rPr>
          <w:rFonts w:ascii="Sylfaen" w:hAnsi="Sylfaen" w:cs="Sylfaen"/>
          <w:sz w:val="24"/>
          <w:szCs w:val="24"/>
        </w:rPr>
        <w:t xml:space="preserve"> </w:t>
      </w:r>
      <w:r w:rsidRPr="002763E1">
        <w:rPr>
          <w:rFonts w:ascii="Sylfaen" w:hAnsi="Sylfaen" w:cs="Sylfaen"/>
          <w:sz w:val="24"/>
          <w:szCs w:val="24"/>
        </w:rPr>
        <w:t>და</w:t>
      </w:r>
      <w:r w:rsidR="008151D8">
        <w:rPr>
          <w:rFonts w:ascii="Sylfaen" w:hAnsi="Sylfaen" w:cs="Sylfaen"/>
          <w:sz w:val="24"/>
          <w:szCs w:val="24"/>
        </w:rPr>
        <w:t xml:space="preserve"> </w:t>
      </w:r>
      <w:r w:rsidRPr="002763E1">
        <w:rPr>
          <w:rFonts w:ascii="Sylfaen" w:hAnsi="Sylfaen" w:cs="Sylfaen"/>
          <w:sz w:val="24"/>
          <w:szCs w:val="24"/>
        </w:rPr>
        <w:t>თანამდებობიდან</w:t>
      </w:r>
      <w:r w:rsidR="008151D8">
        <w:rPr>
          <w:rFonts w:ascii="Sylfaen" w:hAnsi="Sylfaen" w:cs="Sylfaen"/>
          <w:sz w:val="24"/>
          <w:szCs w:val="24"/>
        </w:rPr>
        <w:t xml:space="preserve"> </w:t>
      </w:r>
      <w:r w:rsidRPr="002763E1">
        <w:rPr>
          <w:rFonts w:ascii="Sylfaen" w:hAnsi="Sylfaen" w:cs="Sylfaen"/>
          <w:sz w:val="24"/>
          <w:szCs w:val="24"/>
        </w:rPr>
        <w:t>ათავისუფლებს</w:t>
      </w:r>
      <w:r w:rsidR="008151D8">
        <w:rPr>
          <w:rFonts w:ascii="Sylfaen" w:hAnsi="Sylfaen" w:cs="Sylfaen"/>
          <w:sz w:val="24"/>
          <w:szCs w:val="24"/>
        </w:rPr>
        <w:t xml:space="preserve"> </w:t>
      </w:r>
      <w:r w:rsidRPr="002763E1">
        <w:rPr>
          <w:rFonts w:ascii="Sylfaen" w:hAnsi="Sylfaen" w:cs="Sylfaen"/>
          <w:sz w:val="24"/>
          <w:szCs w:val="24"/>
        </w:rPr>
        <w:t>საქართველოს</w:t>
      </w:r>
      <w:r w:rsidR="008151D8">
        <w:rPr>
          <w:rFonts w:ascii="Sylfaen" w:hAnsi="Sylfaen" w:cs="Sylfaen"/>
          <w:sz w:val="24"/>
          <w:szCs w:val="24"/>
        </w:rPr>
        <w:t xml:space="preserve"> </w:t>
      </w:r>
      <w:r w:rsidRPr="002763E1">
        <w:rPr>
          <w:rFonts w:ascii="Sylfaen" w:hAnsi="Sylfaen" w:cs="Sylfaen"/>
          <w:sz w:val="24"/>
          <w:szCs w:val="24"/>
        </w:rPr>
        <w:t xml:space="preserve">პრეზიდენტი. ეროვნული ბანკი ანგარიშვალდებულია პარლამენტის წინაშე და ყოველწლიურად წარუდგენს მას თავისი საქმიანობის ანგარიშს. სადავო ნორმები ეროვნული ბანკის წევრების კანდიდატების პარლამენტისთვის წარდგენის, მათი არჩევის, ეროვნული ბანკის პრეზიდენტის დანიშვნის წესს და ეროვნული ბანკის ანგარიშვალდებულებას საერთოდ არ ეხება. ამგვარად, მოპასუხის აზრით, სასარჩელო მოთხოვნის ამ ნაწილში კონსტიტუციური სარჩელი დაუსაბუთებელია. </w:t>
      </w:r>
    </w:p>
    <w:p w:rsidR="005A7B21" w:rsidRPr="002763E1" w:rsidRDefault="005A7B21" w:rsidP="005A7B21">
      <w:pPr>
        <w:pStyle w:val="ListParagraph"/>
        <w:numPr>
          <w:ilvl w:val="0"/>
          <w:numId w:val="3"/>
        </w:numPr>
        <w:spacing w:after="200"/>
        <w:ind w:left="0" w:firstLine="284"/>
        <w:jc w:val="both"/>
        <w:rPr>
          <w:rFonts w:ascii="Sylfaen" w:hAnsi="Sylfaen" w:cs="Sylfaen"/>
          <w:sz w:val="24"/>
          <w:szCs w:val="24"/>
        </w:rPr>
      </w:pPr>
      <w:r w:rsidRPr="002763E1">
        <w:rPr>
          <w:rFonts w:ascii="Sylfaen" w:hAnsi="Sylfaen" w:cs="Sylfaen"/>
          <w:sz w:val="24"/>
          <w:szCs w:val="24"/>
        </w:rPr>
        <w:t>მოპასუხე აღნიშნავს, რომ საქართველოს კონსტიტუციის მე-5 მუხლი</w:t>
      </w:r>
      <w:r w:rsidR="008151D8">
        <w:rPr>
          <w:rFonts w:ascii="Sylfaen" w:hAnsi="Sylfaen" w:cs="Sylfaen"/>
          <w:sz w:val="24"/>
          <w:szCs w:val="24"/>
        </w:rPr>
        <w:t>ს</w:t>
      </w:r>
      <w:r w:rsidRPr="002763E1">
        <w:rPr>
          <w:rFonts w:ascii="Sylfaen" w:hAnsi="Sylfaen" w:cs="Sylfaen"/>
          <w:sz w:val="24"/>
          <w:szCs w:val="24"/>
        </w:rPr>
        <w:t xml:space="preserve"> მე-4 პუნქტი და მე-6 მუხლის პირველი პუნქტი წარმოადგენს ზოგად მუხლებს. საქართველოს კონსტიტუციაში </w:t>
      </w:r>
      <w:r w:rsidR="008151D8">
        <w:rPr>
          <w:rFonts w:ascii="Sylfaen" w:hAnsi="Sylfaen" w:cs="Sylfaen"/>
          <w:sz w:val="24"/>
          <w:szCs w:val="24"/>
        </w:rPr>
        <w:t>განსახილველ</w:t>
      </w:r>
      <w:r w:rsidRPr="002763E1">
        <w:rPr>
          <w:rFonts w:ascii="Sylfaen" w:hAnsi="Sylfaen" w:cs="Sylfaen"/>
          <w:sz w:val="24"/>
          <w:szCs w:val="24"/>
        </w:rPr>
        <w:t xml:space="preserve"> საკითხთან მიმართებით არსებობს სპეციალური დებულებები, შესაბამისად, კონსტიტუციური სარჩელი, არსებითად განსახილველად მიღების შემთხვევაში, სწორედ აღნიშნულ დებულებებთან უნდა იქნეს შეფასებული და არა ზოგად ნორმებთან. ამგვარად, კონსტიტუციური სარჩელი, სასარჩელო მოთხოვნის იმ ნაწილში, რომელიც შეეხება სადავო ნორმების არაკონსტიტუციურად ცნობას, საქართველოს კონსტიტუციის მე-5 მუხლის მე-4 პუნქტთან და მე-6 მუხლის პირველ პუნქტთან მიმართებით </w:t>
      </w:r>
      <w:r w:rsidRPr="002763E1">
        <w:rPr>
          <w:rFonts w:ascii="Sylfaen" w:hAnsi="Sylfaen" w:cs="Sylfaen"/>
          <w:sz w:val="24"/>
          <w:szCs w:val="24"/>
        </w:rPr>
        <w:lastRenderedPageBreak/>
        <w:t>დაუსაბუთებელია და არ უნდა იქნეს მიღებული არსებითად განსახილველად.</w:t>
      </w:r>
      <w:bookmarkStart w:id="0" w:name="_GoBack"/>
      <w:bookmarkEnd w:id="0"/>
    </w:p>
    <w:p w:rsidR="005A7B21" w:rsidRPr="002763E1" w:rsidRDefault="005A7B21" w:rsidP="005A7B21">
      <w:pPr>
        <w:pStyle w:val="ListParagraph"/>
        <w:numPr>
          <w:ilvl w:val="0"/>
          <w:numId w:val="3"/>
        </w:numPr>
        <w:ind w:left="0" w:firstLine="284"/>
        <w:jc w:val="both"/>
        <w:rPr>
          <w:rFonts w:ascii="Sylfaen" w:hAnsi="Sylfaen"/>
          <w:sz w:val="24"/>
          <w:szCs w:val="24"/>
        </w:rPr>
      </w:pPr>
      <w:r w:rsidRPr="002763E1">
        <w:rPr>
          <w:rFonts w:ascii="Sylfaen" w:hAnsi="Sylfaen" w:cs="Sylfaen"/>
          <w:sz w:val="24"/>
          <w:szCs w:val="24"/>
        </w:rPr>
        <w:t>სადავო ნორმის, მოქმედების შეჩერებასთან დაკავშირებით, მოპასუხე მხარე განმარტავს, რომ გასაჩივრებულია, არა “საქართველოს ეროვნული ბანკის შესახებ“ საქართველოს ორგანული კანონის“ კოდიფიცირებული ვერსია, არამედ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 მოპასუხის აზრით,მოსარჩელეები ითხოვენ „საქართველოს ეროვნული ბანკის შესახებ“ საქართველოს ორგანული კანონის (კოდიფიცირებული ვერსიის) ნორმების მოქმედების შეჩერებას, რაც სადავოდ არ არის გამხდარი, შესაბამისად, საკონსტიტუციო სასამართლომ არ უნდა შეაჩეროს მათი მოქმედება.</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 xml:space="preserve">მოპასუხე მხარის აზრით, „საქართველოს საკონსტიტუციო სასამართლოს შესახებ“ საქართველოს ორგანული კანონის </w:t>
      </w:r>
      <w:r w:rsidRPr="002763E1">
        <w:rPr>
          <w:rFonts w:ascii="Sylfaen" w:hAnsi="Sylfaen"/>
          <w:sz w:val="24"/>
          <w:szCs w:val="24"/>
        </w:rPr>
        <w:t>25-</w:t>
      </w:r>
      <w:r w:rsidRPr="002763E1">
        <w:rPr>
          <w:rFonts w:ascii="Sylfaen" w:hAnsi="Sylfaen" w:cs="Sylfaen"/>
          <w:sz w:val="24"/>
          <w:szCs w:val="24"/>
        </w:rPr>
        <w:t>ემუხლის</w:t>
      </w:r>
      <w:r w:rsidR="008151D8">
        <w:rPr>
          <w:rFonts w:ascii="Sylfaen" w:hAnsi="Sylfaen" w:cs="Sylfaen"/>
          <w:sz w:val="24"/>
          <w:szCs w:val="24"/>
        </w:rPr>
        <w:t xml:space="preserve"> </w:t>
      </w:r>
      <w:r w:rsidRPr="002763E1">
        <w:rPr>
          <w:rFonts w:ascii="Sylfaen" w:hAnsi="Sylfaen" w:cs="Sylfaen"/>
          <w:sz w:val="24"/>
          <w:szCs w:val="24"/>
        </w:rPr>
        <w:t>მე</w:t>
      </w:r>
      <w:r w:rsidRPr="002763E1">
        <w:rPr>
          <w:rFonts w:ascii="Sylfaen" w:hAnsi="Sylfaen"/>
          <w:sz w:val="24"/>
          <w:szCs w:val="24"/>
        </w:rPr>
        <w:t xml:space="preserve">-5 </w:t>
      </w:r>
      <w:r w:rsidRPr="002763E1">
        <w:rPr>
          <w:rFonts w:ascii="Sylfaen" w:hAnsi="Sylfaen" w:cs="Sylfaen"/>
          <w:sz w:val="24"/>
          <w:szCs w:val="24"/>
        </w:rPr>
        <w:t>პუნქტის ფორმულირება ხაზს უსვამს უშუალოდ ერთ–ერთი მხარისათვის მოსალოდნელ გამოუსწორებელ შედეგზე. ამგვარად სადავო ნორმის შეჩერება შესაძლებელია მხოლოდ ისეთ დავებზე, სადაც უშუალოდ მხარეს შეიძლება მიადგეს გამოუსწორებელი ზიანი. მოსარჩელეების მიერ მითითებული გამოუსწორებელი შედეგი კი მათ მიმართ ვერ დადგება.</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ყოველივე აღნიშნულიდან გამომდინარე, მოპასუხე</w:t>
      </w:r>
      <w:r w:rsidR="008151D8">
        <w:rPr>
          <w:rFonts w:ascii="Sylfaen" w:hAnsi="Sylfaen" w:cs="Sylfaen"/>
          <w:sz w:val="24"/>
          <w:szCs w:val="24"/>
        </w:rPr>
        <w:t xml:space="preserve"> </w:t>
      </w:r>
      <w:r w:rsidRPr="002763E1">
        <w:rPr>
          <w:rFonts w:ascii="Sylfaen" w:hAnsi="Sylfaen" w:cs="Sylfaen"/>
          <w:sz w:val="24"/>
          <w:szCs w:val="24"/>
        </w:rPr>
        <w:t>მხარის პოზიციით, კონსტიტუციური სარჩელი არ შეესაბამება „საკონსტიტუციო სამართალწარმოების შესახებ“ საქართველოს კანონით დადგენილ ფორმალურ და შინაარსობრივ მოთხოვნებს, შესაბამისად, არ უნდა იქნეს მიღებული არსებითად განსახილველად, ხოლო არსებითად განსახილველად მიღების შემთხვევაში</w:t>
      </w:r>
      <w:r w:rsidR="008151D8">
        <w:rPr>
          <w:rFonts w:ascii="Sylfaen" w:hAnsi="Sylfaen" w:cs="Sylfaen"/>
          <w:sz w:val="24"/>
          <w:szCs w:val="24"/>
        </w:rPr>
        <w:t>,</w:t>
      </w:r>
      <w:r w:rsidRPr="002763E1">
        <w:rPr>
          <w:rFonts w:ascii="Sylfaen" w:hAnsi="Sylfaen" w:cs="Sylfaen"/>
          <w:sz w:val="24"/>
          <w:szCs w:val="24"/>
        </w:rPr>
        <w:t xml:space="preserve"> არ უნდა შეჩერდეს სადავო ნორმების მოქმედება.</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 xml:space="preserve">განმწესრიგებელს სხდომაზე, მოწმის სახით მოწვეულ იქნა საქართველოს ეროვნული ბანკის </w:t>
      </w:r>
      <w:r w:rsidR="008151D8">
        <w:rPr>
          <w:rFonts w:ascii="Sylfaen" w:hAnsi="Sylfaen" w:cs="Sylfaen"/>
          <w:sz w:val="24"/>
          <w:szCs w:val="24"/>
        </w:rPr>
        <w:t>პრეზიდენტი</w:t>
      </w:r>
      <w:r w:rsidRPr="002763E1">
        <w:rPr>
          <w:rFonts w:ascii="Sylfaen" w:hAnsi="Sylfaen" w:cs="Sylfaen"/>
          <w:sz w:val="24"/>
          <w:szCs w:val="24"/>
        </w:rPr>
        <w:t xml:space="preserve">, გიორგი ქადაგიძე. აგრეთვე, მოსარჩელე მხარის შუამდგომლობით, სხდომაზე მოწვეულ იქნა ექსპერტი - თბილისის თავისუფალი უნივერსიტეტის ბიზნესის სკოლის (ESM) დეკანი - გიორგი ბედინეიშვილი.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მოწმის განმარტებით</w:t>
      </w:r>
      <w:r w:rsidR="008151D8">
        <w:rPr>
          <w:rFonts w:ascii="Sylfaen" w:hAnsi="Sylfaen" w:cs="Sylfaen"/>
          <w:sz w:val="24"/>
          <w:szCs w:val="24"/>
        </w:rPr>
        <w:t>,</w:t>
      </w:r>
      <w:r w:rsidRPr="002763E1">
        <w:rPr>
          <w:rFonts w:ascii="Sylfaen" w:hAnsi="Sylfaen"/>
          <w:sz w:val="24"/>
          <w:szCs w:val="24"/>
        </w:rPr>
        <w:t xml:space="preserve"> სადავო ნორმების საფუძველზე საქართველოს ეროვნული ბანკიდან გადის საფინანსო სექტორზე ზედამხედველობის ფუნქცია და გადაეცემა დამოუკიდებელ ორგანოს საფინანსო ზედამხედველობის სააგენტოს. მოწმის აზრით, საქართველოს კონსტიტუციის 95-ე მუხლის პირველი პუნქტით განსაზღვრულია საქართველოს ეროვნული ბანკის კომპეტენცია, ხელი შეუწყოს ფინანსური სექტორის სტაბილური ფუნქციონირებას, ხოლო საფინანსო სექტორზე ზედამხედველობის განხორციელების გარეშე ამგვარი კონსტიტუციური მანდატის განხორციელება ეროვნული ბანკის მიერ შეუძლებელია.</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lastRenderedPageBreak/>
        <w:t xml:space="preserve">ეროვნული ბანკის </w:t>
      </w:r>
      <w:r w:rsidR="008151D8">
        <w:rPr>
          <w:rFonts w:ascii="Sylfaen" w:hAnsi="Sylfaen"/>
          <w:sz w:val="24"/>
          <w:szCs w:val="24"/>
        </w:rPr>
        <w:t>პრეზიდენტი</w:t>
      </w:r>
      <w:r w:rsidR="00C83469">
        <w:rPr>
          <w:rFonts w:ascii="Sylfaen" w:hAnsi="Sylfaen"/>
          <w:sz w:val="24"/>
          <w:szCs w:val="24"/>
        </w:rPr>
        <w:t>ს</w:t>
      </w:r>
      <w:r w:rsidRPr="002763E1">
        <w:rPr>
          <w:rFonts w:ascii="Sylfaen" w:hAnsi="Sylfaen"/>
          <w:sz w:val="24"/>
          <w:szCs w:val="24"/>
        </w:rPr>
        <w:t xml:space="preserve"> განმარტებით, საფინანსო სექტორზე ზედამხედველობა მჭიდრო კავშირშია მონეტარულ</w:t>
      </w:r>
      <w:r w:rsidR="00C83469">
        <w:rPr>
          <w:rFonts w:ascii="Sylfaen" w:hAnsi="Sylfaen"/>
          <w:sz w:val="24"/>
          <w:szCs w:val="24"/>
        </w:rPr>
        <w:t>ი</w:t>
      </w:r>
      <w:r w:rsidRPr="002763E1">
        <w:rPr>
          <w:rFonts w:ascii="Sylfaen" w:hAnsi="Sylfaen"/>
          <w:sz w:val="24"/>
          <w:szCs w:val="24"/>
        </w:rPr>
        <w:t xml:space="preserve"> პოლიტიკის განხორციელებასთანაც. მისი აზრით, იმისთვის რომ ეროვნულმა ბანკმა შეძლოს მის მიერვე განსაზღვრული მონეტარული პოლიტიკის რეალიზება</w:t>
      </w:r>
      <w:r w:rsidR="00C83469">
        <w:rPr>
          <w:rFonts w:ascii="Sylfaen" w:hAnsi="Sylfaen"/>
          <w:sz w:val="24"/>
          <w:szCs w:val="24"/>
        </w:rPr>
        <w:t>,</w:t>
      </w:r>
      <w:r w:rsidRPr="002763E1">
        <w:rPr>
          <w:rFonts w:ascii="Sylfaen" w:hAnsi="Sylfaen"/>
          <w:sz w:val="24"/>
          <w:szCs w:val="24"/>
        </w:rPr>
        <w:t xml:space="preserve"> მას სჭირდება საფინანსო სექტორზე ზედამხედველობის გარკვეული მექანიზმები, რომლებიც სრულად არის გადაცემული სააგენტოსთვის.</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მოწმე განმარტავს, რომ არსებობს სახელმწიფოები</w:t>
      </w:r>
      <w:r w:rsidR="00C83469">
        <w:rPr>
          <w:rFonts w:ascii="Sylfaen" w:hAnsi="Sylfaen"/>
          <w:sz w:val="24"/>
          <w:szCs w:val="24"/>
        </w:rPr>
        <w:t>,</w:t>
      </w:r>
      <w:r w:rsidRPr="002763E1">
        <w:rPr>
          <w:rFonts w:ascii="Sylfaen" w:hAnsi="Sylfaen"/>
          <w:sz w:val="24"/>
          <w:szCs w:val="24"/>
        </w:rPr>
        <w:t xml:space="preserve"> სადაც  ფინანსური უფლებამოსილებები განაწილებულია ეროვნულ ბანკსა და სხვა დამოუკიდებელ ორგანოს შორის. მოწმის აზრით, აღნიშნულ მოდელებს შორის არჩევანის გაკეთება სახელმწიფოს დისკრეციული უფლებამოსილებაა, მაგრამ საქართველოში დამოუკიდებლობის ამგვარი ხარისხით აღჭურვილი სააგენტოს შექმნა, როგორც სადავო ნორმებით არის განსაზღვრული, და მისთვის საფინანსო სფეროს ზედამხედველობაზე სრული უფლებამოსილებების გადაცემა, საქართველოს კონსტიტუციაში შესაბამისი ცვლილების გარეშე ვერ იქნება შესაბამისობაში ძირითადი კანონის 95-ე მუხლის პირველი და მე-4 პუნქტის მოთხოვნებთან.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 xml:space="preserve">დამატებით, მოწმე აღნიშნავს, რომ სააგენტო შეიძლება არსებობდეს მხოლოდ ეროვნულ ბანკთან სუბორდინაციულ მდგომარეობაში. ამგვარი მოდელი იქნება არაეფექტური, თუმცა ეროვნული ბანკი შეძლებს თავისი კონსტიტუციური კომპეტენციის განხორციელებას. მაგრამ, იმ პირობებში, როდესაც საქართველოს ეროვნულ ბანკს სააგენტოს საქმიანობაზე ზემოქმედების არცერთი ეფექტური მექანიზმი არ გააჩნია, სადავო ნორმებით დადგენილი რეგულირება არაკონსტიტუციურია.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სადავო ნორმების მოქმედების შეჩერებასთან დაკავშირებით, მოწმე აღნიშნავს, რომ საბანკო სექტორი გამოირჩევა იმით, რომ ბანკები მართავენ არა საკუთარ,</w:t>
      </w:r>
      <w:r w:rsidR="00C83469">
        <w:rPr>
          <w:rFonts w:ascii="Sylfaen" w:hAnsi="Sylfaen"/>
          <w:sz w:val="24"/>
          <w:szCs w:val="24"/>
        </w:rPr>
        <w:t xml:space="preserve"> </w:t>
      </w:r>
      <w:r w:rsidRPr="002763E1">
        <w:rPr>
          <w:rFonts w:ascii="Sylfaen" w:hAnsi="Sylfaen"/>
          <w:sz w:val="24"/>
          <w:szCs w:val="24"/>
        </w:rPr>
        <w:t>არამედ მეანაბრეების  და სხვა</w:t>
      </w:r>
      <w:r w:rsidR="00C83469">
        <w:rPr>
          <w:rFonts w:ascii="Sylfaen" w:hAnsi="Sylfaen"/>
          <w:sz w:val="24"/>
          <w:szCs w:val="24"/>
        </w:rPr>
        <w:t xml:space="preserve"> </w:t>
      </w:r>
      <w:r w:rsidRPr="002763E1">
        <w:rPr>
          <w:rFonts w:ascii="Sylfaen" w:hAnsi="Sylfaen"/>
          <w:sz w:val="24"/>
          <w:szCs w:val="24"/>
        </w:rPr>
        <w:t>და</w:t>
      </w:r>
      <w:r w:rsidR="00C83469">
        <w:rPr>
          <w:rFonts w:ascii="Sylfaen" w:hAnsi="Sylfaen"/>
          <w:sz w:val="24"/>
          <w:szCs w:val="24"/>
        </w:rPr>
        <w:t xml:space="preserve"> </w:t>
      </w:r>
      <w:r w:rsidRPr="002763E1">
        <w:rPr>
          <w:rFonts w:ascii="Sylfaen" w:hAnsi="Sylfaen"/>
          <w:sz w:val="24"/>
          <w:szCs w:val="24"/>
        </w:rPr>
        <w:t>სხვა კრედიტორების</w:t>
      </w:r>
      <w:r w:rsidR="00C83469">
        <w:rPr>
          <w:rFonts w:ascii="Sylfaen" w:hAnsi="Sylfaen"/>
          <w:sz w:val="24"/>
          <w:szCs w:val="24"/>
        </w:rPr>
        <w:t xml:space="preserve"> </w:t>
      </w:r>
      <w:r w:rsidRPr="002763E1">
        <w:rPr>
          <w:rFonts w:ascii="Sylfaen" w:hAnsi="Sylfaen"/>
          <w:sz w:val="24"/>
          <w:szCs w:val="24"/>
        </w:rPr>
        <w:t xml:space="preserve">ფულს.  ფინანსური სტაბილურობის ხელშეწყობის დროს ეროვნული ბანკის მთავარ ამოცანას აღნიშნული პირების ინტერესების დაცვა წარმოადგენს.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მოწმის განმარტებით, საბანკო სისტემის რეგულირება გულისხმობს პირველ რიგში შეზღუდვების დაწესებას, ანუ ბანკებს არ შეუძლიათ ეს თანხები მართონ მხოლოდ და მხოლოდ საკუთარი მიზნების მიხედვით. საქართველოს ეროვნული ბანკი აწესებს ლიმიტებს, ვისზე შეიძლება სექტორულად სესხების გაცემა, როგორ შიძლება სესხების გაცემა და ა.შ. გაიცემა თანხმობები სხვადასხვა გარიგებებზე და ამ გარიგებების მოცულობები ხშირ შემთხვევაში არის ასეულობით მილიონი</w:t>
      </w:r>
      <w:r w:rsidR="00C83469">
        <w:rPr>
          <w:rFonts w:ascii="Sylfaen" w:hAnsi="Sylfaen"/>
          <w:sz w:val="24"/>
          <w:szCs w:val="24"/>
        </w:rPr>
        <w:t xml:space="preserve"> ლარი</w:t>
      </w:r>
      <w:r w:rsidRPr="002763E1">
        <w:rPr>
          <w:rFonts w:ascii="Sylfaen" w:hAnsi="Sylfaen"/>
          <w:sz w:val="24"/>
          <w:szCs w:val="24"/>
        </w:rPr>
        <w:t xml:space="preserve">.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 xml:space="preserve">მოწმის აზრით, იმ შემთხვევაში, თუ სააგენტო დაიწყებს ფუნქციონირებას,  ფინანსურ სექტორზე ზედამხედველობას და მოგვიანებით საკონსტიტუციო </w:t>
      </w:r>
      <w:r w:rsidR="002F6648">
        <w:rPr>
          <w:rFonts w:ascii="Sylfaen" w:hAnsi="Sylfaen"/>
          <w:sz w:val="24"/>
          <w:szCs w:val="24"/>
        </w:rPr>
        <w:t>სასამართლო</w:t>
      </w:r>
      <w:r w:rsidRPr="002763E1">
        <w:rPr>
          <w:rFonts w:ascii="Sylfaen" w:hAnsi="Sylfaen"/>
          <w:sz w:val="24"/>
          <w:szCs w:val="24"/>
        </w:rPr>
        <w:t xml:space="preserve"> დაადგენს, რომ ამ ფუნქციის განხორციელება ეროვნული ბანკის კომპეტენციას წარმოადგენდა, სადავო </w:t>
      </w:r>
      <w:r w:rsidRPr="002763E1">
        <w:rPr>
          <w:rFonts w:ascii="Sylfaen" w:hAnsi="Sylfaen"/>
          <w:sz w:val="24"/>
          <w:szCs w:val="24"/>
        </w:rPr>
        <w:lastRenderedPageBreak/>
        <w:t>ნორმები ძალადაკარგულად იქნება ცნობილი მათი ამოქმედების მომენტიდან, შესაბამისად, შეიძლება გაჩნდეს სააგენტოს მიერ გაცემული აქტების ბათილობისა და მათგან გამოწვეული ზიანის ანაზღაურების საფუძველი. აღნიშნულმა შეიძლება გამოუსწორებელი ზიანი მიაყენოს სახელმწიფოს და საფრთხე შეუქმნას საქართველოს ეროვნული ბანკის სავალუტო რეზერვებს. ამასთან, საფინანსო სექტორის ამგვარმა არასტაბილურობამ, შეიძლება გამოიწვიოს საინვესტიციო გარემოს მკვეთრ</w:t>
      </w:r>
      <w:r w:rsidR="002F6648">
        <w:rPr>
          <w:rFonts w:ascii="Sylfaen" w:hAnsi="Sylfaen"/>
          <w:sz w:val="24"/>
          <w:szCs w:val="24"/>
        </w:rPr>
        <w:t>ი</w:t>
      </w:r>
      <w:r w:rsidRPr="002763E1">
        <w:rPr>
          <w:rFonts w:ascii="Sylfaen" w:hAnsi="Sylfaen"/>
          <w:sz w:val="24"/>
          <w:szCs w:val="24"/>
        </w:rPr>
        <w:t xml:space="preserve"> გაურესება. ამგვარად, მოწმე მიიჩნევს, რომ საქმეზე საბოლოო გადაწყვეტილების გამოტანამდე უნდა შეჩერდეს სადავო ნორმების მოქმედება.</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sz w:val="24"/>
          <w:szCs w:val="24"/>
        </w:rPr>
        <w:t xml:space="preserve">თავისი პოზიციის დასასაბუთებლად, მოწმე იშველიებს სხვადასხვა საერთაშორისო ფინანსური ორგანიზაციების რეკომენდაციებს და სხვა სახელმწიფოთა პრაქტიკას.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ექსპერტის - გიორგი ბედინეიშვილის აზრით, საქართველოს კონსტიტუციის 95-ე მუხლის პირველი პუნქტით ეროვნული ბანკისთვის მინიჭებული კომპეტენცია, ხელი შეუწყოს ფინანსური სექტორის სტაბილურობის ხელშეწყობა</w:t>
      </w:r>
      <w:r w:rsidR="002F6648">
        <w:rPr>
          <w:rFonts w:ascii="Sylfaen" w:hAnsi="Sylfaen" w:cs="Sylfaen"/>
          <w:sz w:val="24"/>
          <w:szCs w:val="24"/>
        </w:rPr>
        <w:t>,</w:t>
      </w:r>
      <w:r w:rsidRPr="002763E1">
        <w:rPr>
          <w:rFonts w:ascii="Sylfaen" w:hAnsi="Sylfaen" w:cs="Sylfaen"/>
          <w:sz w:val="24"/>
          <w:szCs w:val="24"/>
        </w:rPr>
        <w:t xml:space="preserve"> მათ შორის</w:t>
      </w:r>
      <w:r w:rsidR="002F6648">
        <w:rPr>
          <w:rFonts w:ascii="Sylfaen" w:hAnsi="Sylfaen" w:cs="Sylfaen"/>
          <w:sz w:val="24"/>
          <w:szCs w:val="24"/>
        </w:rPr>
        <w:t>,</w:t>
      </w:r>
      <w:r w:rsidRPr="002763E1">
        <w:rPr>
          <w:rFonts w:ascii="Sylfaen" w:hAnsi="Sylfaen" w:cs="Sylfaen"/>
          <w:sz w:val="24"/>
          <w:szCs w:val="24"/>
        </w:rPr>
        <w:t xml:space="preserve"> გულისხმობს საფინანსო სექტორზე ზედამხედველობის განხორციელებას. ვინაიდან, სადავო ნორმებით აღნიშნული ფუნქცია გადაეცემა სააგენტოს</w:t>
      </w:r>
      <w:r w:rsidR="002F6648">
        <w:rPr>
          <w:rFonts w:ascii="Sylfaen" w:hAnsi="Sylfaen" w:cs="Sylfaen"/>
          <w:sz w:val="24"/>
          <w:szCs w:val="24"/>
        </w:rPr>
        <w:t>,</w:t>
      </w:r>
      <w:r w:rsidRPr="002763E1">
        <w:rPr>
          <w:rFonts w:ascii="Sylfaen" w:hAnsi="Sylfaen" w:cs="Sylfaen"/>
          <w:sz w:val="24"/>
          <w:szCs w:val="24"/>
        </w:rPr>
        <w:t xml:space="preserve"> ირღვევა ეროვნული ბანკის კონსტიტუციური კომპეტენცია.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ექსპერტის აზრით, სადავო ნორმებით საფრთხე ექმნება აგრეთვე საქართველოს</w:t>
      </w:r>
      <w:r w:rsidR="002F6648">
        <w:rPr>
          <w:rFonts w:ascii="Sylfaen" w:hAnsi="Sylfaen" w:cs="Sylfaen"/>
          <w:sz w:val="24"/>
          <w:szCs w:val="24"/>
        </w:rPr>
        <w:t xml:space="preserve"> </w:t>
      </w:r>
      <w:r w:rsidRPr="002763E1">
        <w:rPr>
          <w:rFonts w:ascii="Sylfaen" w:hAnsi="Sylfaen" w:cs="Sylfaen"/>
          <w:sz w:val="24"/>
          <w:szCs w:val="24"/>
        </w:rPr>
        <w:t>ეროვნული ბანკის მიერ მონეტარული პოლიტიკის განხორციელებასაც, ვინაიდან, ფინანსური ინსტრუმენტები, რომლებიც ხშირად გამოიყენება მონ</w:t>
      </w:r>
      <w:r w:rsidR="002F6648">
        <w:rPr>
          <w:rFonts w:ascii="Sylfaen" w:hAnsi="Sylfaen" w:cs="Sylfaen"/>
          <w:sz w:val="24"/>
          <w:szCs w:val="24"/>
        </w:rPr>
        <w:t>ე</w:t>
      </w:r>
      <w:r w:rsidRPr="002763E1">
        <w:rPr>
          <w:rFonts w:ascii="Sylfaen" w:hAnsi="Sylfaen" w:cs="Sylfaen"/>
          <w:sz w:val="24"/>
          <w:szCs w:val="24"/>
        </w:rPr>
        <w:t>ტარული პოლიტიკის სწორად წარმართვისთვის</w:t>
      </w:r>
      <w:r w:rsidR="002F6648">
        <w:rPr>
          <w:rFonts w:ascii="Sylfaen" w:hAnsi="Sylfaen" w:cs="Sylfaen"/>
          <w:sz w:val="24"/>
          <w:szCs w:val="24"/>
        </w:rPr>
        <w:t>,</w:t>
      </w:r>
      <w:r w:rsidRPr="002763E1">
        <w:rPr>
          <w:rFonts w:ascii="Sylfaen" w:hAnsi="Sylfaen" w:cs="Sylfaen"/>
          <w:sz w:val="24"/>
          <w:szCs w:val="24"/>
        </w:rPr>
        <w:t xml:space="preserve"> გადეცა სააგენტოს. შესაბამისად, თუ სააგენტოსა და ეროვნული ბანკის თანამშრომლობა არ იქნება წარმატებული</w:t>
      </w:r>
      <w:r w:rsidR="002F6648">
        <w:rPr>
          <w:rFonts w:ascii="Sylfaen" w:hAnsi="Sylfaen" w:cs="Sylfaen"/>
          <w:sz w:val="24"/>
          <w:szCs w:val="24"/>
        </w:rPr>
        <w:t>,</w:t>
      </w:r>
      <w:r w:rsidRPr="002763E1">
        <w:rPr>
          <w:rFonts w:ascii="Sylfaen" w:hAnsi="Sylfaen" w:cs="Sylfaen"/>
          <w:sz w:val="24"/>
          <w:szCs w:val="24"/>
        </w:rPr>
        <w:t xml:space="preserve"> ეს უკანასკნელი ვერ </w:t>
      </w:r>
      <w:r w:rsidR="002F6648">
        <w:rPr>
          <w:rFonts w:ascii="Sylfaen" w:hAnsi="Sylfaen" w:cs="Sylfaen"/>
          <w:sz w:val="24"/>
          <w:szCs w:val="24"/>
        </w:rPr>
        <w:t>შეძლებს</w:t>
      </w:r>
      <w:r w:rsidRPr="002763E1">
        <w:rPr>
          <w:rFonts w:ascii="Sylfaen" w:hAnsi="Sylfaen" w:cs="Sylfaen"/>
          <w:sz w:val="24"/>
          <w:szCs w:val="24"/>
        </w:rPr>
        <w:t xml:space="preserve"> მონეტარული პოლიტიკის ჯეროვან განხორციელებას. </w:t>
      </w:r>
    </w:p>
    <w:p w:rsidR="005A7B21" w:rsidRPr="002763E1" w:rsidRDefault="005A7B21" w:rsidP="005A7B21">
      <w:pPr>
        <w:pStyle w:val="ListParagraph"/>
        <w:numPr>
          <w:ilvl w:val="0"/>
          <w:numId w:val="3"/>
        </w:numPr>
        <w:tabs>
          <w:tab w:val="left" w:pos="90"/>
        </w:tabs>
        <w:spacing w:after="0"/>
        <w:ind w:left="0" w:right="76" w:firstLine="284"/>
        <w:jc w:val="both"/>
        <w:rPr>
          <w:rFonts w:ascii="Sylfaen" w:hAnsi="Sylfaen" w:cs="Sylfaen"/>
          <w:sz w:val="24"/>
          <w:szCs w:val="24"/>
        </w:rPr>
      </w:pPr>
      <w:r w:rsidRPr="002763E1">
        <w:rPr>
          <w:rFonts w:ascii="Sylfaen" w:hAnsi="Sylfaen" w:cs="Sylfaen"/>
          <w:sz w:val="24"/>
          <w:szCs w:val="24"/>
        </w:rPr>
        <w:t>ექსპერტის პოზიციით, უნდა შეჩერდეს სადავო ნორმების მოქმედება</w:t>
      </w:r>
      <w:r w:rsidR="002F6648">
        <w:rPr>
          <w:rFonts w:ascii="Sylfaen" w:hAnsi="Sylfaen" w:cs="Sylfaen"/>
          <w:sz w:val="24"/>
          <w:szCs w:val="24"/>
        </w:rPr>
        <w:t>,</w:t>
      </w:r>
      <w:r w:rsidRPr="002763E1">
        <w:rPr>
          <w:rFonts w:ascii="Sylfaen" w:hAnsi="Sylfaen" w:cs="Sylfaen"/>
          <w:sz w:val="24"/>
          <w:szCs w:val="24"/>
        </w:rPr>
        <w:t xml:space="preserve"> რათა შემცირებულ იქნეს საინვესტიციო გარემოს არასტაბილურობა და თავიდან იქნეს აცილებული სააგენტოს </w:t>
      </w:r>
      <w:r w:rsidR="002F6648">
        <w:rPr>
          <w:rFonts w:ascii="Sylfaen" w:hAnsi="Sylfaen" w:cs="Sylfaen"/>
          <w:sz w:val="24"/>
          <w:szCs w:val="24"/>
        </w:rPr>
        <w:t>მიერ</w:t>
      </w:r>
      <w:r w:rsidRPr="002763E1">
        <w:rPr>
          <w:rFonts w:ascii="Sylfaen" w:hAnsi="Sylfaen" w:cs="Sylfaen"/>
          <w:sz w:val="24"/>
          <w:szCs w:val="24"/>
        </w:rPr>
        <w:t xml:space="preserve"> გამოცემული სამართლებრივი აქტების ბათილობიდან მომდინარე ფინანსური ზიანი, რომელიც, მძიმე ტვირთად შეიძლება დააწვეს საქართველოს ფინანსურ სექტორს. </w:t>
      </w:r>
    </w:p>
    <w:p w:rsidR="005A7B21" w:rsidRDefault="005A7B21" w:rsidP="005A7B21">
      <w:pPr>
        <w:rPr>
          <w:rFonts w:ascii="Sylfaen" w:hAnsi="Sylfaen"/>
          <w:sz w:val="24"/>
          <w:szCs w:val="24"/>
          <w:lang w:val="ka-GE"/>
        </w:rPr>
      </w:pPr>
    </w:p>
    <w:p w:rsidR="002F6648" w:rsidRDefault="002F6648" w:rsidP="005A7B21">
      <w:pPr>
        <w:rPr>
          <w:rFonts w:ascii="Sylfaen" w:hAnsi="Sylfaen"/>
          <w:sz w:val="24"/>
          <w:szCs w:val="24"/>
          <w:lang w:val="ka-GE"/>
        </w:rPr>
      </w:pPr>
    </w:p>
    <w:p w:rsidR="002F6648" w:rsidRPr="002763E1" w:rsidRDefault="002F6648" w:rsidP="005A7B21">
      <w:pPr>
        <w:rPr>
          <w:rFonts w:ascii="Sylfaen" w:hAnsi="Sylfaen"/>
          <w:sz w:val="24"/>
          <w:szCs w:val="24"/>
          <w:lang w:val="ka-GE"/>
        </w:rPr>
      </w:pPr>
    </w:p>
    <w:p w:rsidR="005A7B21" w:rsidRDefault="005A7B21" w:rsidP="005A7B21">
      <w:pPr>
        <w:ind w:firstLine="284"/>
        <w:jc w:val="center"/>
        <w:rPr>
          <w:rFonts w:ascii="Sylfaen" w:hAnsi="Sylfaen"/>
          <w:b/>
          <w:sz w:val="24"/>
          <w:szCs w:val="24"/>
          <w:lang w:val="ka-GE"/>
        </w:rPr>
      </w:pPr>
    </w:p>
    <w:p w:rsidR="005A7B21" w:rsidRDefault="005A7B21" w:rsidP="005A7B21">
      <w:pPr>
        <w:ind w:firstLine="284"/>
        <w:jc w:val="center"/>
        <w:rPr>
          <w:rFonts w:ascii="Sylfaen" w:hAnsi="Sylfaen"/>
          <w:b/>
          <w:sz w:val="24"/>
          <w:szCs w:val="24"/>
        </w:rPr>
      </w:pPr>
      <w:r w:rsidRPr="00CA1B12">
        <w:rPr>
          <w:rFonts w:ascii="Sylfaen" w:hAnsi="Sylfaen"/>
          <w:b/>
          <w:sz w:val="24"/>
          <w:szCs w:val="24"/>
        </w:rPr>
        <w:lastRenderedPageBreak/>
        <w:t>II</w:t>
      </w:r>
      <w:r w:rsidR="004B5A50">
        <w:rPr>
          <w:rFonts w:ascii="Sylfaen" w:hAnsi="Sylfaen"/>
          <w:b/>
          <w:sz w:val="24"/>
          <w:szCs w:val="24"/>
        </w:rPr>
        <w:t xml:space="preserve"> </w:t>
      </w:r>
      <w:r w:rsidRPr="00CA1B12">
        <w:rPr>
          <w:rFonts w:ascii="Sylfaen" w:hAnsi="Sylfaen"/>
          <w:b/>
          <w:sz w:val="24"/>
          <w:szCs w:val="24"/>
        </w:rPr>
        <w:t>სამოტივაციო ნაწილი</w:t>
      </w:r>
    </w:p>
    <w:p w:rsidR="00563419" w:rsidRPr="00CA1B12" w:rsidRDefault="00563419" w:rsidP="005A7B21">
      <w:pPr>
        <w:ind w:firstLine="284"/>
        <w:jc w:val="center"/>
        <w:rPr>
          <w:rFonts w:ascii="Sylfaen" w:hAnsi="Sylfaen"/>
          <w:b/>
          <w:sz w:val="24"/>
          <w:szCs w:val="24"/>
        </w:rPr>
      </w:pPr>
    </w:p>
    <w:p w:rsidR="005A7B21" w:rsidRPr="00C66653" w:rsidRDefault="005A7B21" w:rsidP="005A7B21">
      <w:pPr>
        <w:pStyle w:val="ListParagraph"/>
        <w:numPr>
          <w:ilvl w:val="0"/>
          <w:numId w:val="4"/>
        </w:numPr>
        <w:tabs>
          <w:tab w:val="left" w:pos="426"/>
          <w:tab w:val="left" w:pos="567"/>
        </w:tabs>
        <w:spacing w:after="200" w:line="276" w:lineRule="auto"/>
        <w:ind w:left="0" w:firstLine="360"/>
        <w:jc w:val="both"/>
        <w:rPr>
          <w:sz w:val="24"/>
          <w:szCs w:val="24"/>
        </w:rPr>
      </w:pPr>
      <w:r w:rsidRPr="00C66653">
        <w:rPr>
          <w:rFonts w:ascii="Sylfaen" w:hAnsi="Sylfaen"/>
          <w:sz w:val="24"/>
          <w:szCs w:val="24"/>
        </w:rPr>
        <w:t>კონსტიტუციურ სარჩელში</w:t>
      </w:r>
      <w:r w:rsidR="005C35A8">
        <w:rPr>
          <w:rFonts w:ascii="Sylfaen" w:hAnsi="Sylfaen"/>
          <w:sz w:val="24"/>
          <w:szCs w:val="24"/>
          <w:lang w:val="en-US"/>
        </w:rPr>
        <w:t>,</w:t>
      </w:r>
      <w:r w:rsidRPr="00C66653">
        <w:rPr>
          <w:rFonts w:ascii="Sylfaen" w:hAnsi="Sylfaen"/>
          <w:sz w:val="24"/>
          <w:szCs w:val="24"/>
        </w:rPr>
        <w:t xml:space="preserve"> სხვა ნორმებთან ერთად</w:t>
      </w:r>
      <w:r w:rsidR="005C35A8">
        <w:rPr>
          <w:rFonts w:ascii="Sylfaen" w:hAnsi="Sylfaen"/>
          <w:sz w:val="24"/>
          <w:szCs w:val="24"/>
          <w:lang w:val="en-US"/>
        </w:rPr>
        <w:t>,</w:t>
      </w:r>
      <w:r w:rsidRPr="00C66653">
        <w:rPr>
          <w:rFonts w:ascii="Sylfaen" w:hAnsi="Sylfaen"/>
          <w:sz w:val="24"/>
          <w:szCs w:val="24"/>
        </w:rPr>
        <w:t xml:space="preserve"> სადავოდ არის გამხდარი „საქართველოს ეროვნული ბანკის შესახებ“ საქართველოს </w:t>
      </w:r>
      <w:r w:rsidR="00563419">
        <w:rPr>
          <w:rFonts w:ascii="Sylfaen" w:hAnsi="Sylfaen"/>
          <w:sz w:val="24"/>
          <w:szCs w:val="24"/>
        </w:rPr>
        <w:t>ორგანულ</w:t>
      </w:r>
      <w:r w:rsidRPr="00C66653">
        <w:rPr>
          <w:rFonts w:ascii="Sylfaen" w:hAnsi="Sylfaen"/>
          <w:sz w:val="24"/>
          <w:szCs w:val="24"/>
        </w:rPr>
        <w:t xml:space="preserve"> კანონში ცვლილებების შეტანის თაობაზე“ საქართველოს ორგანული კანონის (4188-</w:t>
      </w:r>
      <w:r w:rsidRPr="00C66653">
        <w:rPr>
          <w:rFonts w:ascii="Sylfaen" w:hAnsi="Sylfaen"/>
          <w:sz w:val="24"/>
          <w:szCs w:val="24"/>
          <w:lang w:val="en-US"/>
        </w:rPr>
        <w:t>I</w:t>
      </w:r>
      <w:r w:rsidRPr="00C66653">
        <w:rPr>
          <w:rFonts w:ascii="Sylfaen" w:hAnsi="Sylfaen"/>
          <w:sz w:val="24"/>
          <w:szCs w:val="24"/>
        </w:rPr>
        <w:t>ს, 03/09/2015, ვებგვერდი, 10/09/1015) პირველი მუხლის მე-5 და მე-8 პუნქტების</w:t>
      </w:r>
      <w:r w:rsidR="002B2CBE">
        <w:rPr>
          <w:rFonts w:ascii="Sylfaen" w:hAnsi="Sylfaen"/>
          <w:sz w:val="24"/>
          <w:szCs w:val="24"/>
        </w:rPr>
        <w:t>,</w:t>
      </w:r>
      <w:r w:rsidRPr="00C66653">
        <w:rPr>
          <w:rFonts w:ascii="Sylfaen" w:hAnsi="Sylfaen"/>
          <w:sz w:val="24"/>
          <w:szCs w:val="24"/>
        </w:rPr>
        <w:t xml:space="preserve"> ამავე მუხლის მე-9 პუნქტის „ბ“ ქვეპუნქტის </w:t>
      </w:r>
      <w:r w:rsidRPr="006B2B74">
        <w:rPr>
          <w:rFonts w:ascii="Sylfaen" w:hAnsi="Sylfaen"/>
          <w:sz w:val="24"/>
          <w:szCs w:val="24"/>
        </w:rPr>
        <w:t xml:space="preserve">კონსტიტუციურობა საქართველოს კონსტიტუციის მე-5 მუხლის მე-4 პუნქტთან, მე-6 მუხლის პირველ პუნქტთან, 95-ე მუხლის პირველ და </w:t>
      </w:r>
      <w:r>
        <w:rPr>
          <w:rFonts w:ascii="Sylfaen" w:hAnsi="Sylfaen"/>
          <w:sz w:val="24"/>
          <w:szCs w:val="24"/>
        </w:rPr>
        <w:t xml:space="preserve">  </w:t>
      </w:r>
      <w:r w:rsidRPr="006B2B74">
        <w:rPr>
          <w:rFonts w:ascii="Sylfaen" w:hAnsi="Sylfaen"/>
          <w:sz w:val="24"/>
          <w:szCs w:val="24"/>
        </w:rPr>
        <w:t>მე-4 პუნქტებთან მიმართებით. აღნიშნული</w:t>
      </w:r>
      <w:r w:rsidRPr="00C66653">
        <w:rPr>
          <w:rFonts w:ascii="Sylfaen" w:hAnsi="Sylfaen"/>
          <w:sz w:val="24"/>
          <w:szCs w:val="24"/>
        </w:rPr>
        <w:t xml:space="preserve"> </w:t>
      </w:r>
      <w:r w:rsidRPr="00C66653">
        <w:rPr>
          <w:rFonts w:ascii="Sylfaen" w:hAnsi="Sylfaen" w:cs="Sylfaen"/>
          <w:sz w:val="24"/>
          <w:szCs w:val="24"/>
        </w:rPr>
        <w:t xml:space="preserve">ნორმებით მოხდა „საქართველოს ეროვნული ბანკის შესახებ“ საქართველოს ორგანული კანონის რიგი ნორმების </w:t>
      </w:r>
      <w:r w:rsidRPr="00C66653">
        <w:rPr>
          <w:sz w:val="24"/>
          <w:szCs w:val="24"/>
        </w:rPr>
        <w:t xml:space="preserve"> </w:t>
      </w:r>
      <w:r w:rsidRPr="00C66653">
        <w:rPr>
          <w:rFonts w:ascii="Sylfaen" w:hAnsi="Sylfaen" w:cs="Sylfaen"/>
          <w:sz w:val="24"/>
          <w:szCs w:val="24"/>
        </w:rPr>
        <w:t>ნორმატიული</w:t>
      </w:r>
      <w:r w:rsidRPr="00C66653">
        <w:rPr>
          <w:sz w:val="24"/>
          <w:szCs w:val="24"/>
        </w:rPr>
        <w:t xml:space="preserve"> </w:t>
      </w:r>
      <w:r w:rsidRPr="00C66653">
        <w:rPr>
          <w:rFonts w:ascii="Sylfaen" w:hAnsi="Sylfaen" w:cs="Sylfaen"/>
          <w:sz w:val="24"/>
          <w:szCs w:val="24"/>
        </w:rPr>
        <w:t>შინაარსის</w:t>
      </w:r>
      <w:r w:rsidRPr="00C66653">
        <w:rPr>
          <w:sz w:val="24"/>
          <w:szCs w:val="24"/>
        </w:rPr>
        <w:t xml:space="preserve"> </w:t>
      </w:r>
      <w:r w:rsidRPr="00C66653">
        <w:rPr>
          <w:rFonts w:ascii="Sylfaen" w:hAnsi="Sylfaen" w:cs="Sylfaen"/>
          <w:sz w:val="24"/>
          <w:szCs w:val="24"/>
        </w:rPr>
        <w:t>გაუქმება</w:t>
      </w:r>
      <w:r w:rsidRPr="00C66653">
        <w:rPr>
          <w:sz w:val="24"/>
          <w:szCs w:val="24"/>
        </w:rPr>
        <w:t xml:space="preserve">. </w:t>
      </w:r>
    </w:p>
    <w:p w:rsidR="005A7B21" w:rsidRPr="00EA0288" w:rsidRDefault="005A7B21" w:rsidP="005A7B21">
      <w:pPr>
        <w:pStyle w:val="ListParagraph"/>
        <w:numPr>
          <w:ilvl w:val="0"/>
          <w:numId w:val="4"/>
        </w:numPr>
        <w:tabs>
          <w:tab w:val="left" w:pos="426"/>
          <w:tab w:val="left" w:pos="567"/>
        </w:tabs>
        <w:spacing w:after="200" w:line="276" w:lineRule="auto"/>
        <w:ind w:left="0" w:firstLine="360"/>
        <w:jc w:val="both"/>
        <w:rPr>
          <w:rFonts w:ascii="Sylfaen" w:hAnsi="Sylfaen"/>
          <w:sz w:val="24"/>
          <w:szCs w:val="24"/>
        </w:rPr>
      </w:pPr>
      <w:r w:rsidRPr="00EA0288">
        <w:rPr>
          <w:rFonts w:ascii="Sylfaen" w:hAnsi="Sylfaen"/>
          <w:sz w:val="24"/>
          <w:szCs w:val="24"/>
        </w:rPr>
        <w:t>ცვლილებების შესახებ კანონის იმ ნორმებთან დაკავშირებით, რომელთა საფუძველზე ძირითადი აქტიდან გარკვეული დებულებების ამოღება/გაუქმება ხდება</w:t>
      </w:r>
      <w:r w:rsidRPr="00EA0288">
        <w:rPr>
          <w:sz w:val="24"/>
          <w:szCs w:val="24"/>
        </w:rPr>
        <w:t xml:space="preserve">, </w:t>
      </w:r>
      <w:r w:rsidRPr="00EA0288">
        <w:rPr>
          <w:rFonts w:ascii="Sylfaen" w:hAnsi="Sylfaen" w:cs="Sylfaen"/>
          <w:sz w:val="24"/>
          <w:szCs w:val="24"/>
        </w:rPr>
        <w:t>თავისი</w:t>
      </w:r>
      <w:r w:rsidRPr="00EA0288">
        <w:rPr>
          <w:sz w:val="24"/>
          <w:szCs w:val="24"/>
        </w:rPr>
        <w:t xml:space="preserve"> </w:t>
      </w:r>
      <w:r w:rsidRPr="00EA0288">
        <w:rPr>
          <w:rFonts w:ascii="Sylfaen" w:hAnsi="Sylfaen" w:cs="Sylfaen"/>
          <w:sz w:val="24"/>
          <w:szCs w:val="24"/>
        </w:rPr>
        <w:t>მიდგომა</w:t>
      </w:r>
      <w:r w:rsidRPr="00EA0288">
        <w:rPr>
          <w:sz w:val="24"/>
          <w:szCs w:val="24"/>
        </w:rPr>
        <w:t xml:space="preserve"> </w:t>
      </w:r>
      <w:r w:rsidRPr="00EA0288">
        <w:rPr>
          <w:rFonts w:ascii="Sylfaen" w:hAnsi="Sylfaen" w:cs="Sylfaen"/>
          <w:sz w:val="24"/>
          <w:szCs w:val="24"/>
        </w:rPr>
        <w:t>საკონსტიტუციო</w:t>
      </w:r>
      <w:r w:rsidRPr="00EA0288">
        <w:rPr>
          <w:sz w:val="24"/>
          <w:szCs w:val="24"/>
        </w:rPr>
        <w:t xml:space="preserve"> </w:t>
      </w:r>
      <w:r w:rsidRPr="00EA0288">
        <w:rPr>
          <w:rFonts w:ascii="Sylfaen" w:hAnsi="Sylfaen" w:cs="Sylfaen"/>
          <w:sz w:val="24"/>
          <w:szCs w:val="24"/>
        </w:rPr>
        <w:t>სასამართლომ</w:t>
      </w:r>
      <w:r w:rsidRPr="00EA0288">
        <w:rPr>
          <w:sz w:val="24"/>
          <w:szCs w:val="24"/>
        </w:rPr>
        <w:t xml:space="preserve"> </w:t>
      </w:r>
      <w:r w:rsidRPr="00EA0288">
        <w:rPr>
          <w:rFonts w:ascii="Sylfaen" w:hAnsi="Sylfaen" w:cs="Sylfaen"/>
          <w:sz w:val="24"/>
          <w:szCs w:val="24"/>
        </w:rPr>
        <w:t>ჩამოაყალიბა</w:t>
      </w:r>
      <w:r w:rsidRPr="00EA0288">
        <w:rPr>
          <w:sz w:val="24"/>
          <w:szCs w:val="24"/>
        </w:rPr>
        <w:t xml:space="preserve"> 2010 </w:t>
      </w:r>
      <w:r w:rsidRPr="00EA0288">
        <w:rPr>
          <w:rFonts w:ascii="Sylfaen" w:hAnsi="Sylfaen" w:cs="Sylfaen"/>
          <w:sz w:val="24"/>
          <w:szCs w:val="24"/>
        </w:rPr>
        <w:t>წლის</w:t>
      </w:r>
      <w:r w:rsidRPr="00EA0288">
        <w:rPr>
          <w:sz w:val="24"/>
          <w:szCs w:val="24"/>
        </w:rPr>
        <w:t xml:space="preserve"> 28 </w:t>
      </w:r>
      <w:r w:rsidRPr="00EA0288">
        <w:rPr>
          <w:rFonts w:ascii="Sylfaen" w:hAnsi="Sylfaen" w:cs="Sylfaen"/>
          <w:sz w:val="24"/>
          <w:szCs w:val="24"/>
        </w:rPr>
        <w:t>დეკემბრის</w:t>
      </w:r>
      <w:r w:rsidRPr="00EA0288">
        <w:rPr>
          <w:sz w:val="24"/>
          <w:szCs w:val="24"/>
        </w:rPr>
        <w:t xml:space="preserve"> </w:t>
      </w:r>
      <w:r w:rsidRPr="00EA0288">
        <w:rPr>
          <w:rFonts w:ascii="Sylfaen" w:hAnsi="Sylfaen"/>
          <w:sz w:val="24"/>
          <w:szCs w:val="24"/>
        </w:rPr>
        <w:t>N</w:t>
      </w:r>
      <w:r w:rsidRPr="00EA0288">
        <w:rPr>
          <w:sz w:val="24"/>
          <w:szCs w:val="24"/>
        </w:rPr>
        <w:t xml:space="preserve">1/494 </w:t>
      </w:r>
      <w:r w:rsidRPr="00EA0288">
        <w:rPr>
          <w:rFonts w:ascii="Sylfaen" w:hAnsi="Sylfaen" w:cs="Sylfaen"/>
          <w:sz w:val="24"/>
          <w:szCs w:val="24"/>
        </w:rPr>
        <w:t>განჩინებაში</w:t>
      </w:r>
      <w:r w:rsidRPr="00EA0288">
        <w:rPr>
          <w:sz w:val="24"/>
          <w:szCs w:val="24"/>
        </w:rPr>
        <w:t xml:space="preserve"> </w:t>
      </w:r>
      <w:r w:rsidRPr="00EA0288">
        <w:rPr>
          <w:rFonts w:ascii="Sylfaen" w:hAnsi="Sylfaen" w:cs="Sylfaen"/>
          <w:sz w:val="24"/>
          <w:szCs w:val="24"/>
        </w:rPr>
        <w:t>საქმეზე</w:t>
      </w:r>
      <w:r w:rsidRPr="00EA0288">
        <w:rPr>
          <w:sz w:val="24"/>
          <w:szCs w:val="24"/>
        </w:rPr>
        <w:t xml:space="preserve"> ,,</w:t>
      </w:r>
      <w:r w:rsidRPr="00EA0288">
        <w:rPr>
          <w:rFonts w:ascii="Sylfaen" w:hAnsi="Sylfaen" w:cs="Sylfaen"/>
          <w:sz w:val="24"/>
          <w:szCs w:val="24"/>
        </w:rPr>
        <w:t>ვლადიმერ</w:t>
      </w:r>
      <w:r w:rsidRPr="00EA0288">
        <w:rPr>
          <w:sz w:val="24"/>
          <w:szCs w:val="24"/>
        </w:rPr>
        <w:t xml:space="preserve"> </w:t>
      </w:r>
      <w:r w:rsidRPr="00EA0288">
        <w:rPr>
          <w:rFonts w:ascii="Sylfaen" w:hAnsi="Sylfaen" w:cs="Sylfaen"/>
          <w:sz w:val="24"/>
          <w:szCs w:val="24"/>
        </w:rPr>
        <w:t>ვახანია</w:t>
      </w:r>
      <w:r w:rsidRPr="00EA0288">
        <w:rPr>
          <w:sz w:val="24"/>
          <w:szCs w:val="24"/>
        </w:rPr>
        <w:t xml:space="preserve"> </w:t>
      </w:r>
      <w:r w:rsidRPr="00EA0288">
        <w:rPr>
          <w:rFonts w:ascii="Sylfaen" w:hAnsi="Sylfaen" w:cs="Sylfaen"/>
          <w:sz w:val="24"/>
          <w:szCs w:val="24"/>
        </w:rPr>
        <w:t>საქართველოს</w:t>
      </w:r>
      <w:r w:rsidRPr="00EA0288">
        <w:rPr>
          <w:sz w:val="24"/>
          <w:szCs w:val="24"/>
        </w:rPr>
        <w:t xml:space="preserve"> </w:t>
      </w:r>
      <w:r w:rsidRPr="00EA0288">
        <w:rPr>
          <w:rFonts w:ascii="Sylfaen" w:hAnsi="Sylfaen" w:cs="Sylfaen"/>
          <w:sz w:val="24"/>
          <w:szCs w:val="24"/>
        </w:rPr>
        <w:t>პარლამენტის</w:t>
      </w:r>
      <w:r w:rsidRPr="00EA0288">
        <w:rPr>
          <w:sz w:val="24"/>
          <w:szCs w:val="24"/>
        </w:rPr>
        <w:t xml:space="preserve"> </w:t>
      </w:r>
      <w:r w:rsidRPr="00EA0288">
        <w:rPr>
          <w:rFonts w:ascii="Sylfaen" w:hAnsi="Sylfaen" w:cs="Sylfaen"/>
          <w:sz w:val="24"/>
          <w:szCs w:val="24"/>
        </w:rPr>
        <w:t>წინააღმდეგ</w:t>
      </w:r>
      <w:r w:rsidRPr="00EA0288">
        <w:rPr>
          <w:sz w:val="24"/>
          <w:szCs w:val="24"/>
        </w:rPr>
        <w:t xml:space="preserve">’’. </w:t>
      </w:r>
      <w:r w:rsidRPr="00EA0288">
        <w:rPr>
          <w:rFonts w:ascii="Sylfaen" w:hAnsi="Sylfaen" w:cs="Sylfaen"/>
          <w:sz w:val="24"/>
          <w:szCs w:val="24"/>
        </w:rPr>
        <w:t>აღნიშნულ</w:t>
      </w:r>
      <w:r w:rsidRPr="00EA0288">
        <w:rPr>
          <w:sz w:val="24"/>
          <w:szCs w:val="24"/>
        </w:rPr>
        <w:t xml:space="preserve"> </w:t>
      </w:r>
      <w:r w:rsidRPr="00EA0288">
        <w:rPr>
          <w:rFonts w:ascii="Sylfaen" w:hAnsi="Sylfaen" w:cs="Sylfaen"/>
          <w:sz w:val="24"/>
          <w:szCs w:val="24"/>
        </w:rPr>
        <w:t>განჩინებაში</w:t>
      </w:r>
      <w:r w:rsidRPr="00EA0288">
        <w:rPr>
          <w:sz w:val="24"/>
          <w:szCs w:val="24"/>
        </w:rPr>
        <w:t xml:space="preserve"> </w:t>
      </w:r>
      <w:r w:rsidRPr="00EA0288">
        <w:rPr>
          <w:rFonts w:ascii="Sylfaen" w:hAnsi="Sylfaen" w:cs="Sylfaen"/>
          <w:sz w:val="24"/>
          <w:szCs w:val="24"/>
        </w:rPr>
        <w:t>საკონსტიტუციო</w:t>
      </w:r>
      <w:r w:rsidRPr="00EA0288">
        <w:rPr>
          <w:sz w:val="24"/>
          <w:szCs w:val="24"/>
        </w:rPr>
        <w:t xml:space="preserve"> </w:t>
      </w:r>
      <w:r w:rsidRPr="00EA0288">
        <w:rPr>
          <w:rFonts w:ascii="Sylfaen" w:hAnsi="Sylfaen" w:cs="Sylfaen"/>
          <w:sz w:val="24"/>
          <w:szCs w:val="24"/>
        </w:rPr>
        <w:t>სასამართლომ</w:t>
      </w:r>
      <w:r w:rsidRPr="00EA0288">
        <w:rPr>
          <w:sz w:val="24"/>
          <w:szCs w:val="24"/>
        </w:rPr>
        <w:t xml:space="preserve"> </w:t>
      </w:r>
      <w:r w:rsidRPr="00EA0288">
        <w:rPr>
          <w:rFonts w:ascii="Sylfaen" w:hAnsi="Sylfaen" w:cs="Sylfaen"/>
          <w:sz w:val="24"/>
          <w:szCs w:val="24"/>
        </w:rPr>
        <w:t>მიუთითა</w:t>
      </w:r>
      <w:r w:rsidRPr="00EA0288">
        <w:rPr>
          <w:sz w:val="24"/>
          <w:szCs w:val="24"/>
        </w:rPr>
        <w:t>: ,,</w:t>
      </w:r>
      <w:r w:rsidRPr="00EA0288">
        <w:rPr>
          <w:rFonts w:ascii="Sylfaen" w:hAnsi="Sylfaen" w:cs="Sylfaen"/>
          <w:sz w:val="24"/>
          <w:szCs w:val="24"/>
        </w:rPr>
        <w:t>მიუხედავად</w:t>
      </w:r>
      <w:r w:rsidRPr="00EA0288">
        <w:rPr>
          <w:sz w:val="24"/>
          <w:szCs w:val="24"/>
        </w:rPr>
        <w:t xml:space="preserve"> </w:t>
      </w:r>
      <w:r w:rsidRPr="00EA0288">
        <w:rPr>
          <w:rFonts w:ascii="Sylfaen" w:hAnsi="Sylfaen" w:cs="Sylfaen"/>
          <w:sz w:val="24"/>
          <w:szCs w:val="24"/>
        </w:rPr>
        <w:t>იმისა</w:t>
      </w:r>
      <w:r w:rsidRPr="00EA0288">
        <w:rPr>
          <w:sz w:val="24"/>
          <w:szCs w:val="24"/>
        </w:rPr>
        <w:t xml:space="preserve"> </w:t>
      </w:r>
      <w:r w:rsidRPr="00EA0288">
        <w:rPr>
          <w:rFonts w:ascii="Sylfaen" w:hAnsi="Sylfaen" w:cs="Sylfaen"/>
          <w:sz w:val="24"/>
          <w:szCs w:val="24"/>
        </w:rPr>
        <w:t>რომ</w:t>
      </w:r>
      <w:r w:rsidRPr="00EA0288">
        <w:rPr>
          <w:sz w:val="24"/>
          <w:szCs w:val="24"/>
        </w:rPr>
        <w:t xml:space="preserve"> </w:t>
      </w:r>
      <w:r w:rsidRPr="00EA0288">
        <w:rPr>
          <w:rFonts w:ascii="Sylfaen" w:hAnsi="Sylfaen" w:cs="Sylfaen"/>
          <w:sz w:val="24"/>
          <w:szCs w:val="24"/>
        </w:rPr>
        <w:t>ცვლილებებისა</w:t>
      </w:r>
      <w:r w:rsidRPr="00EA0288">
        <w:rPr>
          <w:sz w:val="24"/>
          <w:szCs w:val="24"/>
        </w:rPr>
        <w:t xml:space="preserve"> </w:t>
      </w:r>
      <w:r w:rsidRPr="00EA0288">
        <w:rPr>
          <w:rFonts w:ascii="Sylfaen" w:hAnsi="Sylfaen" w:cs="Sylfaen"/>
          <w:sz w:val="24"/>
          <w:szCs w:val="24"/>
        </w:rPr>
        <w:t>და</w:t>
      </w:r>
      <w:r w:rsidRPr="00EA0288">
        <w:rPr>
          <w:sz w:val="24"/>
          <w:szCs w:val="24"/>
        </w:rPr>
        <w:t xml:space="preserve"> </w:t>
      </w:r>
      <w:r w:rsidRPr="00EA0288">
        <w:rPr>
          <w:rFonts w:ascii="Sylfaen" w:hAnsi="Sylfaen" w:cs="Sylfaen"/>
          <w:sz w:val="24"/>
          <w:szCs w:val="24"/>
        </w:rPr>
        <w:t>დამატებების</w:t>
      </w:r>
      <w:r w:rsidRPr="00EA0288">
        <w:rPr>
          <w:sz w:val="24"/>
          <w:szCs w:val="24"/>
        </w:rPr>
        <w:t xml:space="preserve"> </w:t>
      </w:r>
      <w:r w:rsidRPr="00EA0288">
        <w:rPr>
          <w:rFonts w:ascii="Sylfaen" w:hAnsi="Sylfaen" w:cs="Sylfaen"/>
          <w:sz w:val="24"/>
          <w:szCs w:val="24"/>
        </w:rPr>
        <w:t>შეტანის</w:t>
      </w:r>
      <w:r w:rsidRPr="00EA0288">
        <w:rPr>
          <w:sz w:val="24"/>
          <w:szCs w:val="24"/>
        </w:rPr>
        <w:t xml:space="preserve"> </w:t>
      </w:r>
      <w:r w:rsidRPr="00EA0288">
        <w:rPr>
          <w:rFonts w:ascii="Sylfaen" w:hAnsi="Sylfaen" w:cs="Sylfaen"/>
          <w:sz w:val="24"/>
          <w:szCs w:val="24"/>
        </w:rPr>
        <w:t>თაობაზე</w:t>
      </w:r>
      <w:r w:rsidRPr="00EA0288">
        <w:rPr>
          <w:sz w:val="24"/>
          <w:szCs w:val="24"/>
        </w:rPr>
        <w:t xml:space="preserve"> </w:t>
      </w:r>
      <w:r w:rsidRPr="00EA0288">
        <w:rPr>
          <w:rFonts w:ascii="Sylfaen" w:hAnsi="Sylfaen" w:cs="Sylfaen"/>
          <w:sz w:val="24"/>
          <w:szCs w:val="24"/>
        </w:rPr>
        <w:t>მიღებული</w:t>
      </w:r>
      <w:r w:rsidRPr="00EA0288">
        <w:rPr>
          <w:sz w:val="24"/>
          <w:szCs w:val="24"/>
        </w:rPr>
        <w:t xml:space="preserve"> </w:t>
      </w:r>
      <w:r w:rsidRPr="00EA0288">
        <w:rPr>
          <w:rFonts w:ascii="Sylfaen" w:hAnsi="Sylfaen" w:cs="Sylfaen"/>
          <w:sz w:val="24"/>
          <w:szCs w:val="24"/>
        </w:rPr>
        <w:t>კანონი</w:t>
      </w:r>
      <w:r w:rsidRPr="00EA0288">
        <w:rPr>
          <w:sz w:val="24"/>
          <w:szCs w:val="24"/>
        </w:rPr>
        <w:t xml:space="preserve">, </w:t>
      </w:r>
      <w:r w:rsidRPr="00EA0288">
        <w:rPr>
          <w:rFonts w:ascii="Sylfaen" w:hAnsi="Sylfaen" w:cs="Sylfaen"/>
          <w:sz w:val="24"/>
          <w:szCs w:val="24"/>
        </w:rPr>
        <w:t>ფორმალური</w:t>
      </w:r>
      <w:r w:rsidRPr="00EA0288">
        <w:rPr>
          <w:sz w:val="24"/>
          <w:szCs w:val="24"/>
        </w:rPr>
        <w:t xml:space="preserve"> </w:t>
      </w:r>
      <w:r w:rsidRPr="00EA0288">
        <w:rPr>
          <w:rFonts w:ascii="Sylfaen" w:hAnsi="Sylfaen" w:cs="Sylfaen"/>
          <w:sz w:val="24"/>
          <w:szCs w:val="24"/>
        </w:rPr>
        <w:t>თვალსაზრისით</w:t>
      </w:r>
      <w:r w:rsidRPr="00EA0288">
        <w:rPr>
          <w:sz w:val="24"/>
          <w:szCs w:val="24"/>
        </w:rPr>
        <w:t xml:space="preserve"> </w:t>
      </w:r>
      <w:r w:rsidRPr="00EA0288">
        <w:rPr>
          <w:rFonts w:ascii="Sylfaen" w:hAnsi="Sylfaen" w:cs="Sylfaen"/>
          <w:sz w:val="24"/>
          <w:szCs w:val="24"/>
        </w:rPr>
        <w:t>წარმოადგენს</w:t>
      </w:r>
      <w:r w:rsidRPr="00EA0288">
        <w:rPr>
          <w:sz w:val="24"/>
          <w:szCs w:val="24"/>
        </w:rPr>
        <w:t xml:space="preserve"> </w:t>
      </w:r>
      <w:r w:rsidRPr="00EA0288">
        <w:rPr>
          <w:rFonts w:ascii="Sylfaen" w:hAnsi="Sylfaen" w:cs="Sylfaen"/>
          <w:sz w:val="24"/>
          <w:szCs w:val="24"/>
        </w:rPr>
        <w:t>ძირითადი</w:t>
      </w:r>
      <w:r w:rsidRPr="00EA0288">
        <w:rPr>
          <w:sz w:val="24"/>
          <w:szCs w:val="24"/>
        </w:rPr>
        <w:t xml:space="preserve"> </w:t>
      </w:r>
      <w:r w:rsidRPr="00EA0288">
        <w:rPr>
          <w:rFonts w:ascii="Sylfaen" w:hAnsi="Sylfaen" w:cs="Sylfaen"/>
          <w:sz w:val="24"/>
          <w:szCs w:val="24"/>
        </w:rPr>
        <w:t>აქტის</w:t>
      </w:r>
      <w:r w:rsidRPr="00EA0288">
        <w:rPr>
          <w:sz w:val="24"/>
          <w:szCs w:val="24"/>
        </w:rPr>
        <w:t xml:space="preserve"> </w:t>
      </w:r>
      <w:r w:rsidRPr="00EA0288">
        <w:rPr>
          <w:rFonts w:ascii="Sylfaen" w:hAnsi="Sylfaen" w:cs="Sylfaen"/>
          <w:sz w:val="24"/>
          <w:szCs w:val="24"/>
        </w:rPr>
        <w:t>თანაბარმნიშვნელო</w:t>
      </w:r>
      <w:r w:rsidR="00B86218">
        <w:rPr>
          <w:rFonts w:ascii="Sylfaen" w:hAnsi="Sylfaen" w:cs="Sylfaen"/>
          <w:sz w:val="24"/>
          <w:szCs w:val="24"/>
        </w:rPr>
        <w:t>ნვან</w:t>
      </w:r>
      <w:r w:rsidR="00230033">
        <w:rPr>
          <w:rFonts w:ascii="Sylfaen" w:hAnsi="Sylfaen" w:cs="Sylfaen"/>
          <w:sz w:val="24"/>
          <w:szCs w:val="24"/>
        </w:rPr>
        <w:t xml:space="preserve"> </w:t>
      </w:r>
      <w:r w:rsidRPr="00EA0288">
        <w:rPr>
          <w:rFonts w:ascii="Sylfaen" w:hAnsi="Sylfaen" w:cs="Sylfaen"/>
          <w:sz w:val="24"/>
          <w:szCs w:val="24"/>
        </w:rPr>
        <w:t>აქტს</w:t>
      </w:r>
      <w:r w:rsidRPr="00EA0288">
        <w:rPr>
          <w:sz w:val="24"/>
          <w:szCs w:val="24"/>
        </w:rPr>
        <w:t xml:space="preserve">... </w:t>
      </w:r>
      <w:r w:rsidRPr="00EA0288">
        <w:rPr>
          <w:rFonts w:ascii="Sylfaen" w:hAnsi="Sylfaen" w:cs="Sylfaen"/>
          <w:sz w:val="24"/>
          <w:szCs w:val="24"/>
        </w:rPr>
        <w:t>საკონსტიტუციო</w:t>
      </w:r>
      <w:r w:rsidRPr="00EA0288">
        <w:rPr>
          <w:sz w:val="24"/>
          <w:szCs w:val="24"/>
        </w:rPr>
        <w:t xml:space="preserve"> </w:t>
      </w:r>
      <w:r w:rsidRPr="00EA0288">
        <w:rPr>
          <w:rFonts w:ascii="Sylfaen" w:hAnsi="Sylfaen" w:cs="Sylfaen"/>
          <w:sz w:val="24"/>
          <w:szCs w:val="24"/>
        </w:rPr>
        <w:t>სასამართლოს</w:t>
      </w:r>
      <w:r w:rsidRPr="00EA0288">
        <w:rPr>
          <w:sz w:val="24"/>
          <w:szCs w:val="24"/>
        </w:rPr>
        <w:t xml:space="preserve"> </w:t>
      </w:r>
      <w:r w:rsidRPr="00EA0288">
        <w:rPr>
          <w:rFonts w:ascii="Sylfaen" w:hAnsi="Sylfaen" w:cs="Sylfaen"/>
          <w:sz w:val="24"/>
          <w:szCs w:val="24"/>
        </w:rPr>
        <w:t>შინაარსობრივი</w:t>
      </w:r>
      <w:r w:rsidRPr="00EA0288">
        <w:rPr>
          <w:sz w:val="24"/>
          <w:szCs w:val="24"/>
        </w:rPr>
        <w:t xml:space="preserve"> </w:t>
      </w:r>
      <w:r w:rsidRPr="00EA0288">
        <w:rPr>
          <w:rFonts w:ascii="Sylfaen" w:hAnsi="Sylfaen" w:cs="Sylfaen"/>
          <w:sz w:val="24"/>
          <w:szCs w:val="24"/>
        </w:rPr>
        <w:t>მსჯელობის</w:t>
      </w:r>
      <w:r w:rsidRPr="00EA0288">
        <w:rPr>
          <w:sz w:val="24"/>
          <w:szCs w:val="24"/>
        </w:rPr>
        <w:t xml:space="preserve"> </w:t>
      </w:r>
      <w:r w:rsidRPr="00EA0288">
        <w:rPr>
          <w:rFonts w:ascii="Sylfaen" w:hAnsi="Sylfaen" w:cs="Sylfaen"/>
          <w:sz w:val="24"/>
          <w:szCs w:val="24"/>
        </w:rPr>
        <w:t>საგანი</w:t>
      </w:r>
      <w:r w:rsidRPr="00EA0288">
        <w:rPr>
          <w:sz w:val="24"/>
          <w:szCs w:val="24"/>
        </w:rPr>
        <w:t xml:space="preserve"> </w:t>
      </w:r>
      <w:r w:rsidRPr="00EA0288">
        <w:rPr>
          <w:rFonts w:ascii="Sylfaen" w:hAnsi="Sylfaen" w:cs="Sylfaen"/>
          <w:sz w:val="24"/>
          <w:szCs w:val="24"/>
        </w:rPr>
        <w:t>შეიძლება</w:t>
      </w:r>
      <w:r w:rsidRPr="00EA0288">
        <w:rPr>
          <w:sz w:val="24"/>
          <w:szCs w:val="24"/>
        </w:rPr>
        <w:t xml:space="preserve"> </w:t>
      </w:r>
      <w:r w:rsidRPr="00EA0288">
        <w:rPr>
          <w:rFonts w:ascii="Sylfaen" w:hAnsi="Sylfaen" w:cs="Sylfaen"/>
          <w:sz w:val="24"/>
          <w:szCs w:val="24"/>
        </w:rPr>
        <w:t>იყოს</w:t>
      </w:r>
      <w:r w:rsidRPr="00EA0288">
        <w:rPr>
          <w:sz w:val="24"/>
          <w:szCs w:val="24"/>
        </w:rPr>
        <w:t xml:space="preserve"> </w:t>
      </w:r>
      <w:r w:rsidRPr="00EA0288">
        <w:rPr>
          <w:rFonts w:ascii="Sylfaen" w:hAnsi="Sylfaen" w:cs="Sylfaen"/>
          <w:sz w:val="24"/>
          <w:szCs w:val="24"/>
        </w:rPr>
        <w:t>არა</w:t>
      </w:r>
      <w:r w:rsidRPr="00EA0288">
        <w:rPr>
          <w:sz w:val="24"/>
          <w:szCs w:val="24"/>
        </w:rPr>
        <w:t xml:space="preserve"> </w:t>
      </w:r>
      <w:r w:rsidRPr="00EA0288">
        <w:rPr>
          <w:rFonts w:ascii="Sylfaen" w:hAnsi="Sylfaen" w:cs="Sylfaen"/>
          <w:sz w:val="24"/>
          <w:szCs w:val="24"/>
        </w:rPr>
        <w:t>ცვლილებებისა</w:t>
      </w:r>
      <w:r w:rsidRPr="00EA0288">
        <w:rPr>
          <w:sz w:val="24"/>
          <w:szCs w:val="24"/>
        </w:rPr>
        <w:t xml:space="preserve"> </w:t>
      </w:r>
      <w:r w:rsidRPr="00EA0288">
        <w:rPr>
          <w:rFonts w:ascii="Sylfaen" w:hAnsi="Sylfaen" w:cs="Sylfaen"/>
          <w:sz w:val="24"/>
          <w:szCs w:val="24"/>
        </w:rPr>
        <w:t>და</w:t>
      </w:r>
      <w:r w:rsidRPr="00EA0288">
        <w:rPr>
          <w:sz w:val="24"/>
          <w:szCs w:val="24"/>
        </w:rPr>
        <w:t xml:space="preserve"> </w:t>
      </w:r>
      <w:r w:rsidRPr="00EA0288">
        <w:rPr>
          <w:rFonts w:ascii="Sylfaen" w:hAnsi="Sylfaen" w:cs="Sylfaen"/>
          <w:sz w:val="24"/>
          <w:szCs w:val="24"/>
        </w:rPr>
        <w:t>დამატებების</w:t>
      </w:r>
      <w:r w:rsidRPr="00EA0288">
        <w:rPr>
          <w:sz w:val="24"/>
          <w:szCs w:val="24"/>
        </w:rPr>
        <w:t xml:space="preserve"> </w:t>
      </w:r>
      <w:r w:rsidRPr="00EA0288">
        <w:rPr>
          <w:rFonts w:ascii="Sylfaen" w:hAnsi="Sylfaen" w:cs="Sylfaen"/>
          <w:sz w:val="24"/>
          <w:szCs w:val="24"/>
        </w:rPr>
        <w:t>შესახებ</w:t>
      </w:r>
      <w:r w:rsidRPr="00EA0288">
        <w:rPr>
          <w:sz w:val="24"/>
          <w:szCs w:val="24"/>
        </w:rPr>
        <w:t xml:space="preserve"> </w:t>
      </w:r>
      <w:r w:rsidRPr="00EA0288">
        <w:rPr>
          <w:rFonts w:ascii="Sylfaen" w:hAnsi="Sylfaen" w:cs="Sylfaen"/>
          <w:sz w:val="24"/>
          <w:szCs w:val="24"/>
        </w:rPr>
        <w:t>კანონის</w:t>
      </w:r>
      <w:r w:rsidRPr="00EA0288">
        <w:rPr>
          <w:sz w:val="24"/>
          <w:szCs w:val="24"/>
        </w:rPr>
        <w:t xml:space="preserve"> </w:t>
      </w:r>
      <w:r w:rsidRPr="00EA0288">
        <w:rPr>
          <w:rFonts w:ascii="Sylfaen" w:hAnsi="Sylfaen" w:cs="Sylfaen"/>
          <w:sz w:val="24"/>
          <w:szCs w:val="24"/>
        </w:rPr>
        <w:t>ესა</w:t>
      </w:r>
      <w:r w:rsidRPr="00EA0288">
        <w:rPr>
          <w:sz w:val="24"/>
          <w:szCs w:val="24"/>
        </w:rPr>
        <w:t xml:space="preserve"> </w:t>
      </w:r>
      <w:r w:rsidRPr="00EA0288">
        <w:rPr>
          <w:rFonts w:ascii="Sylfaen" w:hAnsi="Sylfaen" w:cs="Sylfaen"/>
          <w:sz w:val="24"/>
          <w:szCs w:val="24"/>
        </w:rPr>
        <w:t>თუ</w:t>
      </w:r>
      <w:r w:rsidRPr="00EA0288">
        <w:rPr>
          <w:sz w:val="24"/>
          <w:szCs w:val="24"/>
        </w:rPr>
        <w:t xml:space="preserve"> </w:t>
      </w:r>
      <w:r w:rsidRPr="00EA0288">
        <w:rPr>
          <w:rFonts w:ascii="Sylfaen" w:hAnsi="Sylfaen" w:cs="Sylfaen"/>
          <w:sz w:val="24"/>
          <w:szCs w:val="24"/>
        </w:rPr>
        <w:t>ის</w:t>
      </w:r>
      <w:r w:rsidRPr="00EA0288">
        <w:rPr>
          <w:sz w:val="24"/>
          <w:szCs w:val="24"/>
        </w:rPr>
        <w:t xml:space="preserve"> </w:t>
      </w:r>
      <w:r w:rsidRPr="00EA0288">
        <w:rPr>
          <w:rFonts w:ascii="Sylfaen" w:hAnsi="Sylfaen" w:cs="Sylfaen"/>
          <w:sz w:val="24"/>
          <w:szCs w:val="24"/>
        </w:rPr>
        <w:t>ნორმა</w:t>
      </w:r>
      <w:r w:rsidRPr="00EA0288">
        <w:rPr>
          <w:sz w:val="24"/>
          <w:szCs w:val="24"/>
        </w:rPr>
        <w:t xml:space="preserve">, </w:t>
      </w:r>
      <w:r w:rsidRPr="00EA0288">
        <w:rPr>
          <w:rFonts w:ascii="Sylfaen" w:hAnsi="Sylfaen" w:cs="Sylfaen"/>
          <w:sz w:val="24"/>
          <w:szCs w:val="24"/>
        </w:rPr>
        <w:t>არამედ</w:t>
      </w:r>
      <w:r w:rsidRPr="00EA0288">
        <w:rPr>
          <w:sz w:val="24"/>
          <w:szCs w:val="24"/>
        </w:rPr>
        <w:t xml:space="preserve"> </w:t>
      </w:r>
      <w:r w:rsidRPr="00EA0288">
        <w:rPr>
          <w:rFonts w:ascii="Sylfaen" w:hAnsi="Sylfaen" w:cs="Sylfaen"/>
          <w:sz w:val="24"/>
          <w:szCs w:val="24"/>
        </w:rPr>
        <w:t>ძირითადი</w:t>
      </w:r>
      <w:r w:rsidRPr="00EA0288">
        <w:rPr>
          <w:sz w:val="24"/>
          <w:szCs w:val="24"/>
        </w:rPr>
        <w:t xml:space="preserve"> (</w:t>
      </w:r>
      <w:r w:rsidRPr="00EA0288">
        <w:rPr>
          <w:rFonts w:ascii="Sylfaen" w:hAnsi="Sylfaen" w:cs="Sylfaen"/>
          <w:sz w:val="24"/>
          <w:szCs w:val="24"/>
        </w:rPr>
        <w:t>კოდიფიცირებული</w:t>
      </w:r>
      <w:r w:rsidRPr="00EA0288">
        <w:rPr>
          <w:sz w:val="24"/>
          <w:szCs w:val="24"/>
        </w:rPr>
        <w:t xml:space="preserve">) </w:t>
      </w:r>
      <w:r w:rsidRPr="00EA0288">
        <w:rPr>
          <w:rFonts w:ascii="Sylfaen" w:hAnsi="Sylfaen" w:cs="Sylfaen"/>
          <w:sz w:val="24"/>
          <w:szCs w:val="24"/>
        </w:rPr>
        <w:t>კანონის</w:t>
      </w:r>
      <w:r w:rsidRPr="00EA0288">
        <w:rPr>
          <w:sz w:val="24"/>
          <w:szCs w:val="24"/>
        </w:rPr>
        <w:t xml:space="preserve"> </w:t>
      </w:r>
      <w:r w:rsidRPr="00EA0288">
        <w:rPr>
          <w:rFonts w:ascii="Sylfaen" w:hAnsi="Sylfaen" w:cs="Sylfaen"/>
          <w:sz w:val="24"/>
          <w:szCs w:val="24"/>
        </w:rPr>
        <w:t>იმ</w:t>
      </w:r>
      <w:r w:rsidRPr="00EA0288">
        <w:rPr>
          <w:sz w:val="24"/>
          <w:szCs w:val="24"/>
        </w:rPr>
        <w:t xml:space="preserve"> </w:t>
      </w:r>
      <w:r w:rsidRPr="00EA0288">
        <w:rPr>
          <w:rFonts w:ascii="Sylfaen" w:hAnsi="Sylfaen" w:cs="Sylfaen"/>
          <w:sz w:val="24"/>
          <w:szCs w:val="24"/>
        </w:rPr>
        <w:t>ნორმის</w:t>
      </w:r>
      <w:r w:rsidRPr="00EA0288">
        <w:rPr>
          <w:sz w:val="24"/>
          <w:szCs w:val="24"/>
        </w:rPr>
        <w:t xml:space="preserve"> </w:t>
      </w:r>
      <w:r w:rsidRPr="00EA0288">
        <w:rPr>
          <w:rFonts w:ascii="Sylfaen" w:hAnsi="Sylfaen" w:cs="Sylfaen"/>
          <w:sz w:val="24"/>
          <w:szCs w:val="24"/>
        </w:rPr>
        <w:t>მოქმედი</w:t>
      </w:r>
      <w:r w:rsidRPr="00EA0288">
        <w:rPr>
          <w:sz w:val="24"/>
          <w:szCs w:val="24"/>
        </w:rPr>
        <w:t xml:space="preserve"> </w:t>
      </w:r>
      <w:r w:rsidRPr="00EA0288">
        <w:rPr>
          <w:rFonts w:ascii="Sylfaen" w:hAnsi="Sylfaen" w:cs="Sylfaen"/>
          <w:sz w:val="24"/>
          <w:szCs w:val="24"/>
        </w:rPr>
        <w:t>რედაქცია</w:t>
      </w:r>
      <w:r w:rsidRPr="00EA0288">
        <w:rPr>
          <w:sz w:val="24"/>
          <w:szCs w:val="24"/>
        </w:rPr>
        <w:t xml:space="preserve">, </w:t>
      </w:r>
      <w:r w:rsidRPr="00EA0288">
        <w:rPr>
          <w:rFonts w:ascii="Sylfaen" w:hAnsi="Sylfaen" w:cs="Sylfaen"/>
          <w:sz w:val="24"/>
          <w:szCs w:val="24"/>
        </w:rPr>
        <w:t>რომელიც</w:t>
      </w:r>
      <w:r w:rsidRPr="00EA0288">
        <w:rPr>
          <w:sz w:val="24"/>
          <w:szCs w:val="24"/>
        </w:rPr>
        <w:t xml:space="preserve"> </w:t>
      </w:r>
      <w:r w:rsidRPr="00EA0288">
        <w:rPr>
          <w:rFonts w:ascii="Sylfaen" w:hAnsi="Sylfaen" w:cs="Sylfaen"/>
          <w:sz w:val="24"/>
          <w:szCs w:val="24"/>
        </w:rPr>
        <w:t>ჩამოყალიბდა</w:t>
      </w:r>
      <w:r w:rsidRPr="00EA0288">
        <w:rPr>
          <w:sz w:val="24"/>
          <w:szCs w:val="24"/>
        </w:rPr>
        <w:t xml:space="preserve"> </w:t>
      </w:r>
      <w:r w:rsidRPr="00EA0288">
        <w:rPr>
          <w:rFonts w:ascii="Sylfaen" w:hAnsi="Sylfaen" w:cs="Sylfaen"/>
          <w:sz w:val="24"/>
          <w:szCs w:val="24"/>
        </w:rPr>
        <w:t>განხორციელებული</w:t>
      </w:r>
      <w:r w:rsidRPr="00EA0288">
        <w:rPr>
          <w:sz w:val="24"/>
          <w:szCs w:val="24"/>
        </w:rPr>
        <w:t xml:space="preserve"> </w:t>
      </w:r>
      <w:r w:rsidRPr="00EA0288">
        <w:rPr>
          <w:rFonts w:ascii="Sylfaen" w:hAnsi="Sylfaen" w:cs="Sylfaen"/>
          <w:sz w:val="24"/>
          <w:szCs w:val="24"/>
        </w:rPr>
        <w:t>ცვლილების</w:t>
      </w:r>
      <w:r w:rsidRPr="00EA0288">
        <w:rPr>
          <w:sz w:val="24"/>
          <w:szCs w:val="24"/>
        </w:rPr>
        <w:t xml:space="preserve"> </w:t>
      </w:r>
      <w:r w:rsidRPr="00EA0288">
        <w:rPr>
          <w:rFonts w:ascii="Sylfaen" w:hAnsi="Sylfaen" w:cs="Sylfaen"/>
          <w:sz w:val="24"/>
          <w:szCs w:val="24"/>
        </w:rPr>
        <w:t>შედეგად</w:t>
      </w:r>
      <w:r w:rsidRPr="00EA0288">
        <w:rPr>
          <w:sz w:val="24"/>
          <w:szCs w:val="24"/>
        </w:rPr>
        <w:t xml:space="preserve">“. </w:t>
      </w:r>
      <w:r w:rsidR="00EA0288">
        <w:rPr>
          <w:rFonts w:ascii="Sylfaen" w:hAnsi="Sylfaen"/>
          <w:sz w:val="24"/>
          <w:szCs w:val="24"/>
        </w:rPr>
        <w:t>იმავდროუ</w:t>
      </w:r>
      <w:r w:rsidR="00B86218">
        <w:rPr>
          <w:rFonts w:ascii="Sylfaen" w:hAnsi="Sylfaen"/>
          <w:sz w:val="24"/>
          <w:szCs w:val="24"/>
        </w:rPr>
        <w:t>ლ</w:t>
      </w:r>
      <w:r w:rsidR="00EA0288">
        <w:rPr>
          <w:rFonts w:ascii="Sylfaen" w:hAnsi="Sylfaen"/>
          <w:sz w:val="24"/>
          <w:szCs w:val="24"/>
        </w:rPr>
        <w:t xml:space="preserve">ად, სასამართლომ აღნიშნა, რომ </w:t>
      </w:r>
      <w:r w:rsidRPr="00EA0288">
        <w:rPr>
          <w:rFonts w:ascii="Sylfaen" w:hAnsi="Sylfaen"/>
          <w:sz w:val="24"/>
          <w:szCs w:val="24"/>
        </w:rPr>
        <w:t xml:space="preserve">„ </w:t>
      </w:r>
      <w:r w:rsidRPr="00EA0288">
        <w:rPr>
          <w:sz w:val="24"/>
          <w:szCs w:val="24"/>
        </w:rPr>
        <w:t xml:space="preserve">... </w:t>
      </w:r>
      <w:r w:rsidRPr="00EA0288">
        <w:rPr>
          <w:rFonts w:ascii="Sylfaen" w:hAnsi="Sylfaen" w:cs="Sylfaen"/>
          <w:sz w:val="24"/>
          <w:szCs w:val="24"/>
        </w:rPr>
        <w:t>ნორმის</w:t>
      </w:r>
      <w:r w:rsidRPr="00EA0288">
        <w:rPr>
          <w:sz w:val="24"/>
          <w:szCs w:val="24"/>
        </w:rPr>
        <w:t xml:space="preserve"> </w:t>
      </w:r>
      <w:r w:rsidRPr="00EA0288">
        <w:rPr>
          <w:rFonts w:ascii="Sylfaen" w:hAnsi="Sylfaen" w:cs="Sylfaen"/>
          <w:sz w:val="24"/>
          <w:szCs w:val="24"/>
        </w:rPr>
        <w:t>ნორმატიული</w:t>
      </w:r>
      <w:r w:rsidRPr="00EA0288">
        <w:rPr>
          <w:sz w:val="24"/>
          <w:szCs w:val="24"/>
        </w:rPr>
        <w:t xml:space="preserve"> </w:t>
      </w:r>
      <w:r w:rsidRPr="00EA0288">
        <w:rPr>
          <w:rFonts w:ascii="Sylfaen" w:hAnsi="Sylfaen" w:cs="Sylfaen"/>
          <w:sz w:val="24"/>
          <w:szCs w:val="24"/>
        </w:rPr>
        <w:t>ხასიათი</w:t>
      </w:r>
      <w:r w:rsidRPr="00EA0288">
        <w:rPr>
          <w:sz w:val="24"/>
          <w:szCs w:val="24"/>
        </w:rPr>
        <w:t xml:space="preserve"> </w:t>
      </w:r>
      <w:r w:rsidRPr="00EA0288">
        <w:rPr>
          <w:rFonts w:ascii="Sylfaen" w:hAnsi="Sylfaen" w:cs="Sylfaen"/>
          <w:sz w:val="24"/>
          <w:szCs w:val="24"/>
        </w:rPr>
        <w:t>ვლინდება</w:t>
      </w:r>
      <w:r w:rsidRPr="00EA0288">
        <w:rPr>
          <w:sz w:val="24"/>
          <w:szCs w:val="24"/>
        </w:rPr>
        <w:t xml:space="preserve"> </w:t>
      </w:r>
      <w:r w:rsidRPr="00EA0288">
        <w:rPr>
          <w:rFonts w:ascii="Sylfaen" w:hAnsi="Sylfaen" w:cs="Sylfaen"/>
          <w:sz w:val="24"/>
          <w:szCs w:val="24"/>
        </w:rPr>
        <w:t>ადამიანთა</w:t>
      </w:r>
      <w:r w:rsidRPr="00EA0288">
        <w:rPr>
          <w:sz w:val="24"/>
          <w:szCs w:val="24"/>
        </w:rPr>
        <w:t xml:space="preserve"> </w:t>
      </w:r>
      <w:r w:rsidRPr="00EA0288">
        <w:rPr>
          <w:rFonts w:ascii="Sylfaen" w:hAnsi="Sylfaen" w:cs="Sylfaen"/>
          <w:sz w:val="24"/>
          <w:szCs w:val="24"/>
        </w:rPr>
        <w:t>ქცევის</w:t>
      </w:r>
      <w:r w:rsidRPr="00EA0288">
        <w:rPr>
          <w:sz w:val="24"/>
          <w:szCs w:val="24"/>
        </w:rPr>
        <w:t xml:space="preserve"> </w:t>
      </w:r>
      <w:r w:rsidRPr="00EA0288">
        <w:rPr>
          <w:rFonts w:ascii="Sylfaen" w:hAnsi="Sylfaen" w:cs="Sylfaen"/>
          <w:sz w:val="24"/>
          <w:szCs w:val="24"/>
        </w:rPr>
        <w:t>სავალდებულო</w:t>
      </w:r>
      <w:r w:rsidRPr="00EA0288">
        <w:rPr>
          <w:sz w:val="24"/>
          <w:szCs w:val="24"/>
        </w:rPr>
        <w:t xml:space="preserve"> </w:t>
      </w:r>
      <w:r w:rsidRPr="00EA0288">
        <w:rPr>
          <w:rFonts w:ascii="Sylfaen" w:hAnsi="Sylfaen" w:cs="Sylfaen"/>
          <w:sz w:val="24"/>
          <w:szCs w:val="24"/>
        </w:rPr>
        <w:t>რეგულირებაში</w:t>
      </w:r>
      <w:r w:rsidRPr="00EA0288">
        <w:rPr>
          <w:sz w:val="24"/>
          <w:szCs w:val="24"/>
        </w:rPr>
        <w:t xml:space="preserve"> </w:t>
      </w:r>
      <w:r w:rsidRPr="00EA0288">
        <w:rPr>
          <w:rFonts w:ascii="Sylfaen" w:hAnsi="Sylfaen" w:cs="Sylfaen"/>
          <w:sz w:val="24"/>
          <w:szCs w:val="24"/>
        </w:rPr>
        <w:t>და</w:t>
      </w:r>
      <w:r w:rsidRPr="00EA0288">
        <w:rPr>
          <w:sz w:val="24"/>
          <w:szCs w:val="24"/>
        </w:rPr>
        <w:t xml:space="preserve"> </w:t>
      </w:r>
      <w:r w:rsidRPr="00EA0288">
        <w:rPr>
          <w:rFonts w:ascii="Sylfaen" w:hAnsi="Sylfaen" w:cs="Sylfaen"/>
          <w:sz w:val="24"/>
          <w:szCs w:val="24"/>
        </w:rPr>
        <w:t>განსაზღვრავს</w:t>
      </w:r>
      <w:r w:rsidRPr="00EA0288">
        <w:rPr>
          <w:sz w:val="24"/>
          <w:szCs w:val="24"/>
        </w:rPr>
        <w:t xml:space="preserve"> </w:t>
      </w:r>
      <w:r w:rsidRPr="00EA0288">
        <w:rPr>
          <w:rFonts w:ascii="Sylfaen" w:hAnsi="Sylfaen" w:cs="Sylfaen"/>
          <w:sz w:val="24"/>
          <w:szCs w:val="24"/>
        </w:rPr>
        <w:t>ამ</w:t>
      </w:r>
      <w:r w:rsidRPr="00EA0288">
        <w:rPr>
          <w:sz w:val="24"/>
          <w:szCs w:val="24"/>
        </w:rPr>
        <w:t xml:space="preserve"> </w:t>
      </w:r>
      <w:r w:rsidRPr="00EA0288">
        <w:rPr>
          <w:rFonts w:ascii="Sylfaen" w:hAnsi="Sylfaen" w:cs="Sylfaen"/>
          <w:sz w:val="24"/>
          <w:szCs w:val="24"/>
        </w:rPr>
        <w:t>ქცევათა</w:t>
      </w:r>
      <w:r w:rsidRPr="00EA0288">
        <w:rPr>
          <w:sz w:val="24"/>
          <w:szCs w:val="24"/>
        </w:rPr>
        <w:t xml:space="preserve"> </w:t>
      </w:r>
      <w:r w:rsidRPr="00EA0288">
        <w:rPr>
          <w:rFonts w:ascii="Sylfaen" w:hAnsi="Sylfaen" w:cs="Sylfaen"/>
          <w:sz w:val="24"/>
          <w:szCs w:val="24"/>
        </w:rPr>
        <w:t>მოქმედების</w:t>
      </w:r>
      <w:r w:rsidRPr="00EA0288">
        <w:rPr>
          <w:sz w:val="24"/>
          <w:szCs w:val="24"/>
        </w:rPr>
        <w:t xml:space="preserve"> </w:t>
      </w:r>
      <w:r w:rsidRPr="00EA0288">
        <w:rPr>
          <w:rFonts w:ascii="Sylfaen" w:hAnsi="Sylfaen" w:cs="Sylfaen"/>
          <w:sz w:val="24"/>
          <w:szCs w:val="24"/>
        </w:rPr>
        <w:t>ფარგლებს</w:t>
      </w:r>
      <w:r w:rsidRPr="00EA0288">
        <w:rPr>
          <w:sz w:val="24"/>
          <w:szCs w:val="24"/>
        </w:rPr>
        <w:t xml:space="preserve">. </w:t>
      </w:r>
      <w:r w:rsidRPr="00EA0288">
        <w:rPr>
          <w:rFonts w:ascii="Sylfaen" w:hAnsi="Sylfaen" w:cs="Sylfaen"/>
          <w:sz w:val="24"/>
          <w:szCs w:val="24"/>
        </w:rPr>
        <w:t>შესაბამისად</w:t>
      </w:r>
      <w:r w:rsidRPr="00EA0288">
        <w:rPr>
          <w:sz w:val="24"/>
          <w:szCs w:val="24"/>
        </w:rPr>
        <w:t xml:space="preserve">, </w:t>
      </w:r>
      <w:r w:rsidRPr="00EA0288">
        <w:rPr>
          <w:rFonts w:ascii="Sylfaen" w:hAnsi="Sylfaen" w:cs="Sylfaen"/>
          <w:sz w:val="24"/>
          <w:szCs w:val="24"/>
        </w:rPr>
        <w:t>სამართლებრივი</w:t>
      </w:r>
      <w:r w:rsidRPr="00EA0288">
        <w:rPr>
          <w:sz w:val="24"/>
          <w:szCs w:val="24"/>
        </w:rPr>
        <w:t xml:space="preserve"> </w:t>
      </w:r>
      <w:r w:rsidRPr="00EA0288">
        <w:rPr>
          <w:rFonts w:ascii="Sylfaen" w:hAnsi="Sylfaen" w:cs="Sylfaen"/>
          <w:sz w:val="24"/>
          <w:szCs w:val="24"/>
        </w:rPr>
        <w:t>დებულება</w:t>
      </w:r>
      <w:r w:rsidRPr="00EA0288">
        <w:rPr>
          <w:sz w:val="24"/>
          <w:szCs w:val="24"/>
        </w:rPr>
        <w:t xml:space="preserve"> </w:t>
      </w:r>
      <w:r w:rsidRPr="00EA0288">
        <w:rPr>
          <w:rFonts w:ascii="Sylfaen" w:hAnsi="Sylfaen" w:cs="Sylfaen"/>
          <w:sz w:val="24"/>
          <w:szCs w:val="24"/>
        </w:rPr>
        <w:t>მაშინ</w:t>
      </w:r>
      <w:r w:rsidRPr="00EA0288">
        <w:rPr>
          <w:sz w:val="24"/>
          <w:szCs w:val="24"/>
        </w:rPr>
        <w:t xml:space="preserve"> </w:t>
      </w:r>
      <w:r w:rsidRPr="00EA0288">
        <w:rPr>
          <w:rFonts w:ascii="Sylfaen" w:hAnsi="Sylfaen" w:cs="Sylfaen"/>
          <w:sz w:val="24"/>
          <w:szCs w:val="24"/>
        </w:rPr>
        <w:t>არის</w:t>
      </w:r>
      <w:r w:rsidRPr="00EA0288">
        <w:rPr>
          <w:sz w:val="24"/>
          <w:szCs w:val="24"/>
        </w:rPr>
        <w:t xml:space="preserve"> </w:t>
      </w:r>
      <w:r w:rsidRPr="00EA0288">
        <w:rPr>
          <w:rFonts w:ascii="Sylfaen" w:hAnsi="Sylfaen" w:cs="Sylfaen"/>
          <w:sz w:val="24"/>
          <w:szCs w:val="24"/>
        </w:rPr>
        <w:t>ნორმატიული</w:t>
      </w:r>
      <w:r w:rsidRPr="00EA0288">
        <w:rPr>
          <w:sz w:val="24"/>
          <w:szCs w:val="24"/>
        </w:rPr>
        <w:t xml:space="preserve"> </w:t>
      </w:r>
      <w:r w:rsidRPr="00EA0288">
        <w:rPr>
          <w:rFonts w:ascii="Sylfaen" w:hAnsi="Sylfaen" w:cs="Sylfaen"/>
          <w:sz w:val="24"/>
          <w:szCs w:val="24"/>
        </w:rPr>
        <w:t>ხასიათის</w:t>
      </w:r>
      <w:r w:rsidRPr="00EA0288">
        <w:rPr>
          <w:sz w:val="24"/>
          <w:szCs w:val="24"/>
        </w:rPr>
        <w:t xml:space="preserve"> </w:t>
      </w:r>
      <w:r w:rsidRPr="00EA0288">
        <w:rPr>
          <w:rFonts w:ascii="Sylfaen" w:hAnsi="Sylfaen" w:cs="Sylfaen"/>
          <w:sz w:val="24"/>
          <w:szCs w:val="24"/>
        </w:rPr>
        <w:t>მატარებელი</w:t>
      </w:r>
      <w:r w:rsidRPr="00EA0288">
        <w:rPr>
          <w:sz w:val="24"/>
          <w:szCs w:val="24"/>
        </w:rPr>
        <w:t xml:space="preserve">, </w:t>
      </w:r>
      <w:r w:rsidRPr="00EA0288">
        <w:rPr>
          <w:rFonts w:ascii="Sylfaen" w:hAnsi="Sylfaen" w:cs="Sylfaen"/>
          <w:sz w:val="24"/>
          <w:szCs w:val="24"/>
        </w:rPr>
        <w:t>თუ</w:t>
      </w:r>
      <w:r w:rsidRPr="00EA0288">
        <w:rPr>
          <w:sz w:val="24"/>
          <w:szCs w:val="24"/>
        </w:rPr>
        <w:t xml:space="preserve"> </w:t>
      </w:r>
      <w:r w:rsidRPr="00EA0288">
        <w:rPr>
          <w:rFonts w:ascii="Sylfaen" w:hAnsi="Sylfaen" w:cs="Sylfaen"/>
          <w:sz w:val="24"/>
          <w:szCs w:val="24"/>
        </w:rPr>
        <w:t>იგი</w:t>
      </w:r>
      <w:r w:rsidRPr="00EA0288">
        <w:rPr>
          <w:sz w:val="24"/>
          <w:szCs w:val="24"/>
        </w:rPr>
        <w:t xml:space="preserve"> </w:t>
      </w:r>
      <w:r w:rsidRPr="00EA0288">
        <w:rPr>
          <w:rFonts w:ascii="Sylfaen" w:hAnsi="Sylfaen" w:cs="Sylfaen"/>
          <w:sz w:val="24"/>
          <w:szCs w:val="24"/>
        </w:rPr>
        <w:t>ადგენს</w:t>
      </w:r>
      <w:r w:rsidRPr="00EA0288">
        <w:rPr>
          <w:sz w:val="24"/>
          <w:szCs w:val="24"/>
        </w:rPr>
        <w:t xml:space="preserve"> </w:t>
      </w:r>
      <w:r w:rsidRPr="00EA0288">
        <w:rPr>
          <w:rFonts w:ascii="Sylfaen" w:hAnsi="Sylfaen" w:cs="Sylfaen"/>
          <w:sz w:val="24"/>
          <w:szCs w:val="24"/>
        </w:rPr>
        <w:t>ქცევის</w:t>
      </w:r>
      <w:r w:rsidRPr="00EA0288">
        <w:rPr>
          <w:sz w:val="24"/>
          <w:szCs w:val="24"/>
        </w:rPr>
        <w:t xml:space="preserve"> </w:t>
      </w:r>
      <w:r w:rsidRPr="00EA0288">
        <w:rPr>
          <w:rFonts w:ascii="Sylfaen" w:hAnsi="Sylfaen" w:cs="Sylfaen"/>
          <w:sz w:val="24"/>
          <w:szCs w:val="24"/>
        </w:rPr>
        <w:t>სავალდებულო</w:t>
      </w:r>
      <w:r w:rsidRPr="00EA0288">
        <w:rPr>
          <w:sz w:val="24"/>
          <w:szCs w:val="24"/>
        </w:rPr>
        <w:t xml:space="preserve"> </w:t>
      </w:r>
      <w:r w:rsidRPr="00EA0288">
        <w:rPr>
          <w:rFonts w:ascii="Sylfaen" w:hAnsi="Sylfaen" w:cs="Sylfaen"/>
          <w:sz w:val="24"/>
          <w:szCs w:val="24"/>
        </w:rPr>
        <w:t>წესს</w:t>
      </w:r>
      <w:r w:rsidRPr="00EA0288">
        <w:rPr>
          <w:sz w:val="24"/>
          <w:szCs w:val="24"/>
        </w:rPr>
        <w:t xml:space="preserve">, </w:t>
      </w:r>
      <w:r w:rsidRPr="00EA0288">
        <w:rPr>
          <w:rFonts w:ascii="Sylfaen" w:hAnsi="Sylfaen" w:cs="Sylfaen"/>
          <w:sz w:val="24"/>
          <w:szCs w:val="24"/>
        </w:rPr>
        <w:t>რომელიც</w:t>
      </w:r>
      <w:r w:rsidRPr="00EA0288">
        <w:rPr>
          <w:sz w:val="24"/>
          <w:szCs w:val="24"/>
        </w:rPr>
        <w:t xml:space="preserve"> </w:t>
      </w:r>
      <w:r w:rsidRPr="00EA0288">
        <w:rPr>
          <w:rFonts w:ascii="Sylfaen" w:hAnsi="Sylfaen" w:cs="Sylfaen"/>
          <w:sz w:val="24"/>
          <w:szCs w:val="24"/>
        </w:rPr>
        <w:t>კონკრეტული</w:t>
      </w:r>
      <w:r w:rsidRPr="00EA0288">
        <w:rPr>
          <w:sz w:val="24"/>
          <w:szCs w:val="24"/>
        </w:rPr>
        <w:t xml:space="preserve"> </w:t>
      </w:r>
      <w:r w:rsidRPr="00EA0288">
        <w:rPr>
          <w:rFonts w:ascii="Sylfaen" w:hAnsi="Sylfaen" w:cs="Sylfaen"/>
          <w:sz w:val="24"/>
          <w:szCs w:val="24"/>
        </w:rPr>
        <w:t>პირის</w:t>
      </w:r>
      <w:r w:rsidRPr="00EA0288">
        <w:rPr>
          <w:sz w:val="24"/>
          <w:szCs w:val="24"/>
        </w:rPr>
        <w:t xml:space="preserve"> </w:t>
      </w:r>
      <w:r w:rsidRPr="00EA0288">
        <w:rPr>
          <w:rFonts w:ascii="Sylfaen" w:hAnsi="Sylfaen" w:cs="Sylfaen"/>
          <w:sz w:val="24"/>
          <w:szCs w:val="24"/>
        </w:rPr>
        <w:t>ან</w:t>
      </w:r>
      <w:r w:rsidRPr="00EA0288">
        <w:rPr>
          <w:sz w:val="24"/>
          <w:szCs w:val="24"/>
        </w:rPr>
        <w:t xml:space="preserve"> </w:t>
      </w:r>
      <w:r w:rsidRPr="00EA0288">
        <w:rPr>
          <w:rFonts w:ascii="Sylfaen" w:hAnsi="Sylfaen" w:cs="Sylfaen"/>
          <w:sz w:val="24"/>
          <w:szCs w:val="24"/>
        </w:rPr>
        <w:t>პირთა</w:t>
      </w:r>
      <w:r w:rsidRPr="00EA0288">
        <w:rPr>
          <w:sz w:val="24"/>
          <w:szCs w:val="24"/>
        </w:rPr>
        <w:t xml:space="preserve"> </w:t>
      </w:r>
      <w:r w:rsidRPr="00EA0288">
        <w:rPr>
          <w:rFonts w:ascii="Sylfaen" w:hAnsi="Sylfaen" w:cs="Sylfaen"/>
          <w:sz w:val="24"/>
          <w:szCs w:val="24"/>
        </w:rPr>
        <w:t>წრის</w:t>
      </w:r>
      <w:r w:rsidRPr="00EA0288">
        <w:rPr>
          <w:sz w:val="24"/>
          <w:szCs w:val="24"/>
        </w:rPr>
        <w:t xml:space="preserve"> </w:t>
      </w:r>
      <w:r w:rsidRPr="00EA0288">
        <w:rPr>
          <w:rFonts w:ascii="Sylfaen" w:hAnsi="Sylfaen" w:cs="Sylfaen"/>
          <w:sz w:val="24"/>
          <w:szCs w:val="24"/>
        </w:rPr>
        <w:t>მიმართ</w:t>
      </w:r>
      <w:r w:rsidRPr="00EA0288">
        <w:rPr>
          <w:sz w:val="24"/>
          <w:szCs w:val="24"/>
        </w:rPr>
        <w:t xml:space="preserve"> </w:t>
      </w:r>
      <w:r w:rsidRPr="00EA0288">
        <w:rPr>
          <w:rFonts w:ascii="Sylfaen" w:hAnsi="Sylfaen" w:cs="Sylfaen"/>
          <w:sz w:val="24"/>
          <w:szCs w:val="24"/>
        </w:rPr>
        <w:t>ადგენს</w:t>
      </w:r>
      <w:r w:rsidRPr="00EA0288">
        <w:rPr>
          <w:sz w:val="24"/>
          <w:szCs w:val="24"/>
        </w:rPr>
        <w:t xml:space="preserve"> </w:t>
      </w:r>
      <w:r w:rsidRPr="00EA0288">
        <w:rPr>
          <w:rFonts w:ascii="Sylfaen" w:hAnsi="Sylfaen" w:cs="Sylfaen"/>
          <w:sz w:val="24"/>
          <w:szCs w:val="24"/>
        </w:rPr>
        <w:t>აკრძალვებს</w:t>
      </w:r>
      <w:r w:rsidRPr="00EA0288">
        <w:rPr>
          <w:sz w:val="24"/>
          <w:szCs w:val="24"/>
        </w:rPr>
        <w:t xml:space="preserve"> </w:t>
      </w:r>
      <w:r w:rsidRPr="00EA0288">
        <w:rPr>
          <w:rFonts w:ascii="Sylfaen" w:hAnsi="Sylfaen" w:cs="Sylfaen"/>
          <w:sz w:val="24"/>
          <w:szCs w:val="24"/>
        </w:rPr>
        <w:t>ან</w:t>
      </w:r>
      <w:r w:rsidRPr="00EA0288">
        <w:rPr>
          <w:sz w:val="24"/>
          <w:szCs w:val="24"/>
        </w:rPr>
        <w:t xml:space="preserve"> </w:t>
      </w:r>
      <w:r w:rsidRPr="00EA0288">
        <w:rPr>
          <w:rFonts w:ascii="Sylfaen" w:hAnsi="Sylfaen" w:cs="Sylfaen"/>
          <w:sz w:val="24"/>
          <w:szCs w:val="24"/>
        </w:rPr>
        <w:t>პირიქით</w:t>
      </w:r>
      <w:r w:rsidRPr="00EA0288">
        <w:rPr>
          <w:sz w:val="24"/>
          <w:szCs w:val="24"/>
        </w:rPr>
        <w:t xml:space="preserve">, </w:t>
      </w:r>
      <w:r w:rsidRPr="00EA0288">
        <w:rPr>
          <w:rFonts w:ascii="Sylfaen" w:hAnsi="Sylfaen" w:cs="Sylfaen"/>
          <w:sz w:val="24"/>
          <w:szCs w:val="24"/>
        </w:rPr>
        <w:t>ნებას</w:t>
      </w:r>
      <w:r w:rsidRPr="00EA0288">
        <w:rPr>
          <w:sz w:val="24"/>
          <w:szCs w:val="24"/>
        </w:rPr>
        <w:t xml:space="preserve"> </w:t>
      </w:r>
      <w:r w:rsidRPr="00EA0288">
        <w:rPr>
          <w:rFonts w:ascii="Sylfaen" w:hAnsi="Sylfaen" w:cs="Sylfaen"/>
          <w:sz w:val="24"/>
          <w:szCs w:val="24"/>
        </w:rPr>
        <w:t>რთავს</w:t>
      </w:r>
      <w:r w:rsidRPr="00EA0288">
        <w:rPr>
          <w:sz w:val="24"/>
          <w:szCs w:val="24"/>
        </w:rPr>
        <w:t xml:space="preserve"> </w:t>
      </w:r>
      <w:r w:rsidRPr="00EA0288">
        <w:rPr>
          <w:rFonts w:ascii="Sylfaen" w:hAnsi="Sylfaen" w:cs="Sylfaen"/>
          <w:sz w:val="24"/>
          <w:szCs w:val="24"/>
        </w:rPr>
        <w:t>გარკვეულ</w:t>
      </w:r>
      <w:r w:rsidRPr="00EA0288">
        <w:rPr>
          <w:sz w:val="24"/>
          <w:szCs w:val="24"/>
        </w:rPr>
        <w:t xml:space="preserve"> </w:t>
      </w:r>
      <w:r w:rsidRPr="00EA0288">
        <w:rPr>
          <w:rFonts w:ascii="Sylfaen" w:hAnsi="Sylfaen" w:cs="Sylfaen"/>
          <w:sz w:val="24"/>
          <w:szCs w:val="24"/>
        </w:rPr>
        <w:t>ქმედებებთან</w:t>
      </w:r>
      <w:r w:rsidRPr="00EA0288">
        <w:rPr>
          <w:sz w:val="24"/>
          <w:szCs w:val="24"/>
        </w:rPr>
        <w:t xml:space="preserve"> </w:t>
      </w:r>
      <w:r w:rsidRPr="00EA0288">
        <w:rPr>
          <w:rFonts w:ascii="Sylfaen" w:hAnsi="Sylfaen" w:cs="Sylfaen"/>
          <w:sz w:val="24"/>
          <w:szCs w:val="24"/>
        </w:rPr>
        <w:t>დაკავშირებით</w:t>
      </w:r>
      <w:r w:rsidRPr="00EA0288">
        <w:rPr>
          <w:sz w:val="24"/>
          <w:szCs w:val="24"/>
        </w:rPr>
        <w:t xml:space="preserve">.  </w:t>
      </w:r>
      <w:r w:rsidRPr="00EA0288">
        <w:rPr>
          <w:rFonts w:ascii="Sylfaen" w:hAnsi="Sylfaen" w:cs="Sylfaen"/>
          <w:sz w:val="24"/>
          <w:szCs w:val="24"/>
        </w:rPr>
        <w:t>სამართლებრივი</w:t>
      </w:r>
      <w:r w:rsidRPr="00EA0288">
        <w:rPr>
          <w:sz w:val="24"/>
          <w:szCs w:val="24"/>
        </w:rPr>
        <w:t xml:space="preserve"> </w:t>
      </w:r>
      <w:r w:rsidRPr="00EA0288">
        <w:rPr>
          <w:rFonts w:ascii="Sylfaen" w:hAnsi="Sylfaen" w:cs="Sylfaen"/>
          <w:sz w:val="24"/>
          <w:szCs w:val="24"/>
        </w:rPr>
        <w:t>ნორმის</w:t>
      </w:r>
      <w:r w:rsidRPr="00EA0288">
        <w:rPr>
          <w:sz w:val="24"/>
          <w:szCs w:val="24"/>
        </w:rPr>
        <w:t xml:space="preserve"> </w:t>
      </w:r>
      <w:r w:rsidRPr="00EA0288">
        <w:rPr>
          <w:rFonts w:ascii="Sylfaen" w:hAnsi="Sylfaen" w:cs="Sylfaen"/>
          <w:sz w:val="24"/>
          <w:szCs w:val="24"/>
        </w:rPr>
        <w:t>სავალდებულო</w:t>
      </w:r>
      <w:r w:rsidRPr="00EA0288">
        <w:rPr>
          <w:sz w:val="24"/>
          <w:szCs w:val="24"/>
        </w:rPr>
        <w:t xml:space="preserve"> </w:t>
      </w:r>
      <w:r w:rsidRPr="00EA0288">
        <w:rPr>
          <w:rFonts w:ascii="Sylfaen" w:hAnsi="Sylfaen" w:cs="Sylfaen"/>
          <w:sz w:val="24"/>
          <w:szCs w:val="24"/>
        </w:rPr>
        <w:t>ხასიათი</w:t>
      </w:r>
      <w:r w:rsidRPr="00EA0288">
        <w:rPr>
          <w:sz w:val="24"/>
          <w:szCs w:val="24"/>
        </w:rPr>
        <w:t xml:space="preserve"> </w:t>
      </w:r>
      <w:r w:rsidRPr="00EA0288">
        <w:rPr>
          <w:rFonts w:ascii="Sylfaen" w:hAnsi="Sylfaen" w:cs="Sylfaen"/>
          <w:sz w:val="24"/>
          <w:szCs w:val="24"/>
        </w:rPr>
        <w:t>ემსახურება</w:t>
      </w:r>
      <w:r w:rsidRPr="00EA0288">
        <w:rPr>
          <w:sz w:val="24"/>
          <w:szCs w:val="24"/>
        </w:rPr>
        <w:t xml:space="preserve"> </w:t>
      </w:r>
      <w:r w:rsidRPr="00EA0288">
        <w:rPr>
          <w:rFonts w:ascii="Sylfaen" w:hAnsi="Sylfaen" w:cs="Sylfaen"/>
          <w:sz w:val="24"/>
          <w:szCs w:val="24"/>
        </w:rPr>
        <w:t>სწორედ</w:t>
      </w:r>
      <w:r w:rsidRPr="00EA0288">
        <w:rPr>
          <w:sz w:val="24"/>
          <w:szCs w:val="24"/>
        </w:rPr>
        <w:t xml:space="preserve"> </w:t>
      </w:r>
      <w:r w:rsidRPr="00EA0288">
        <w:rPr>
          <w:rFonts w:ascii="Sylfaen" w:hAnsi="Sylfaen" w:cs="Sylfaen"/>
          <w:sz w:val="24"/>
          <w:szCs w:val="24"/>
        </w:rPr>
        <w:t>ამ</w:t>
      </w:r>
      <w:r w:rsidRPr="00EA0288">
        <w:rPr>
          <w:sz w:val="24"/>
          <w:szCs w:val="24"/>
        </w:rPr>
        <w:t xml:space="preserve"> </w:t>
      </w:r>
      <w:r w:rsidRPr="00EA0288">
        <w:rPr>
          <w:rFonts w:ascii="Sylfaen" w:hAnsi="Sylfaen" w:cs="Sylfaen"/>
          <w:sz w:val="24"/>
          <w:szCs w:val="24"/>
        </w:rPr>
        <w:t>ფუნქციების</w:t>
      </w:r>
      <w:r w:rsidRPr="00EA0288">
        <w:rPr>
          <w:sz w:val="24"/>
          <w:szCs w:val="24"/>
        </w:rPr>
        <w:t xml:space="preserve"> </w:t>
      </w:r>
      <w:r w:rsidRPr="00EA0288">
        <w:rPr>
          <w:rFonts w:ascii="Sylfaen" w:hAnsi="Sylfaen" w:cs="Sylfaen"/>
          <w:sz w:val="24"/>
          <w:szCs w:val="24"/>
        </w:rPr>
        <w:t>განხორციელებას</w:t>
      </w:r>
      <w:r w:rsidRPr="00EA0288">
        <w:rPr>
          <w:sz w:val="24"/>
          <w:szCs w:val="24"/>
        </w:rPr>
        <w:t xml:space="preserve"> </w:t>
      </w:r>
      <w:r w:rsidRPr="00EA0288">
        <w:rPr>
          <w:rFonts w:ascii="Sylfaen" w:hAnsi="Sylfaen" w:cs="Sylfaen"/>
          <w:sz w:val="24"/>
          <w:szCs w:val="24"/>
        </w:rPr>
        <w:t>და</w:t>
      </w:r>
      <w:r w:rsidRPr="00EA0288">
        <w:rPr>
          <w:sz w:val="24"/>
          <w:szCs w:val="24"/>
        </w:rPr>
        <w:t xml:space="preserve"> </w:t>
      </w:r>
      <w:r w:rsidRPr="00EA0288">
        <w:rPr>
          <w:rFonts w:ascii="Sylfaen" w:hAnsi="Sylfaen" w:cs="Sylfaen"/>
          <w:sz w:val="24"/>
          <w:szCs w:val="24"/>
        </w:rPr>
        <w:t>მიზნად</w:t>
      </w:r>
      <w:r w:rsidRPr="00EA0288">
        <w:rPr>
          <w:sz w:val="24"/>
          <w:szCs w:val="24"/>
        </w:rPr>
        <w:t xml:space="preserve"> </w:t>
      </w:r>
      <w:r w:rsidRPr="00EA0288">
        <w:rPr>
          <w:rFonts w:ascii="Sylfaen" w:hAnsi="Sylfaen" w:cs="Sylfaen"/>
          <w:sz w:val="24"/>
          <w:szCs w:val="24"/>
        </w:rPr>
        <w:t>ისახავს</w:t>
      </w:r>
      <w:r w:rsidRPr="00EA0288">
        <w:rPr>
          <w:sz w:val="24"/>
          <w:szCs w:val="24"/>
        </w:rPr>
        <w:t xml:space="preserve"> </w:t>
      </w:r>
      <w:r w:rsidRPr="00EA0288">
        <w:rPr>
          <w:rFonts w:ascii="Sylfaen" w:hAnsi="Sylfaen" w:cs="Sylfaen"/>
          <w:sz w:val="24"/>
          <w:szCs w:val="24"/>
        </w:rPr>
        <w:t>ახალი</w:t>
      </w:r>
      <w:r w:rsidRPr="00EA0288">
        <w:rPr>
          <w:sz w:val="24"/>
          <w:szCs w:val="24"/>
        </w:rPr>
        <w:t xml:space="preserve"> </w:t>
      </w:r>
      <w:r w:rsidRPr="00EA0288">
        <w:rPr>
          <w:rFonts w:ascii="Sylfaen" w:hAnsi="Sylfaen" w:cs="Sylfaen"/>
          <w:sz w:val="24"/>
          <w:szCs w:val="24"/>
        </w:rPr>
        <w:t>სამართლებრივი</w:t>
      </w:r>
      <w:r w:rsidRPr="00EA0288">
        <w:rPr>
          <w:sz w:val="24"/>
          <w:szCs w:val="24"/>
        </w:rPr>
        <w:t xml:space="preserve"> </w:t>
      </w:r>
      <w:r w:rsidRPr="00EA0288">
        <w:rPr>
          <w:rFonts w:ascii="Sylfaen" w:hAnsi="Sylfaen" w:cs="Sylfaen"/>
          <w:sz w:val="24"/>
          <w:szCs w:val="24"/>
        </w:rPr>
        <w:t>წესრიგის</w:t>
      </w:r>
      <w:r w:rsidRPr="00EA0288">
        <w:rPr>
          <w:sz w:val="24"/>
          <w:szCs w:val="24"/>
        </w:rPr>
        <w:t xml:space="preserve"> </w:t>
      </w:r>
      <w:r w:rsidRPr="00EA0288">
        <w:rPr>
          <w:rFonts w:ascii="Sylfaen" w:hAnsi="Sylfaen" w:cs="Sylfaen"/>
          <w:sz w:val="24"/>
          <w:szCs w:val="24"/>
        </w:rPr>
        <w:t>დადგენას</w:t>
      </w:r>
      <w:r w:rsidRPr="00EA0288">
        <w:rPr>
          <w:sz w:val="24"/>
          <w:szCs w:val="24"/>
        </w:rPr>
        <w:t xml:space="preserve"> </w:t>
      </w:r>
      <w:r w:rsidRPr="00EA0288">
        <w:rPr>
          <w:rFonts w:ascii="Sylfaen" w:hAnsi="Sylfaen" w:cs="Sylfaen"/>
          <w:sz w:val="24"/>
          <w:szCs w:val="24"/>
        </w:rPr>
        <w:t>მისი</w:t>
      </w:r>
      <w:r w:rsidRPr="00EA0288">
        <w:rPr>
          <w:sz w:val="24"/>
          <w:szCs w:val="24"/>
        </w:rPr>
        <w:t xml:space="preserve"> </w:t>
      </w:r>
      <w:r w:rsidRPr="00EA0288">
        <w:rPr>
          <w:rFonts w:ascii="Sylfaen" w:hAnsi="Sylfaen" w:cs="Sylfaen"/>
          <w:sz w:val="24"/>
          <w:szCs w:val="24"/>
        </w:rPr>
        <w:t>მეშვეობით</w:t>
      </w:r>
      <w:r w:rsidRPr="00EA0288">
        <w:rPr>
          <w:sz w:val="24"/>
          <w:szCs w:val="24"/>
        </w:rPr>
        <w:t>“ (</w:t>
      </w:r>
      <w:r w:rsidRPr="00EA0288">
        <w:rPr>
          <w:rFonts w:ascii="Sylfaen" w:hAnsi="Sylfaen" w:cs="Sylfaen"/>
          <w:sz w:val="24"/>
          <w:szCs w:val="24"/>
        </w:rPr>
        <w:t>საკონსტიტუციო</w:t>
      </w:r>
      <w:r w:rsidRPr="00EA0288">
        <w:rPr>
          <w:sz w:val="24"/>
          <w:szCs w:val="24"/>
        </w:rPr>
        <w:t xml:space="preserve"> </w:t>
      </w:r>
      <w:r w:rsidRPr="00EA0288">
        <w:rPr>
          <w:rFonts w:ascii="Sylfaen" w:hAnsi="Sylfaen" w:cs="Sylfaen"/>
          <w:sz w:val="24"/>
          <w:szCs w:val="24"/>
        </w:rPr>
        <w:t>სასამართლოს</w:t>
      </w:r>
      <w:r w:rsidRPr="00EA0288">
        <w:rPr>
          <w:sz w:val="24"/>
          <w:szCs w:val="24"/>
        </w:rPr>
        <w:t xml:space="preserve"> 2010 </w:t>
      </w:r>
      <w:r w:rsidRPr="00EA0288">
        <w:rPr>
          <w:rFonts w:ascii="Sylfaen" w:hAnsi="Sylfaen" w:cs="Sylfaen"/>
          <w:sz w:val="24"/>
          <w:szCs w:val="24"/>
        </w:rPr>
        <w:t>წლის</w:t>
      </w:r>
      <w:r w:rsidRPr="00EA0288">
        <w:rPr>
          <w:sz w:val="24"/>
          <w:szCs w:val="24"/>
        </w:rPr>
        <w:t xml:space="preserve"> 28 </w:t>
      </w:r>
      <w:r w:rsidRPr="00EA0288">
        <w:rPr>
          <w:rFonts w:ascii="Sylfaen" w:hAnsi="Sylfaen" w:cs="Sylfaen"/>
          <w:sz w:val="24"/>
          <w:szCs w:val="24"/>
        </w:rPr>
        <w:t>დეკემბრის</w:t>
      </w:r>
      <w:r w:rsidRPr="00EA0288">
        <w:rPr>
          <w:sz w:val="24"/>
          <w:szCs w:val="24"/>
        </w:rPr>
        <w:t xml:space="preserve"> N 1/494 </w:t>
      </w:r>
      <w:r w:rsidRPr="00EA0288">
        <w:rPr>
          <w:rFonts w:ascii="Sylfaen" w:hAnsi="Sylfaen" w:cs="Sylfaen"/>
          <w:sz w:val="24"/>
          <w:szCs w:val="24"/>
        </w:rPr>
        <w:t>განჩინება</w:t>
      </w:r>
      <w:r w:rsidRPr="00EA0288">
        <w:rPr>
          <w:sz w:val="24"/>
          <w:szCs w:val="24"/>
        </w:rPr>
        <w:t>).</w:t>
      </w:r>
      <w:r w:rsidRPr="00EA0288">
        <w:rPr>
          <w:rFonts w:ascii="Sylfaen" w:hAnsi="Sylfaen"/>
          <w:sz w:val="24"/>
          <w:szCs w:val="24"/>
        </w:rPr>
        <w:t xml:space="preserve"> </w:t>
      </w:r>
    </w:p>
    <w:p w:rsidR="005A7B21" w:rsidRPr="00DD0E4D" w:rsidRDefault="005A7B21" w:rsidP="005A7B21">
      <w:pPr>
        <w:pStyle w:val="ListParagraph"/>
        <w:numPr>
          <w:ilvl w:val="0"/>
          <w:numId w:val="4"/>
        </w:numPr>
        <w:tabs>
          <w:tab w:val="left" w:pos="426"/>
          <w:tab w:val="left" w:pos="567"/>
        </w:tabs>
        <w:spacing w:after="200" w:line="276" w:lineRule="auto"/>
        <w:ind w:left="0" w:firstLine="360"/>
        <w:jc w:val="both"/>
        <w:rPr>
          <w:rFonts w:ascii="Sylfaen" w:hAnsi="Sylfaen"/>
          <w:sz w:val="24"/>
          <w:szCs w:val="24"/>
        </w:rPr>
      </w:pPr>
      <w:r w:rsidRPr="00DD0E4D">
        <w:rPr>
          <w:rFonts w:ascii="Sylfaen" w:hAnsi="Sylfaen" w:cs="Sylfaen"/>
          <w:sz w:val="24"/>
          <w:szCs w:val="24"/>
        </w:rPr>
        <w:lastRenderedPageBreak/>
        <w:t>სადავო</w:t>
      </w:r>
      <w:r w:rsidRPr="00DD0E4D">
        <w:rPr>
          <w:sz w:val="24"/>
          <w:szCs w:val="24"/>
        </w:rPr>
        <w:t xml:space="preserve"> </w:t>
      </w:r>
      <w:r w:rsidRPr="00DD0E4D">
        <w:rPr>
          <w:rFonts w:ascii="Sylfaen" w:hAnsi="Sylfaen" w:cs="Sylfaen"/>
          <w:sz w:val="24"/>
          <w:szCs w:val="24"/>
        </w:rPr>
        <w:t>ნორმებით</w:t>
      </w:r>
      <w:r w:rsidRPr="00DD0E4D">
        <w:rPr>
          <w:sz w:val="24"/>
          <w:szCs w:val="24"/>
        </w:rPr>
        <w:t xml:space="preserve"> </w:t>
      </w:r>
      <w:r w:rsidRPr="00DD0E4D">
        <w:rPr>
          <w:rFonts w:ascii="Sylfaen" w:hAnsi="Sylfaen" w:cs="Sylfaen"/>
          <w:sz w:val="24"/>
          <w:szCs w:val="24"/>
        </w:rPr>
        <w:t>განხორციელებული</w:t>
      </w:r>
      <w:r w:rsidRPr="00DD0E4D">
        <w:rPr>
          <w:sz w:val="24"/>
          <w:szCs w:val="24"/>
        </w:rPr>
        <w:t xml:space="preserve"> </w:t>
      </w:r>
      <w:r w:rsidRPr="00DD0E4D">
        <w:rPr>
          <w:rFonts w:ascii="Sylfaen" w:hAnsi="Sylfaen" w:cs="Sylfaen"/>
          <w:sz w:val="24"/>
          <w:szCs w:val="24"/>
        </w:rPr>
        <w:t>ცვლილების</w:t>
      </w:r>
      <w:r w:rsidRPr="00DD0E4D">
        <w:rPr>
          <w:sz w:val="24"/>
          <w:szCs w:val="24"/>
        </w:rPr>
        <w:t xml:space="preserve"> </w:t>
      </w:r>
      <w:r w:rsidRPr="00DD0E4D">
        <w:rPr>
          <w:rFonts w:ascii="Sylfaen" w:hAnsi="Sylfaen" w:cs="Sylfaen"/>
          <w:sz w:val="24"/>
          <w:szCs w:val="24"/>
        </w:rPr>
        <w:t>შედეგად</w:t>
      </w:r>
      <w:r w:rsidRPr="00DD0E4D">
        <w:rPr>
          <w:sz w:val="24"/>
          <w:szCs w:val="24"/>
        </w:rPr>
        <w:t xml:space="preserve">,  </w:t>
      </w:r>
      <w:r w:rsidR="002B2CBE">
        <w:rPr>
          <w:sz w:val="24"/>
          <w:szCs w:val="24"/>
          <w:lang w:val="en-US"/>
        </w:rPr>
        <w:t>“</w:t>
      </w:r>
      <w:r w:rsidRPr="00DD0E4D">
        <w:rPr>
          <w:rFonts w:ascii="Sylfaen" w:hAnsi="Sylfaen"/>
          <w:sz w:val="24"/>
          <w:szCs w:val="24"/>
        </w:rPr>
        <w:t xml:space="preserve">საქართელოს ეროვნული ბანკის შესახებ“ საქართველოს ორგანული კანონის </w:t>
      </w:r>
      <w:r w:rsidRPr="006B2B74">
        <w:rPr>
          <w:rFonts w:ascii="Sylfaen" w:hAnsi="Sylfaen" w:cs="Sylfaen"/>
          <w:sz w:val="24"/>
          <w:szCs w:val="24"/>
        </w:rPr>
        <w:t>მე-9 მუხლის „ზ“ ქვეპუნქტი,</w:t>
      </w:r>
      <w:r w:rsidRPr="006B2B74">
        <w:rPr>
          <w:rFonts w:ascii="Sylfaen" w:hAnsi="Sylfaen"/>
          <w:sz w:val="24"/>
          <w:szCs w:val="24"/>
        </w:rPr>
        <w:t xml:space="preserve"> მე-16 მუხლი, მე-17 მუხლის მე-3 პუნქტის „დ“ ქვეპუნქტი აღარ არსებობს, </w:t>
      </w:r>
      <w:r w:rsidR="002B2CBE">
        <w:rPr>
          <w:rFonts w:ascii="Sylfaen" w:hAnsi="Sylfaen"/>
          <w:sz w:val="24"/>
          <w:szCs w:val="24"/>
        </w:rPr>
        <w:t>მათ ნაცვლად კანონის კოდიფიცირებულ ტექსტში არის</w:t>
      </w:r>
      <w:r w:rsidRPr="00DD0E4D">
        <w:rPr>
          <w:rFonts w:ascii="Sylfaen" w:hAnsi="Sylfaen"/>
          <w:sz w:val="24"/>
          <w:szCs w:val="24"/>
        </w:rPr>
        <w:t xml:space="preserve"> ჩანაწერ</w:t>
      </w:r>
      <w:r w:rsidR="002B2CBE">
        <w:rPr>
          <w:rFonts w:ascii="Sylfaen" w:hAnsi="Sylfaen"/>
          <w:sz w:val="24"/>
          <w:szCs w:val="24"/>
        </w:rPr>
        <w:t>ი</w:t>
      </w:r>
      <w:r w:rsidRPr="00DD0E4D">
        <w:rPr>
          <w:rFonts w:ascii="Sylfaen" w:hAnsi="Sylfaen"/>
          <w:sz w:val="24"/>
          <w:szCs w:val="24"/>
        </w:rPr>
        <w:t xml:space="preserve"> </w:t>
      </w:r>
      <w:r w:rsidRPr="00DD0E4D">
        <w:rPr>
          <w:sz w:val="24"/>
          <w:szCs w:val="24"/>
        </w:rPr>
        <w:t xml:space="preserve">  - „</w:t>
      </w:r>
      <w:r w:rsidRPr="00DD0E4D">
        <w:rPr>
          <w:rFonts w:ascii="Sylfaen" w:hAnsi="Sylfaen" w:cs="Sylfaen"/>
          <w:sz w:val="24"/>
          <w:szCs w:val="24"/>
        </w:rPr>
        <w:t>ამოღებულია</w:t>
      </w:r>
      <w:r w:rsidRPr="00DD0E4D">
        <w:rPr>
          <w:sz w:val="24"/>
          <w:szCs w:val="24"/>
        </w:rPr>
        <w:t xml:space="preserve">“. </w:t>
      </w:r>
      <w:r w:rsidRPr="00DD0E4D">
        <w:rPr>
          <w:rFonts w:ascii="Sylfaen" w:hAnsi="Sylfaen" w:cs="Sylfaen"/>
          <w:sz w:val="24"/>
          <w:szCs w:val="24"/>
        </w:rPr>
        <w:t>აქედან</w:t>
      </w:r>
      <w:r w:rsidRPr="00DD0E4D">
        <w:rPr>
          <w:sz w:val="24"/>
          <w:szCs w:val="24"/>
        </w:rPr>
        <w:t xml:space="preserve"> </w:t>
      </w:r>
      <w:r w:rsidRPr="00DD0E4D">
        <w:rPr>
          <w:rFonts w:ascii="Sylfaen" w:hAnsi="Sylfaen" w:cs="Sylfaen"/>
          <w:sz w:val="24"/>
          <w:szCs w:val="24"/>
        </w:rPr>
        <w:t>გამომდინარე</w:t>
      </w:r>
      <w:r w:rsidRPr="00DD0E4D">
        <w:rPr>
          <w:sz w:val="24"/>
          <w:szCs w:val="24"/>
        </w:rPr>
        <w:t xml:space="preserve"> </w:t>
      </w:r>
      <w:r w:rsidRPr="00DD0E4D">
        <w:rPr>
          <w:rFonts w:ascii="Sylfaen" w:hAnsi="Sylfaen" w:cs="Sylfaen"/>
          <w:sz w:val="24"/>
          <w:szCs w:val="24"/>
        </w:rPr>
        <w:t>მოსარჩელე</w:t>
      </w:r>
      <w:r w:rsidRPr="00DD0E4D">
        <w:rPr>
          <w:sz w:val="24"/>
          <w:szCs w:val="24"/>
        </w:rPr>
        <w:t xml:space="preserve"> </w:t>
      </w:r>
      <w:r w:rsidRPr="00DD0E4D">
        <w:rPr>
          <w:rFonts w:ascii="Sylfaen" w:hAnsi="Sylfaen" w:cs="Sylfaen"/>
          <w:sz w:val="24"/>
          <w:szCs w:val="24"/>
        </w:rPr>
        <w:t>მხარე</w:t>
      </w:r>
      <w:r w:rsidRPr="00DD0E4D">
        <w:rPr>
          <w:sz w:val="24"/>
          <w:szCs w:val="24"/>
        </w:rPr>
        <w:t xml:space="preserve"> </w:t>
      </w:r>
      <w:r w:rsidRPr="00DD0E4D">
        <w:rPr>
          <w:rFonts w:ascii="Sylfaen" w:hAnsi="Sylfaen" w:cs="Sylfaen"/>
          <w:sz w:val="24"/>
          <w:szCs w:val="24"/>
        </w:rPr>
        <w:t>დავობს</w:t>
      </w:r>
      <w:r w:rsidRPr="00DD0E4D">
        <w:rPr>
          <w:sz w:val="24"/>
          <w:szCs w:val="24"/>
        </w:rPr>
        <w:t xml:space="preserve"> </w:t>
      </w:r>
      <w:r w:rsidRPr="00DD0E4D">
        <w:rPr>
          <w:rFonts w:ascii="Sylfaen" w:hAnsi="Sylfaen" w:cs="Sylfaen"/>
          <w:sz w:val="24"/>
          <w:szCs w:val="24"/>
        </w:rPr>
        <w:t>არარსებული</w:t>
      </w:r>
      <w:r w:rsidRPr="00DD0E4D">
        <w:rPr>
          <w:sz w:val="24"/>
          <w:szCs w:val="24"/>
        </w:rPr>
        <w:t xml:space="preserve"> </w:t>
      </w:r>
      <w:r w:rsidRPr="00DD0E4D">
        <w:rPr>
          <w:rFonts w:ascii="Sylfaen" w:hAnsi="Sylfaen" w:cs="Sylfaen"/>
          <w:sz w:val="24"/>
          <w:szCs w:val="24"/>
        </w:rPr>
        <w:t>რეგულაციის</w:t>
      </w:r>
      <w:r w:rsidRPr="00DD0E4D">
        <w:rPr>
          <w:sz w:val="24"/>
          <w:szCs w:val="24"/>
        </w:rPr>
        <w:t xml:space="preserve"> </w:t>
      </w:r>
      <w:r w:rsidRPr="00DD0E4D">
        <w:rPr>
          <w:rFonts w:ascii="Sylfaen" w:hAnsi="Sylfaen" w:cs="Sylfaen"/>
          <w:sz w:val="24"/>
          <w:szCs w:val="24"/>
        </w:rPr>
        <w:t>კონსტიტუციურობაზე</w:t>
      </w:r>
      <w:r w:rsidR="00D6322C">
        <w:rPr>
          <w:rFonts w:ascii="Sylfaen" w:hAnsi="Sylfaen" w:cs="Sylfaen"/>
          <w:sz w:val="24"/>
          <w:szCs w:val="24"/>
        </w:rPr>
        <w:t>.</w:t>
      </w:r>
      <w:r w:rsidRPr="00DD0E4D">
        <w:rPr>
          <w:sz w:val="24"/>
          <w:szCs w:val="24"/>
        </w:rPr>
        <w:t xml:space="preserve"> </w:t>
      </w:r>
      <w:r w:rsidRPr="00DD0E4D">
        <w:rPr>
          <w:rFonts w:ascii="Sylfaen" w:hAnsi="Sylfaen" w:cs="Sylfaen"/>
          <w:sz w:val="24"/>
          <w:szCs w:val="24"/>
        </w:rPr>
        <w:t>ყოველივე ზემოაღნიშნულიდან გამომდინარე</w:t>
      </w:r>
      <w:r>
        <w:rPr>
          <w:rFonts w:ascii="Sylfaen" w:hAnsi="Sylfaen" w:cs="Sylfaen"/>
          <w:sz w:val="24"/>
          <w:szCs w:val="24"/>
        </w:rPr>
        <w:t>,</w:t>
      </w:r>
      <w:r w:rsidRPr="00DD0E4D">
        <w:rPr>
          <w:rFonts w:ascii="Sylfaen" w:hAnsi="Sylfaen" w:cs="Sylfaen"/>
          <w:sz w:val="24"/>
          <w:szCs w:val="24"/>
        </w:rPr>
        <w:t xml:space="preserve"> </w:t>
      </w:r>
      <w:r>
        <w:rPr>
          <w:rFonts w:ascii="Sylfaen" w:hAnsi="Sylfaen"/>
          <w:sz w:val="24"/>
          <w:szCs w:val="24"/>
        </w:rPr>
        <w:t>სასარჩელო მოთხოვნის</w:t>
      </w:r>
      <w:r w:rsidRPr="00DD0E4D">
        <w:rPr>
          <w:rFonts w:ascii="Sylfaen" w:hAnsi="Sylfaen"/>
          <w:sz w:val="24"/>
          <w:szCs w:val="24"/>
        </w:rPr>
        <w:t xml:space="preserve"> იმ ნაწილში, რომელიც შეეხება „საქართველოს ეროვნული ბანკის შესახებ“ საქართველოს </w:t>
      </w:r>
      <w:r w:rsidR="00024F75">
        <w:rPr>
          <w:rFonts w:ascii="Sylfaen" w:hAnsi="Sylfaen"/>
          <w:sz w:val="24"/>
          <w:szCs w:val="24"/>
        </w:rPr>
        <w:t>ორგანულ</w:t>
      </w:r>
      <w:r w:rsidRPr="00DD0E4D">
        <w:rPr>
          <w:rFonts w:ascii="Sylfaen" w:hAnsi="Sylfaen"/>
          <w:sz w:val="24"/>
          <w:szCs w:val="24"/>
        </w:rPr>
        <w:t xml:space="preserve"> კანონში ცვლილებების შეტანის თაობაზე“ საქართველოს ორგანული კანონის (4188-</w:t>
      </w:r>
      <w:r w:rsidRPr="00DD0E4D">
        <w:rPr>
          <w:rFonts w:ascii="Sylfaen" w:hAnsi="Sylfaen"/>
          <w:sz w:val="24"/>
          <w:szCs w:val="24"/>
          <w:lang w:val="en-US"/>
        </w:rPr>
        <w:t>I</w:t>
      </w:r>
      <w:r w:rsidRPr="00DD0E4D">
        <w:rPr>
          <w:rFonts w:ascii="Sylfaen" w:hAnsi="Sylfaen"/>
          <w:sz w:val="24"/>
          <w:szCs w:val="24"/>
        </w:rPr>
        <w:t xml:space="preserve">ს, 03/09/2015, ვებგვერდი, 10/09/1015) პირველი მუხლის მე-5 </w:t>
      </w:r>
      <w:r w:rsidRPr="006B2B74">
        <w:rPr>
          <w:rFonts w:ascii="Sylfaen" w:hAnsi="Sylfaen"/>
          <w:sz w:val="24"/>
          <w:szCs w:val="24"/>
        </w:rPr>
        <w:t>და მე-8 პუნქტების, აგრეთვე ამავე მუხლის მე-9 პუნქტის „ბ“ ქვეპუნქტის კონსტიტუციურობას საქართველოს კონსტიტუციის მე-5 მუხლის მე-4 პუნქტთან, მე-6 მუხლის პირველ პუნქტთან, 95-ე მუხლის პირველ და მე-4 პუნქტებთან მიმართებით, არსებობს N668 კონსტიტუციური სარჩელის განსახილველად არმიღების</w:t>
      </w:r>
      <w:r w:rsidRPr="00DD0E4D">
        <w:rPr>
          <w:rFonts w:ascii="Sylfaen" w:hAnsi="Sylfaen"/>
          <w:sz w:val="24"/>
          <w:szCs w:val="24"/>
        </w:rPr>
        <w:t xml:space="preserve"> „საკონსტიტუციო სამართალწარმოების შესახებ“ საქართველოს კანონის მე-18 მუხლის „</w:t>
      </w:r>
      <w:r>
        <w:rPr>
          <w:rFonts w:ascii="Sylfaen" w:hAnsi="Sylfaen"/>
          <w:sz w:val="24"/>
          <w:szCs w:val="24"/>
        </w:rPr>
        <w:t>ა</w:t>
      </w:r>
      <w:r w:rsidRPr="00DD0E4D">
        <w:rPr>
          <w:rFonts w:ascii="Sylfaen" w:hAnsi="Sylfaen"/>
          <w:sz w:val="24"/>
          <w:szCs w:val="24"/>
        </w:rPr>
        <w:t xml:space="preserve">“ ქვეპუნქტით განსაზღვრული საფუძველი. </w:t>
      </w:r>
    </w:p>
    <w:p w:rsidR="005A7B21" w:rsidRPr="00C95CE7" w:rsidRDefault="005A7B21" w:rsidP="005A7B21">
      <w:pPr>
        <w:numPr>
          <w:ilvl w:val="0"/>
          <w:numId w:val="4"/>
        </w:numPr>
        <w:spacing w:after="160"/>
        <w:ind w:left="0" w:firstLine="360"/>
        <w:jc w:val="both"/>
        <w:rPr>
          <w:rFonts w:ascii="Sylfaen" w:hAnsi="Sylfaen"/>
          <w:sz w:val="24"/>
          <w:szCs w:val="24"/>
          <w:lang w:val="ka-GE"/>
        </w:rPr>
      </w:pPr>
      <w:r w:rsidRPr="005329A7">
        <w:rPr>
          <w:rFonts w:ascii="Sylfaen" w:hAnsi="Sylfaen"/>
          <w:sz w:val="24"/>
          <w:szCs w:val="27"/>
          <w:lang w:val="ka-GE"/>
        </w:rPr>
        <w:t xml:space="preserve">კონსტიტუციური სარჩელი N668 სხვა მხრივ სრულად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w:t>
      </w:r>
      <w:r w:rsidRPr="006B2B74">
        <w:rPr>
          <w:rFonts w:ascii="Sylfaen" w:hAnsi="Sylfaen"/>
          <w:sz w:val="24"/>
          <w:szCs w:val="27"/>
          <w:lang w:val="ka-GE"/>
        </w:rPr>
        <w:t>არსებითად განსახილველად არმიღების რომელიმე საფუძველი.</w:t>
      </w:r>
    </w:p>
    <w:p w:rsidR="005A7B21" w:rsidRPr="00C95CE7" w:rsidRDefault="00D6322C" w:rsidP="00C95CE7">
      <w:pPr>
        <w:numPr>
          <w:ilvl w:val="0"/>
          <w:numId w:val="4"/>
        </w:numPr>
        <w:spacing w:after="160"/>
        <w:ind w:left="0" w:firstLine="360"/>
        <w:jc w:val="both"/>
        <w:rPr>
          <w:rFonts w:ascii="Sylfaen" w:hAnsi="Sylfaen"/>
          <w:sz w:val="24"/>
          <w:szCs w:val="24"/>
          <w:lang w:val="ka-GE"/>
        </w:rPr>
      </w:pPr>
      <w:r w:rsidRPr="00C95CE7">
        <w:rPr>
          <w:rFonts w:ascii="Sylfaen" w:hAnsi="Sylfaen" w:cs="Sylfaen"/>
          <w:sz w:val="24"/>
          <w:szCs w:val="24"/>
          <w:lang w:val="ka-GE"/>
        </w:rPr>
        <w:t xml:space="preserve">იმავდროულად, </w:t>
      </w:r>
      <w:r w:rsidR="005A7B21" w:rsidRPr="00C95CE7">
        <w:rPr>
          <w:rFonts w:ascii="Sylfaen" w:hAnsi="Sylfaen" w:cs="Sylfaen"/>
          <w:sz w:val="24"/>
          <w:szCs w:val="24"/>
        </w:rPr>
        <w:t>მოსარჩელე</w:t>
      </w:r>
      <w:r w:rsidR="005A7B21" w:rsidRPr="00C95CE7">
        <w:rPr>
          <w:rFonts w:ascii="Sylfaen" w:hAnsi="Sylfaen"/>
          <w:sz w:val="24"/>
          <w:szCs w:val="24"/>
        </w:rPr>
        <w:t xml:space="preserve"> ითხოვს „საქართველოს ეროვნული ბანკის შესახებ“ საქართველოს ორგანული კანონის 47</w:t>
      </w:r>
      <w:r w:rsidR="005A7B21" w:rsidRPr="00C95CE7">
        <w:rPr>
          <w:rFonts w:ascii="Sylfaen" w:hAnsi="Sylfaen"/>
          <w:sz w:val="24"/>
          <w:szCs w:val="24"/>
          <w:vertAlign w:val="superscript"/>
        </w:rPr>
        <w:t xml:space="preserve">3 </w:t>
      </w:r>
      <w:r w:rsidR="005A7B21" w:rsidRPr="00C95CE7">
        <w:rPr>
          <w:rFonts w:ascii="Sylfaen" w:hAnsi="Sylfaen"/>
          <w:sz w:val="24"/>
          <w:szCs w:val="24"/>
        </w:rPr>
        <w:t>მუხლის 21-ე პუნქტის „ზ“ ქვეპუნქტის და 22-ე პუნქტის, ასევე  47</w:t>
      </w:r>
      <w:r w:rsidR="005A7B21" w:rsidRPr="00C95CE7">
        <w:rPr>
          <w:rFonts w:ascii="Sylfaen" w:hAnsi="Sylfaen"/>
          <w:sz w:val="24"/>
          <w:szCs w:val="24"/>
          <w:vertAlign w:val="superscript"/>
        </w:rPr>
        <w:t xml:space="preserve">4 </w:t>
      </w:r>
      <w:r w:rsidR="005A7B21" w:rsidRPr="00C95CE7">
        <w:rPr>
          <w:rFonts w:ascii="Sylfaen" w:hAnsi="Sylfaen"/>
          <w:sz w:val="24"/>
          <w:szCs w:val="24"/>
        </w:rPr>
        <w:t>მუხლის მე-12 პუნქტის „ა“, „დ“, „ე“, „ვ“, „ზ“, და „თ“ ქვეპუნქტების შეჩერებას</w:t>
      </w:r>
      <w:r w:rsidR="007F0940" w:rsidRPr="00C95CE7">
        <w:rPr>
          <w:rFonts w:ascii="Sylfaen" w:hAnsi="Sylfaen"/>
          <w:sz w:val="24"/>
          <w:szCs w:val="24"/>
          <w:lang w:val="ka-GE"/>
        </w:rPr>
        <w:t xml:space="preserve"> საკონსტიტუციო სასამართლოს მიერ საქმეზე საბოლოო გადაწყვეტილების მიღებამდე</w:t>
      </w:r>
      <w:r w:rsidR="005A7B21" w:rsidRPr="00C95CE7">
        <w:rPr>
          <w:rFonts w:ascii="Sylfaen" w:hAnsi="Sylfaen"/>
          <w:sz w:val="24"/>
          <w:szCs w:val="24"/>
        </w:rPr>
        <w:t xml:space="preserve">. სადავო ნორმების თანახმად: საჯარო სამართლის იურიდიული პირის - საქართველოს საფინანსო ზედამხედველობის </w:t>
      </w:r>
      <w:r w:rsidR="005A7B21" w:rsidRPr="00C95CE7">
        <w:rPr>
          <w:rFonts w:ascii="Sylfaen" w:hAnsi="Sylfaen" w:cs="Sylfaen"/>
          <w:color w:val="000000"/>
          <w:sz w:val="24"/>
          <w:szCs w:val="24"/>
        </w:rPr>
        <w:t>სააგენტოს (შემდგომში სააგენტო) საბჭოს ძირითადი უფლებამოსილებებია: „... ამ კანონით განსაზღვრული სხვა ფუნქციების შესრულება და უფლებამოსილებების განხორციელება“ (</w:t>
      </w:r>
      <w:r w:rsidR="005A7B21" w:rsidRPr="00C95CE7">
        <w:rPr>
          <w:rFonts w:ascii="Sylfaen" w:hAnsi="Sylfaen"/>
          <w:sz w:val="24"/>
          <w:szCs w:val="24"/>
        </w:rPr>
        <w:t>47</w:t>
      </w:r>
      <w:r w:rsidR="005A7B21" w:rsidRPr="00C95CE7">
        <w:rPr>
          <w:rFonts w:ascii="Sylfaen" w:hAnsi="Sylfaen"/>
          <w:sz w:val="24"/>
          <w:szCs w:val="24"/>
          <w:vertAlign w:val="superscript"/>
        </w:rPr>
        <w:t xml:space="preserve">3 </w:t>
      </w:r>
      <w:r w:rsidR="005A7B21" w:rsidRPr="00C95CE7">
        <w:rPr>
          <w:rFonts w:ascii="Sylfaen" w:hAnsi="Sylfaen"/>
          <w:sz w:val="24"/>
          <w:szCs w:val="24"/>
        </w:rPr>
        <w:t>მუხლის 21-ე პუნქტის „ზ“ ქვეპუნქტი</w:t>
      </w:r>
      <w:r w:rsidR="005A7B21" w:rsidRPr="00C95CE7">
        <w:rPr>
          <w:rFonts w:ascii="Sylfaen" w:hAnsi="Sylfaen" w:cs="Sylfaen"/>
          <w:color w:val="000000"/>
          <w:sz w:val="24"/>
          <w:szCs w:val="24"/>
        </w:rPr>
        <w:t xml:space="preserve">). </w:t>
      </w:r>
      <w:r w:rsidR="005A7B21" w:rsidRPr="00C95CE7">
        <w:rPr>
          <w:rFonts w:ascii="Sylfaen" w:eastAsia="Times New Roman" w:hAnsi="Sylfaen" w:cs="Times New Roman"/>
          <w:color w:val="000000"/>
          <w:sz w:val="24"/>
          <w:szCs w:val="24"/>
        </w:rPr>
        <w:t xml:space="preserve">ამავე მუხლის 22-ე პუნქტის თანახმად: „სააგენტოს ფუნქციები, მის მართვასთან, სტრუქტურასთან და ანგარიშვალდებულებასთან დაკავშირებული საკითხები რეგულირდება ამ კანონით, სხვა საკანონმდებლო აქტებითა და სააგენტოს დებულებით, </w:t>
      </w:r>
      <w:r w:rsidR="005A7B21" w:rsidRPr="00C95CE7">
        <w:rPr>
          <w:rFonts w:ascii="Sylfaen" w:eastAsia="Times New Roman" w:hAnsi="Sylfaen" w:cs="Times New Roman"/>
          <w:color w:val="000000"/>
          <w:sz w:val="24"/>
          <w:szCs w:val="24"/>
        </w:rPr>
        <w:lastRenderedPageBreak/>
        <w:t xml:space="preserve">რომელსაც სააგენტოს უფროსის წარდგინებით დადგენილებით ამტკიცებს სააგენტოს საბჭო“. </w:t>
      </w:r>
      <w:r w:rsidR="005A7B21" w:rsidRPr="00C95CE7">
        <w:rPr>
          <w:rFonts w:ascii="Sylfaen" w:hAnsi="Sylfaen" w:cs="Sylfaen"/>
          <w:color w:val="000000"/>
          <w:sz w:val="24"/>
          <w:szCs w:val="24"/>
        </w:rPr>
        <w:t xml:space="preserve">ხოლო ამავე კანონის </w:t>
      </w:r>
      <w:r w:rsidR="005A7B21" w:rsidRPr="00C95CE7">
        <w:rPr>
          <w:rFonts w:ascii="Sylfaen" w:hAnsi="Sylfaen"/>
          <w:sz w:val="24"/>
          <w:szCs w:val="24"/>
        </w:rPr>
        <w:t>47</w:t>
      </w:r>
      <w:r w:rsidR="005A7B21" w:rsidRPr="00C95CE7">
        <w:rPr>
          <w:rFonts w:ascii="Sylfaen" w:hAnsi="Sylfaen"/>
          <w:sz w:val="24"/>
          <w:szCs w:val="24"/>
          <w:vertAlign w:val="superscript"/>
        </w:rPr>
        <w:t xml:space="preserve">4 </w:t>
      </w:r>
      <w:r w:rsidR="005A7B21" w:rsidRPr="00C95CE7">
        <w:rPr>
          <w:rFonts w:ascii="Sylfaen" w:hAnsi="Sylfaen"/>
          <w:sz w:val="24"/>
          <w:szCs w:val="24"/>
        </w:rPr>
        <w:t>მუხლის მე-12 პუნქტის „ა“, „დ“, „ე“, „ვ“, „ზ“, და „თ“ ქვეპუნქტების თანახმად:</w:t>
      </w:r>
      <w:r w:rsidR="005A7B21" w:rsidRPr="00C95CE7">
        <w:rPr>
          <w:rFonts w:ascii="Sylfaen" w:hAnsi="Sylfaen" w:cs="Sylfaen"/>
          <w:color w:val="000000"/>
          <w:sz w:val="24"/>
          <w:szCs w:val="24"/>
        </w:rPr>
        <w:t xml:space="preserve"> „სააგენტოს უფროსის ძირითადი უფლებამოსილებებია: ა) კანონის საფუძველზე და მის შესასრულებლად ნორმატიული აქტის – ბრძანების და ინდივიდუალური სამართლებრივი აქტის – განკარგულების გამოცემა; დ) სააგენტოს საბჭოსათვის სააგენტოს საშტატო ნუსხის და თანამშრომელთა თანამდებობრივი სარგოების ოდენობების დასამტკიცებლად წარდგენა; ე) სააგენტოს მოსამსახურეების თანამდებობაზე დანიშვნა და თანამდებობიდან გათავისუფლება; ვ) სააგენტოს უფროსის მოადგილის (მოადგილეების) და სააგენტოს მოხელეების ფუნქციების განსაზღვრა; ზ) საჭიროების შემთხვევაში სათათბირო და საკონსულტაციო ორგანოების (კომიტეტი, კომისია) შექმნა; თ) ამ კანონით განსაზღვრული სხვა ფუნქციების შესრულება და უფლებამოსილებების განხორციელება“.</w:t>
      </w:r>
    </w:p>
    <w:p w:rsidR="005A7B21" w:rsidRDefault="005A7B21" w:rsidP="00C95CE7">
      <w:pPr>
        <w:numPr>
          <w:ilvl w:val="0"/>
          <w:numId w:val="4"/>
        </w:numPr>
        <w:spacing w:after="160"/>
        <w:ind w:left="0" w:firstLine="360"/>
        <w:jc w:val="both"/>
        <w:rPr>
          <w:rFonts w:ascii="Sylfaen" w:hAnsi="Sylfaen"/>
          <w:sz w:val="24"/>
          <w:szCs w:val="24"/>
          <w:lang w:val="ka-GE"/>
        </w:rPr>
      </w:pPr>
      <w:r w:rsidRPr="00C95CE7">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მხარისთვის გამოუსწორებელი შედეგები, მას შეუძლია, განმწესრიგებლი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w:t>
      </w:r>
    </w:p>
    <w:p w:rsidR="005A7B21" w:rsidRPr="003F0463" w:rsidRDefault="005A7B21" w:rsidP="006A7B2C">
      <w:pPr>
        <w:numPr>
          <w:ilvl w:val="0"/>
          <w:numId w:val="4"/>
        </w:numPr>
        <w:spacing w:after="160"/>
        <w:ind w:left="0" w:firstLine="360"/>
        <w:jc w:val="both"/>
        <w:rPr>
          <w:rFonts w:ascii="Sylfaen" w:hAnsi="Sylfaen"/>
          <w:sz w:val="24"/>
          <w:szCs w:val="24"/>
          <w:lang w:val="ka-GE"/>
        </w:rPr>
      </w:pPr>
      <w:r w:rsidRPr="006A7B2C">
        <w:rPr>
          <w:rFonts w:ascii="Sylfaen" w:hAnsi="Sylfaen"/>
          <w:sz w:val="24"/>
          <w:szCs w:val="24"/>
        </w:rPr>
        <w:t xml:space="preserve">მოპასუხის - საქართველოს პარლამენტის აზრით, სადავო ნორმების შეჩერების საფუძველი არ არსებობს. მისი </w:t>
      </w:r>
      <w:r w:rsidR="00544D4F">
        <w:rPr>
          <w:rFonts w:ascii="Sylfaen" w:hAnsi="Sylfaen"/>
          <w:sz w:val="24"/>
          <w:szCs w:val="24"/>
          <w:lang w:val="ka-GE"/>
        </w:rPr>
        <w:t xml:space="preserve">წარმომადგენლის </w:t>
      </w:r>
      <w:r w:rsidRPr="006A7B2C">
        <w:rPr>
          <w:rFonts w:ascii="Sylfaen" w:hAnsi="Sylfaen"/>
          <w:sz w:val="24"/>
          <w:szCs w:val="24"/>
        </w:rPr>
        <w:t xml:space="preserve">მტკიცებით, ვინაიდან </w:t>
      </w:r>
      <w:r w:rsidRPr="006A7B2C">
        <w:rPr>
          <w:rFonts w:ascii="Sylfaen" w:hAnsi="Sylfaen" w:cs="Sylfaen"/>
          <w:sz w:val="24"/>
          <w:szCs w:val="24"/>
        </w:rPr>
        <w:t xml:space="preserve">„საქართველოს საკონსტიტუციო სასამართლოს შესახებ“ საქართველოს ორგანული კანონის </w:t>
      </w:r>
      <w:r w:rsidRPr="006A7B2C">
        <w:rPr>
          <w:noProof/>
          <w:sz w:val="24"/>
          <w:szCs w:val="24"/>
        </w:rPr>
        <w:t>25-</w:t>
      </w:r>
      <w:r w:rsidRPr="006A7B2C">
        <w:rPr>
          <w:rFonts w:ascii="Sylfaen" w:hAnsi="Sylfaen" w:cs="Sylfaen"/>
          <w:noProof/>
          <w:sz w:val="24"/>
          <w:szCs w:val="24"/>
        </w:rPr>
        <w:t>ე</w:t>
      </w:r>
      <w:r w:rsidRPr="006A7B2C">
        <w:rPr>
          <w:noProof/>
          <w:sz w:val="24"/>
          <w:szCs w:val="24"/>
        </w:rPr>
        <w:t xml:space="preserve"> </w:t>
      </w:r>
      <w:r w:rsidRPr="006A7B2C">
        <w:rPr>
          <w:rFonts w:ascii="Sylfaen" w:hAnsi="Sylfaen" w:cs="Sylfaen"/>
          <w:noProof/>
          <w:sz w:val="24"/>
          <w:szCs w:val="24"/>
        </w:rPr>
        <w:t>მუხლის</w:t>
      </w:r>
      <w:r w:rsidRPr="006A7B2C">
        <w:rPr>
          <w:noProof/>
          <w:sz w:val="24"/>
          <w:szCs w:val="24"/>
        </w:rPr>
        <w:t xml:space="preserve"> </w:t>
      </w:r>
      <w:r w:rsidRPr="006A7B2C">
        <w:rPr>
          <w:rFonts w:ascii="Sylfaen" w:hAnsi="Sylfaen" w:cs="Sylfaen"/>
          <w:noProof/>
          <w:sz w:val="24"/>
          <w:szCs w:val="24"/>
        </w:rPr>
        <w:t>მე</w:t>
      </w:r>
      <w:r w:rsidRPr="006A7B2C">
        <w:rPr>
          <w:noProof/>
          <w:sz w:val="24"/>
          <w:szCs w:val="24"/>
        </w:rPr>
        <w:t xml:space="preserve">-5 </w:t>
      </w:r>
      <w:r w:rsidRPr="006A7B2C">
        <w:rPr>
          <w:rFonts w:ascii="Sylfaen" w:hAnsi="Sylfaen" w:cs="Sylfaen"/>
          <w:noProof/>
          <w:sz w:val="24"/>
          <w:szCs w:val="24"/>
        </w:rPr>
        <w:t xml:space="preserve">პუნქტის ფორმულირება ხაზს უსვამს ერთ–ერთი მხარისათვის მოსალოდნელ გამოუსწორებელ შედეგზე, „სადავო ნორმის შეჩერება შესაძლებელია მხოლოდ ისეთ დავებზე, სადაც უშუალოდ მხარეს შეიძლება მიადგეს გამოუსწორებელი ზიანი“. მოპასუხის აზრით, ვინაიდან „საქართველოს საკონსტიტუციო სასამართლოს შესახებ“ საქართველოს ორგანული კანონის 34-ე მუხლი უშვებს საქართველოს პარლამენტის წევრთა არანაკლებ ერთი მეხუთედისა და საქართველოს პრეზიდენტის მიერ სხვა ორგანოს ნაცვლად მისი (ამავე ორგანოს) კომპეტენციის თაობაზე დავის შესაძლებლობას, ასეთ მოცემულობაში თავისთავად იგულისხმება 25-ე მუხლის მე-5 პუნქტის გამოყენების შეუძლებლობა, ვინაინდან ეს ნორმა მიუთითებს მხოლოდ </w:t>
      </w:r>
      <w:r w:rsidRPr="006A7B2C">
        <w:rPr>
          <w:rFonts w:ascii="Sylfaen" w:hAnsi="Sylfaen" w:cs="Sylfaen"/>
          <w:noProof/>
          <w:sz w:val="24"/>
          <w:szCs w:val="24"/>
        </w:rPr>
        <w:lastRenderedPageBreak/>
        <w:t xml:space="preserve">მხარის და არა იმ პირების მიმართ მისაყენებელ ზიანზე, ვისაც ეხება სადავო ნორმა. </w:t>
      </w:r>
    </w:p>
    <w:p w:rsidR="005A7B21" w:rsidRDefault="005A7B21" w:rsidP="003F0463">
      <w:pPr>
        <w:numPr>
          <w:ilvl w:val="0"/>
          <w:numId w:val="4"/>
        </w:numPr>
        <w:spacing w:after="160"/>
        <w:ind w:left="0" w:firstLine="360"/>
        <w:jc w:val="both"/>
        <w:rPr>
          <w:rFonts w:ascii="Sylfaen" w:hAnsi="Sylfaen"/>
          <w:sz w:val="24"/>
          <w:szCs w:val="24"/>
          <w:lang w:val="ka-GE"/>
        </w:rPr>
      </w:pPr>
      <w:r w:rsidRPr="003F0463">
        <w:rPr>
          <w:rFonts w:ascii="Sylfaen" w:hAnsi="Sylfaen"/>
          <w:sz w:val="24"/>
          <w:szCs w:val="24"/>
        </w:rPr>
        <w:t xml:space="preserve">საკონსტიტუციო სასამართლო ვერ გაიზიარებს მოპასუხე მხარის ამ მოსაზრებას შემდეგი გარემოებების გამო: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გათვალისწინებულია ზოგადი ნორმა, რომლის მიზანს წარმოადგენს გამოუსწორებელი შედეგის თავიდან აცილება, განურჩევლად იმისა, თუ რა სახის დავასთან გვაქვს საქმე და ვინ არიან მოდავე სუბიექტები. აღნიშნული ნორმა რელევანტურია მაშინაც, როდესაც კონსტიტუციური სარჩელი სახელმწიფო ორგანოებს შორის კომპეტენციის </w:t>
      </w:r>
      <w:r w:rsidR="00F01702">
        <w:rPr>
          <w:rFonts w:ascii="Sylfaen" w:hAnsi="Sylfaen"/>
          <w:sz w:val="24"/>
          <w:szCs w:val="24"/>
          <w:lang w:val="ka-GE"/>
        </w:rPr>
        <w:t>თაობაზე</w:t>
      </w:r>
      <w:r w:rsidRPr="003F0463">
        <w:rPr>
          <w:rFonts w:ascii="Sylfaen" w:hAnsi="Sylfaen"/>
          <w:sz w:val="24"/>
          <w:szCs w:val="24"/>
        </w:rPr>
        <w:t xml:space="preserve"> დავას უკავშირდება. ამასთან, მნიშვნელოვანია განიმარტოს, ვინ შეიძლება ჩაითვალოს მხარედ ამ ნორმის მიზნებისათვის. ამ დროს გასათვალისწინებელია კომპეტენციის თვისებრიობა, რომლის ფარგლებშიც მხარეები უპირისპირდებიან ერთმანეთს, ამასთან, თავად მხარის სამართლებრივი მდგომარეობა/სტატუსი. მაგალითად, როდესაც სახალხო დამცველი მიმართავს სასამართლოს კონსტიტუციური სარჩელით</w:t>
      </w:r>
      <w:r w:rsidR="009350B8">
        <w:rPr>
          <w:rFonts w:ascii="Sylfaen" w:hAnsi="Sylfaen"/>
          <w:sz w:val="24"/>
          <w:szCs w:val="24"/>
          <w:lang w:val="ka-GE"/>
        </w:rPr>
        <w:t>,</w:t>
      </w:r>
      <w:r w:rsidRPr="003F0463">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39-ე მუხლზე დაყრდნობით, ის არის მხარე, თუმცა</w:t>
      </w:r>
      <w:r w:rsidR="00A53022">
        <w:rPr>
          <w:rFonts w:ascii="Sylfaen" w:hAnsi="Sylfaen"/>
          <w:sz w:val="24"/>
          <w:szCs w:val="24"/>
          <w:lang w:val="ka-GE"/>
        </w:rPr>
        <w:t xml:space="preserve"> </w:t>
      </w:r>
      <w:r w:rsidRPr="003F0463">
        <w:rPr>
          <w:rFonts w:ascii="Sylfaen" w:hAnsi="Sylfaen"/>
          <w:sz w:val="24"/>
          <w:szCs w:val="24"/>
        </w:rPr>
        <w:t xml:space="preserve">დაობს არა საკუთარი უფლებების, არამედ პირთა განუსაზღვრელი წრის უფლებების დასაცავად, რამდენადაც სხვათა უფლებებისა და თავისუფლებების დაცვა მის კონსტიტუციურ ვალდებულებას წარმოადგენს. შესაბამისად, სადავო ნორმის შეჩერების მოთხოვნისას მან უნდა ამტკიცოს სწორედ სხვა პირებისთვის და არა სახალხო დამცველისთვის, გამოუსწორებელი შედეგის დადგომის საფრთხე. </w:t>
      </w:r>
    </w:p>
    <w:p w:rsidR="005A7B21" w:rsidRDefault="005A7B21" w:rsidP="00407591">
      <w:pPr>
        <w:numPr>
          <w:ilvl w:val="0"/>
          <w:numId w:val="4"/>
        </w:numPr>
        <w:spacing w:after="160"/>
        <w:ind w:left="0" w:firstLine="360"/>
        <w:jc w:val="both"/>
        <w:rPr>
          <w:rFonts w:ascii="Sylfaen" w:hAnsi="Sylfaen"/>
          <w:sz w:val="24"/>
          <w:szCs w:val="24"/>
          <w:lang w:val="ka-GE"/>
        </w:rPr>
      </w:pPr>
      <w:r w:rsidRPr="00407591">
        <w:rPr>
          <w:rFonts w:ascii="Sylfaen" w:hAnsi="Sylfaen"/>
          <w:sz w:val="24"/>
          <w:szCs w:val="24"/>
        </w:rPr>
        <w:t xml:space="preserve">საკონსტიტუციო სასამართლოში მხარე შეიძლება </w:t>
      </w:r>
      <w:r w:rsidR="00ED4974">
        <w:rPr>
          <w:rFonts w:ascii="Sylfaen" w:hAnsi="Sylfaen"/>
          <w:sz w:val="24"/>
          <w:szCs w:val="24"/>
        </w:rPr>
        <w:t>იყ</w:t>
      </w:r>
      <w:r w:rsidR="00F01702">
        <w:rPr>
          <w:rFonts w:ascii="Sylfaen" w:hAnsi="Sylfaen"/>
          <w:sz w:val="24"/>
          <w:szCs w:val="24"/>
          <w:lang w:val="ka-GE"/>
        </w:rPr>
        <w:t>ოს</w:t>
      </w:r>
      <w:r w:rsidRPr="00407591">
        <w:rPr>
          <w:rFonts w:ascii="Sylfaen" w:hAnsi="Sylfaen"/>
          <w:sz w:val="24"/>
          <w:szCs w:val="24"/>
        </w:rPr>
        <w:t xml:space="preserve"> როგორც კერძო </w:t>
      </w:r>
      <w:r w:rsidR="00ED4974">
        <w:rPr>
          <w:rFonts w:ascii="Sylfaen" w:hAnsi="Sylfaen"/>
          <w:sz w:val="24"/>
          <w:szCs w:val="24"/>
        </w:rPr>
        <w:t>პირ</w:t>
      </w:r>
      <w:r w:rsidRPr="00407591">
        <w:rPr>
          <w:rFonts w:ascii="Sylfaen" w:hAnsi="Sylfaen"/>
          <w:sz w:val="24"/>
          <w:szCs w:val="24"/>
        </w:rPr>
        <w:t xml:space="preserve">ი (ფიზიკური თუ იურიდიული), ისე სახელმწიფო ორგანოები და თანამდებობის პირები. ამ დროს განსხვავებულია მათი სასამართლოსადმი მიმართვის მიზანი. თუკი ადამიანები მიმართავენ სასამართლოს საკუთარი უფლებების დასაცავად, სახელმწიფო ორგანოებს ამოძრავებთ საჯარო მიზანი - ხელი შეუწყონ მთლიანად ხელისუფლების ფუნქციონირებას კონსტიტუციის ფარგლებში, ამასთან, ხელისუფლების დანაწილების პრინციპის მოთხოვნების უპირობო დაცვით. </w:t>
      </w:r>
    </w:p>
    <w:p w:rsidR="005A7B21" w:rsidRDefault="005A7B21" w:rsidP="00407591">
      <w:pPr>
        <w:numPr>
          <w:ilvl w:val="0"/>
          <w:numId w:val="4"/>
        </w:numPr>
        <w:spacing w:after="160"/>
        <w:ind w:left="0" w:firstLine="360"/>
        <w:jc w:val="both"/>
        <w:rPr>
          <w:rFonts w:ascii="Sylfaen" w:hAnsi="Sylfaen"/>
          <w:sz w:val="24"/>
          <w:szCs w:val="24"/>
          <w:lang w:val="ka-GE"/>
        </w:rPr>
      </w:pPr>
      <w:r w:rsidRPr="00407591">
        <w:rPr>
          <w:rFonts w:ascii="Sylfaen" w:hAnsi="Sylfaen"/>
          <w:sz w:val="24"/>
          <w:szCs w:val="24"/>
        </w:rPr>
        <w:t xml:space="preserve">ცხადია, რომ ფიზიკური პირისთვის სადავო ნორმის მოქმედებით  გამოწვეული სავარაუდო გამოუსწორებელი შედეგი ყოველთვის დაკავშირებულია მისი უფლების შეუქცევადად დარღვევის რისკებთან. </w:t>
      </w:r>
      <w:r w:rsidRPr="00407591">
        <w:rPr>
          <w:rFonts w:ascii="Sylfaen" w:hAnsi="Sylfaen"/>
          <w:sz w:val="24"/>
          <w:szCs w:val="24"/>
        </w:rPr>
        <w:lastRenderedPageBreak/>
        <w:t xml:space="preserve">მაგრამ, როდესაც სასამართლოს მიმართავენ სახელმწიფო ორგანოები ან თანამდებობის პირები (პრეზიდენტი, სახალხო დამცველი), მათთვის, როგორც მხარისთვის გამოუსწორებელი შედეგების დაყენება, ერთი მხრივ, თავისთავად ვერ იქნება მათი უფლებების დარღვევასთან დაკავშირებული, რადგან, პირებს, რომლებიც სახელმწიფოს წარმოადგენენ საჯაროსამართლებრივ ურთიერთობებში, არ აქვთ პირადი უფლებები. ფუნდამენტური უფლებები სწორედ სახელმწიფოსგან პირის თავდაცვითი უფლებებია. სახელმწიფო ორგანოსთვის/თანამდებობის პირისთვის, როგორც მხარისთვის გამოუსწორებელი შედეგი უკავშირდება სწორედ იმ მიზნისთვის საფრთხის შექმნას, რომლის დაცვის მოტივითაც არის  გათვალისწინებული მისი საკონსტიტუციო სასამართლოსადმი მიმართვის შესაძლებლობა. შესაბამისად, საფუძველშივე არასწორი იქნება იმის მტკიცება, რომ მხარისთვის გამოუსწორებელი შედეგი იმთავითვე და უპირობოდ გულისხმობს უშუალოდ მოდავე სუბიექტისთვის, მისი პირადი ინტერესებისთვის ასეთი ნეგატიური შედეგის დადგომას. </w:t>
      </w:r>
    </w:p>
    <w:p w:rsidR="005A7B21" w:rsidRDefault="005A7B21" w:rsidP="003F5F50">
      <w:pPr>
        <w:numPr>
          <w:ilvl w:val="0"/>
          <w:numId w:val="4"/>
        </w:numPr>
        <w:spacing w:after="160"/>
        <w:ind w:left="0" w:firstLine="360"/>
        <w:jc w:val="both"/>
        <w:rPr>
          <w:rFonts w:ascii="Sylfaen" w:hAnsi="Sylfaen"/>
          <w:sz w:val="24"/>
          <w:szCs w:val="24"/>
          <w:lang w:val="ka-GE"/>
        </w:rPr>
      </w:pPr>
      <w:r w:rsidRPr="003F5F50">
        <w:rPr>
          <w:rFonts w:ascii="Sylfaen" w:hAnsi="Sylfaen"/>
          <w:sz w:val="24"/>
          <w:szCs w:val="24"/>
        </w:rPr>
        <w:t xml:space="preserve"> მოცემულ შემთხვევაში მხარეს წარმოადგენს საქართველოს პარლამენტის წევრთა ერთი მეხუთედი. ის დაობს იმაზე, რომ ირღვევა, ერთი მხრივ, </w:t>
      </w:r>
      <w:r w:rsidR="00BC0C45">
        <w:rPr>
          <w:rFonts w:ascii="Sylfaen" w:hAnsi="Sylfaen"/>
          <w:sz w:val="24"/>
          <w:szCs w:val="24"/>
          <w:lang w:val="ka-GE"/>
        </w:rPr>
        <w:t xml:space="preserve">საქართველოს </w:t>
      </w:r>
      <w:r w:rsidRPr="003F5F50">
        <w:rPr>
          <w:rFonts w:ascii="Sylfaen" w:hAnsi="Sylfaen"/>
          <w:sz w:val="24"/>
          <w:szCs w:val="24"/>
        </w:rPr>
        <w:t>ეროვნული ბანკის და</w:t>
      </w:r>
      <w:r w:rsidR="003F5F50">
        <w:rPr>
          <w:rFonts w:ascii="Sylfaen" w:hAnsi="Sylfaen"/>
          <w:sz w:val="24"/>
          <w:szCs w:val="24"/>
          <w:lang w:val="ka-GE"/>
        </w:rPr>
        <w:t>,</w:t>
      </w:r>
      <w:r w:rsidRPr="003F5F50">
        <w:rPr>
          <w:rFonts w:ascii="Sylfaen" w:hAnsi="Sylfaen"/>
          <w:sz w:val="24"/>
          <w:szCs w:val="24"/>
        </w:rPr>
        <w:t xml:space="preserve"> მეორე მხრივ, საქართველოს პრეზიდენტის კონსტიტუციით გათვალისწინებული უფლებამოსილება. ცხადია, ამ შემთხვევაშიც გამოუსწორებელი შედეგი უკავშირდება იმ საჯარო ფუნქციას, რომელსაც ახორციელებს და ემსახურება კონკრეტული სახელმწიფო ორგანო/თანამდებობის პირი, რომლის კომპეტენციის სავარაუდო დარღვევაც ხდება. გამოუსწორებელი შედეგი სწორედ 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p>
    <w:p w:rsidR="005A7B21" w:rsidRPr="00323799" w:rsidRDefault="005A7B21" w:rsidP="00323799">
      <w:pPr>
        <w:numPr>
          <w:ilvl w:val="0"/>
          <w:numId w:val="4"/>
        </w:numPr>
        <w:spacing w:after="160"/>
        <w:ind w:left="0" w:firstLine="360"/>
        <w:jc w:val="both"/>
        <w:rPr>
          <w:rFonts w:ascii="Sylfaen" w:hAnsi="Sylfaen"/>
          <w:sz w:val="24"/>
          <w:szCs w:val="24"/>
          <w:lang w:val="ka-GE"/>
        </w:rPr>
      </w:pPr>
      <w:r w:rsidRPr="00323799">
        <w:rPr>
          <w:rFonts w:ascii="Sylfaen" w:hAnsi="Sylfaen"/>
          <w:sz w:val="24"/>
          <w:szCs w:val="24"/>
        </w:rPr>
        <w:t xml:space="preserve"> მნიშვნელოვანია ასევე განიმარტოს, თუ რას ნიშნავს „გამოუსწორებელი შედეგი“. საკონსტიტუციო სასამართლომ არაერთ საქმეზე აღნიშნა, </w:t>
      </w:r>
      <w:r w:rsidRPr="00323799">
        <w:rPr>
          <w:rFonts w:ascii="Sylfaen" w:eastAsia="Times New Roman" w:hAnsi="Sylfaen"/>
          <w:sz w:val="24"/>
          <w:szCs w:val="24"/>
        </w:rPr>
        <w:t xml:space="preserve">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w:t>
      </w:r>
      <w:r w:rsidRPr="00323799">
        <w:rPr>
          <w:rFonts w:ascii="Sylfaen" w:eastAsia="Times New Roman" w:hAnsi="Sylfaen"/>
          <w:sz w:val="24"/>
          <w:szCs w:val="24"/>
        </w:rPr>
        <w:lastRenderedPageBreak/>
        <w:t>მოქმედებამ შეიძლება გამოიწვიოს გამოუსწორებელი შედეგი. საკონსტიტუციო სასამართლოს განმარტებით, „</w:t>
      </w:r>
      <w:r w:rsidRPr="00323799">
        <w:rPr>
          <w:rFonts w:ascii="Sylfaen" w:eastAsia="Times New Roman" w:hAnsi="Sylfaen" w:cs="Sylfaen"/>
          <w:sz w:val="24"/>
          <w:szCs w:val="24"/>
        </w:rPr>
        <w:t>გამოუსწორებელი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შედეგის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დადგომა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ნიშნავს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ისეთ</w:t>
      </w:r>
      <w:r w:rsidRPr="00323799">
        <w:rPr>
          <w:rFonts w:ascii="Sylfaen" w:eastAsia="Times New Roman" w:hAnsi="Sylfaen"/>
          <w:sz w:val="24"/>
          <w:szCs w:val="24"/>
        </w:rPr>
        <w:t xml:space="preserve"> </w:t>
      </w:r>
      <w:r w:rsidRPr="00323799">
        <w:rPr>
          <w:rFonts w:ascii="Sylfaen" w:eastAsia="Times New Roman" w:hAnsi="Sylfaen" w:cs="Sylfaen"/>
          <w:sz w:val="24"/>
          <w:szCs w:val="24"/>
        </w:rPr>
        <w:t>ვითარებას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როდესაც</w:t>
      </w:r>
      <w:r w:rsidRPr="00323799">
        <w:rPr>
          <w:rFonts w:ascii="Sylfaen" w:eastAsia="Times New Roman" w:hAnsi="Sylfaen"/>
          <w:sz w:val="24"/>
          <w:szCs w:val="24"/>
        </w:rPr>
        <w:t xml:space="preserve"> </w:t>
      </w:r>
      <w:r w:rsidRPr="00323799">
        <w:rPr>
          <w:rFonts w:ascii="Sylfaen" w:eastAsia="Times New Roman" w:hAnsi="Sylfaen" w:cs="Sylfaen"/>
          <w:sz w:val="24"/>
          <w:szCs w:val="24"/>
        </w:rPr>
        <w:t>ნორმის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მოქმედებამ</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შეიძლება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გამოიწვიოს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უფლების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შეუქცევადი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დარღვევა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და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დამდგარი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შედეგის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გამოსწორება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შეუძლებელი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იქნება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ნორმის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არაკონსტიტუციურად</w:t>
      </w:r>
      <w:r w:rsidRPr="00323799">
        <w:rPr>
          <w:rFonts w:ascii="Sylfaen" w:eastAsia="Times New Roman" w:hAnsi="Sylfaen"/>
          <w:sz w:val="24"/>
          <w:szCs w:val="24"/>
        </w:rPr>
        <w:t xml:space="preserve"> </w:t>
      </w:r>
      <w:r w:rsidRPr="00323799">
        <w:rPr>
          <w:rFonts w:ascii="Sylfaen" w:eastAsia="Times New Roman" w:hAnsi="Sylfaen" w:cs="Sylfaen"/>
          <w:sz w:val="24"/>
          <w:szCs w:val="24"/>
        </w:rPr>
        <w:t>ცნობის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შემთხვევაშიც</w:t>
      </w:r>
      <w:r w:rsidRPr="00323799">
        <w:rPr>
          <w:rFonts w:ascii="Sylfaen" w:eastAsia="Times New Roman" w:hAnsi="Sylfaen"/>
          <w:sz w:val="24"/>
          <w:szCs w:val="24"/>
        </w:rPr>
        <w:t xml:space="preserve"> </w:t>
      </w:r>
      <w:r w:rsidRPr="00323799">
        <w:rPr>
          <w:rFonts w:ascii="Sylfaen" w:eastAsia="Times New Roman" w:hAnsi="Sylfaen" w:cs="Sylfaen"/>
          <w:sz w:val="24"/>
          <w:szCs w:val="24"/>
        </w:rPr>
        <w:t>კი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ამასთან</w:t>
      </w:r>
      <w:r w:rsidRPr="00323799">
        <w:rPr>
          <w:rFonts w:ascii="Sylfaen" w:eastAsia="Times New Roman" w:hAnsi="Sylfaen"/>
          <w:sz w:val="24"/>
          <w:szCs w:val="24"/>
        </w:rPr>
        <w:t xml:space="preserve">, </w:t>
      </w:r>
      <w:r w:rsidRPr="00323799">
        <w:rPr>
          <w:rFonts w:ascii="Sylfaen" w:eastAsia="Times New Roman" w:hAnsi="Sylfaen" w:cs="Sylfaen"/>
          <w:sz w:val="24"/>
          <w:szCs w:val="24"/>
        </w:rPr>
        <w:t>პირს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ასეთი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შედეგის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თავიდან</w:t>
      </w:r>
      <w:r w:rsidRPr="00323799">
        <w:rPr>
          <w:rFonts w:ascii="Sylfaen" w:eastAsia="Times New Roman" w:hAnsi="Sylfaen"/>
          <w:sz w:val="24"/>
          <w:szCs w:val="24"/>
        </w:rPr>
        <w:t xml:space="preserve"> </w:t>
      </w:r>
      <w:r w:rsidRPr="00323799">
        <w:rPr>
          <w:rFonts w:ascii="Sylfaen" w:eastAsia="Times New Roman" w:hAnsi="Sylfaen" w:cs="Sylfaen"/>
          <w:sz w:val="24"/>
          <w:szCs w:val="24"/>
        </w:rPr>
        <w:t>აცილების</w:t>
      </w:r>
      <w:r w:rsidRPr="00323799">
        <w:rPr>
          <w:rFonts w:ascii="Sylfaen" w:eastAsia="Times New Roman" w:hAnsi="Sylfaen"/>
          <w:sz w:val="24"/>
          <w:szCs w:val="24"/>
        </w:rPr>
        <w:t xml:space="preserve"> </w:t>
      </w:r>
      <w:r w:rsidRPr="00323799">
        <w:rPr>
          <w:rFonts w:ascii="Sylfaen" w:eastAsia="Times New Roman" w:hAnsi="Sylfaen" w:cs="Sylfaen"/>
          <w:sz w:val="24"/>
          <w:szCs w:val="24"/>
        </w:rPr>
        <w:t>სხვა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სამართლებრივი</w:t>
      </w:r>
      <w:r w:rsidRPr="00323799">
        <w:rPr>
          <w:rFonts w:ascii="Sylfaen" w:eastAsia="Times New Roman" w:hAnsi="Sylfaen"/>
          <w:sz w:val="24"/>
          <w:szCs w:val="24"/>
        </w:rPr>
        <w:t xml:space="preserve"> </w:t>
      </w:r>
      <w:r w:rsidRPr="00323799">
        <w:rPr>
          <w:rFonts w:ascii="Sylfaen" w:eastAsia="Times New Roman" w:hAnsi="Sylfaen" w:cs="Sylfaen"/>
          <w:sz w:val="24"/>
          <w:szCs w:val="24"/>
        </w:rPr>
        <w:t>შესაძლებლობა</w:t>
      </w:r>
      <w:r w:rsidRPr="00323799">
        <w:rPr>
          <w:rFonts w:ascii="Sylfaen" w:eastAsia="Times New Roman" w:hAnsi="Sylfaen"/>
          <w:sz w:val="24"/>
          <w:szCs w:val="24"/>
        </w:rPr>
        <w:t xml:space="preserve"> </w:t>
      </w:r>
      <w:r w:rsidRPr="00323799">
        <w:rPr>
          <w:rFonts w:ascii="Sylfaen" w:eastAsia="Times New Roman" w:hAnsi="Sylfaen" w:cs="Sylfaen"/>
          <w:sz w:val="24"/>
          <w:szCs w:val="24"/>
        </w:rPr>
        <w:t>არ</w:t>
      </w:r>
      <w:r w:rsidRPr="00323799">
        <w:rPr>
          <w:rFonts w:ascii="Sylfaen" w:eastAsia="Times New Roman" w:hAnsi="Sylfaen"/>
          <w:sz w:val="24"/>
          <w:szCs w:val="24"/>
        </w:rPr>
        <w:t xml:space="preserve"> </w:t>
      </w:r>
      <w:r w:rsidRPr="00323799">
        <w:rPr>
          <w:rFonts w:ascii="Sylfaen" w:eastAsia="Times New Roman" w:hAnsi="Sylfaen" w:cs="Sylfaen"/>
          <w:sz w:val="24"/>
          <w:szCs w:val="24"/>
        </w:rPr>
        <w:t>გააჩნია</w:t>
      </w:r>
      <w:r w:rsidRPr="00323799">
        <w:rPr>
          <w:rFonts w:ascii="Sylfaen" w:eastAsia="Times New Roman" w:hAnsi="Sylfaen"/>
          <w:sz w:val="24"/>
          <w:szCs w:val="24"/>
        </w:rPr>
        <w:t>“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5A7B21" w:rsidRDefault="005A7B21" w:rsidP="00323799">
      <w:pPr>
        <w:numPr>
          <w:ilvl w:val="0"/>
          <w:numId w:val="4"/>
        </w:numPr>
        <w:spacing w:after="160"/>
        <w:ind w:left="0" w:firstLine="360"/>
        <w:jc w:val="both"/>
        <w:rPr>
          <w:rFonts w:ascii="Sylfaen" w:hAnsi="Sylfaen"/>
          <w:sz w:val="24"/>
          <w:szCs w:val="24"/>
          <w:lang w:val="ka-GE"/>
        </w:rPr>
      </w:pPr>
      <w:r w:rsidRPr="00323799">
        <w:rPr>
          <w:rFonts w:ascii="Sylfaen" w:hAnsi="Sylfaen"/>
          <w:sz w:val="24"/>
          <w:szCs w:val="24"/>
        </w:rPr>
        <w:t>მოკლედ გავაანალიზებთ იმ ფუნქციებს, რომლებიც სადავო ნორმების თანახმად უნდა განახორციელოს სააგენტომ, რათა შევძლოთ იმის შეფასება, რა ნეგატიური შედეგები შეიძლება გამოიწვიოს ამ ფუნქციის სააგენტოს მიერ განხორციელების არაკონსტიტუციურად ცნობის შემთხვევაში, მისი ქმედების პრაქტიკული შედეგების ლეგიტიმურობის საეჭვოობამ.</w:t>
      </w:r>
    </w:p>
    <w:p w:rsidR="005A7B21" w:rsidRDefault="005A7B21" w:rsidP="00A27FF8">
      <w:pPr>
        <w:numPr>
          <w:ilvl w:val="0"/>
          <w:numId w:val="4"/>
        </w:numPr>
        <w:spacing w:after="160"/>
        <w:ind w:left="0" w:firstLine="360"/>
        <w:jc w:val="both"/>
        <w:rPr>
          <w:rFonts w:ascii="Sylfaen" w:hAnsi="Sylfaen"/>
          <w:sz w:val="24"/>
          <w:szCs w:val="24"/>
          <w:lang w:val="ka-GE"/>
        </w:rPr>
      </w:pPr>
      <w:r w:rsidRPr="00A27FF8">
        <w:rPr>
          <w:rFonts w:ascii="Sylfaen" w:hAnsi="Sylfaen"/>
          <w:sz w:val="24"/>
          <w:szCs w:val="24"/>
          <w:lang w:val="ka-GE"/>
        </w:rPr>
        <w:t xml:space="preserve">„საქართველოს ეროვნული ბანკის შესახებ“ საქართველოს ორგანული კანონის თანახმად: </w:t>
      </w:r>
      <w:r w:rsidRPr="00A27FF8">
        <w:rPr>
          <w:rFonts w:ascii="Sylfaen" w:hAnsi="Sylfaen" w:cs="Sylfaen"/>
          <w:sz w:val="24"/>
          <w:szCs w:val="24"/>
        </w:rPr>
        <w:t>სააგენტოს</w:t>
      </w:r>
      <w:r w:rsidRPr="00A27FF8">
        <w:rPr>
          <w:sz w:val="24"/>
          <w:szCs w:val="24"/>
        </w:rPr>
        <w:t xml:space="preserve"> </w:t>
      </w:r>
      <w:r w:rsidRPr="00A27FF8">
        <w:rPr>
          <w:rFonts w:ascii="Sylfaen" w:hAnsi="Sylfaen" w:cs="Sylfaen"/>
          <w:sz w:val="24"/>
          <w:szCs w:val="24"/>
        </w:rPr>
        <w:t>მინიჭებული</w:t>
      </w:r>
      <w:r w:rsidRPr="00A27FF8">
        <w:rPr>
          <w:sz w:val="24"/>
          <w:szCs w:val="24"/>
        </w:rPr>
        <w:t xml:space="preserve"> </w:t>
      </w:r>
      <w:r w:rsidRPr="00A27FF8">
        <w:rPr>
          <w:rFonts w:ascii="Sylfaen" w:hAnsi="Sylfaen" w:cs="Sylfaen"/>
          <w:sz w:val="24"/>
          <w:szCs w:val="24"/>
        </w:rPr>
        <w:t>აქვს</w:t>
      </w:r>
      <w:r w:rsidRPr="00A27FF8">
        <w:rPr>
          <w:sz w:val="24"/>
          <w:szCs w:val="24"/>
        </w:rPr>
        <w:t xml:space="preserve"> </w:t>
      </w:r>
      <w:r w:rsidRPr="00A27FF8">
        <w:rPr>
          <w:rFonts w:ascii="Sylfaen" w:hAnsi="Sylfaen" w:cs="Sylfaen"/>
          <w:sz w:val="24"/>
          <w:szCs w:val="24"/>
        </w:rPr>
        <w:t>სრული</w:t>
      </w:r>
      <w:r w:rsidRPr="00A27FF8">
        <w:rPr>
          <w:sz w:val="24"/>
          <w:szCs w:val="24"/>
        </w:rPr>
        <w:t xml:space="preserve"> </w:t>
      </w:r>
      <w:r w:rsidRPr="00A27FF8">
        <w:rPr>
          <w:rFonts w:ascii="Sylfaen" w:hAnsi="Sylfaen" w:cs="Sylfaen"/>
          <w:sz w:val="24"/>
          <w:szCs w:val="24"/>
        </w:rPr>
        <w:t>უფლებამოსილება</w:t>
      </w:r>
      <w:r w:rsidRPr="00A27FF8">
        <w:rPr>
          <w:sz w:val="24"/>
          <w:szCs w:val="24"/>
        </w:rPr>
        <w:t xml:space="preserve">, </w:t>
      </w:r>
      <w:r w:rsidRPr="00A27FF8">
        <w:rPr>
          <w:rFonts w:ascii="Sylfaen" w:hAnsi="Sylfaen" w:cs="Sylfaen"/>
          <w:sz w:val="24"/>
          <w:szCs w:val="24"/>
        </w:rPr>
        <w:t>ზედამხედველობა</w:t>
      </w:r>
      <w:r w:rsidRPr="00A27FF8">
        <w:rPr>
          <w:sz w:val="24"/>
          <w:szCs w:val="24"/>
        </w:rPr>
        <w:t xml:space="preserve"> </w:t>
      </w:r>
      <w:r w:rsidRPr="00A27FF8">
        <w:rPr>
          <w:rFonts w:ascii="Sylfaen" w:hAnsi="Sylfaen" w:cs="Sylfaen"/>
          <w:sz w:val="24"/>
          <w:szCs w:val="24"/>
        </w:rPr>
        <w:t>გაუწიოს</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ბანკების</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დაწესებულებების</w:t>
      </w:r>
      <w:r w:rsidRPr="00A27FF8">
        <w:rPr>
          <w:sz w:val="24"/>
          <w:szCs w:val="24"/>
        </w:rPr>
        <w:t xml:space="preserve">, </w:t>
      </w:r>
      <w:r w:rsidRPr="00A27FF8">
        <w:rPr>
          <w:rFonts w:ascii="Sylfaen" w:hAnsi="Sylfaen" w:cs="Sylfaen"/>
          <w:sz w:val="24"/>
          <w:szCs w:val="24"/>
        </w:rPr>
        <w:t>მიკროსაფინანსო</w:t>
      </w:r>
      <w:r w:rsidRPr="00A27FF8">
        <w:rPr>
          <w:sz w:val="24"/>
          <w:szCs w:val="24"/>
        </w:rPr>
        <w:t xml:space="preserve"> </w:t>
      </w:r>
      <w:r w:rsidRPr="00A27FF8">
        <w:rPr>
          <w:rFonts w:ascii="Sylfaen" w:hAnsi="Sylfaen" w:cs="Sylfaen"/>
          <w:sz w:val="24"/>
          <w:szCs w:val="24"/>
        </w:rPr>
        <w:t>ორგანიზაციების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დამოუკიდებელი</w:t>
      </w:r>
      <w:r w:rsidRPr="00A27FF8">
        <w:rPr>
          <w:sz w:val="24"/>
          <w:szCs w:val="24"/>
        </w:rPr>
        <w:t xml:space="preserve"> </w:t>
      </w:r>
      <w:r w:rsidRPr="00A27FF8">
        <w:rPr>
          <w:rFonts w:ascii="Sylfaen" w:hAnsi="Sylfaen" w:cs="Sylfaen"/>
          <w:sz w:val="24"/>
          <w:szCs w:val="24"/>
        </w:rPr>
        <w:t>რეგისტრატორების</w:t>
      </w:r>
      <w:r w:rsidRPr="00A27FF8">
        <w:rPr>
          <w:sz w:val="24"/>
          <w:szCs w:val="24"/>
        </w:rPr>
        <w:t xml:space="preserve">, </w:t>
      </w:r>
      <w:r w:rsidRPr="00A27FF8">
        <w:rPr>
          <w:rFonts w:ascii="Sylfaen" w:hAnsi="Sylfaen" w:cs="Sylfaen"/>
          <w:sz w:val="24"/>
          <w:szCs w:val="24"/>
        </w:rPr>
        <w:t>საბროკერო</w:t>
      </w:r>
      <w:r w:rsidRPr="00A27FF8">
        <w:rPr>
          <w:sz w:val="24"/>
          <w:szCs w:val="24"/>
        </w:rPr>
        <w:t xml:space="preserve"> </w:t>
      </w:r>
      <w:r w:rsidRPr="00A27FF8">
        <w:rPr>
          <w:rFonts w:ascii="Sylfaen" w:hAnsi="Sylfaen" w:cs="Sylfaen"/>
          <w:sz w:val="24"/>
          <w:szCs w:val="24"/>
        </w:rPr>
        <w:t>კომპანიების</w:t>
      </w:r>
      <w:r w:rsidRPr="00A27FF8">
        <w:rPr>
          <w:sz w:val="24"/>
          <w:szCs w:val="24"/>
        </w:rPr>
        <w:t xml:space="preserve"> (</w:t>
      </w:r>
      <w:r w:rsidRPr="00A27FF8">
        <w:rPr>
          <w:rFonts w:ascii="Sylfaen" w:hAnsi="Sylfaen" w:cs="Sylfaen"/>
          <w:sz w:val="24"/>
          <w:szCs w:val="24"/>
        </w:rPr>
        <w:t>გარდა</w:t>
      </w:r>
      <w:r w:rsidRPr="00A27FF8">
        <w:rPr>
          <w:sz w:val="24"/>
          <w:szCs w:val="24"/>
        </w:rPr>
        <w:t xml:space="preserve"> </w:t>
      </w:r>
      <w:r w:rsidRPr="00A27FF8">
        <w:rPr>
          <w:rFonts w:ascii="Sylfaen" w:hAnsi="Sylfaen" w:cs="Sylfaen"/>
          <w:sz w:val="24"/>
          <w:szCs w:val="24"/>
        </w:rPr>
        <w:t>სადაზღვევო</w:t>
      </w:r>
      <w:r w:rsidRPr="00A27FF8">
        <w:rPr>
          <w:sz w:val="24"/>
          <w:szCs w:val="24"/>
        </w:rPr>
        <w:t xml:space="preserve"> </w:t>
      </w:r>
      <w:r w:rsidRPr="00A27FF8">
        <w:rPr>
          <w:rFonts w:ascii="Sylfaen" w:hAnsi="Sylfaen" w:cs="Sylfaen"/>
          <w:sz w:val="24"/>
          <w:szCs w:val="24"/>
        </w:rPr>
        <w:t>ბროკერებისა</w:t>
      </w:r>
      <w:r w:rsidRPr="00A27FF8">
        <w:rPr>
          <w:sz w:val="24"/>
          <w:szCs w:val="24"/>
        </w:rPr>
        <w:t xml:space="preserve">), </w:t>
      </w:r>
      <w:r w:rsidRPr="00A27FF8">
        <w:rPr>
          <w:rFonts w:ascii="Sylfaen" w:hAnsi="Sylfaen" w:cs="Sylfaen"/>
          <w:sz w:val="24"/>
          <w:szCs w:val="24"/>
        </w:rPr>
        <w:t>საფონდო</w:t>
      </w:r>
      <w:r w:rsidRPr="00A27FF8">
        <w:rPr>
          <w:sz w:val="24"/>
          <w:szCs w:val="24"/>
        </w:rPr>
        <w:t xml:space="preserve"> </w:t>
      </w:r>
      <w:r w:rsidRPr="00A27FF8">
        <w:rPr>
          <w:rFonts w:ascii="Sylfaen" w:hAnsi="Sylfaen" w:cs="Sylfaen"/>
          <w:sz w:val="24"/>
          <w:szCs w:val="24"/>
        </w:rPr>
        <w:t>ბირჟის</w:t>
      </w:r>
      <w:r w:rsidRPr="00A27FF8">
        <w:rPr>
          <w:sz w:val="24"/>
          <w:szCs w:val="24"/>
        </w:rPr>
        <w:t xml:space="preserve">, </w:t>
      </w:r>
      <w:r w:rsidRPr="00A27FF8">
        <w:rPr>
          <w:rFonts w:ascii="Sylfaen" w:hAnsi="Sylfaen" w:cs="Sylfaen"/>
          <w:sz w:val="24"/>
          <w:szCs w:val="24"/>
        </w:rPr>
        <w:t>ცენტრალური</w:t>
      </w:r>
      <w:r w:rsidRPr="00A27FF8">
        <w:rPr>
          <w:sz w:val="24"/>
          <w:szCs w:val="24"/>
        </w:rPr>
        <w:t xml:space="preserve"> </w:t>
      </w:r>
      <w:r w:rsidRPr="00A27FF8">
        <w:rPr>
          <w:rFonts w:ascii="Sylfaen" w:hAnsi="Sylfaen" w:cs="Sylfaen"/>
          <w:sz w:val="24"/>
          <w:szCs w:val="24"/>
        </w:rPr>
        <w:t>დეპოზიტარის</w:t>
      </w:r>
      <w:r w:rsidRPr="00A27FF8">
        <w:rPr>
          <w:sz w:val="24"/>
          <w:szCs w:val="24"/>
        </w:rPr>
        <w:t xml:space="preserve">, </w:t>
      </w:r>
      <w:r w:rsidRPr="00A27FF8">
        <w:rPr>
          <w:rFonts w:ascii="Sylfaen" w:hAnsi="Sylfaen" w:cs="Sylfaen"/>
          <w:sz w:val="24"/>
          <w:szCs w:val="24"/>
        </w:rPr>
        <w:t>სპეციალიზებული</w:t>
      </w:r>
      <w:r w:rsidRPr="00A27FF8">
        <w:rPr>
          <w:sz w:val="24"/>
          <w:szCs w:val="24"/>
        </w:rPr>
        <w:t xml:space="preserve"> </w:t>
      </w:r>
      <w:r w:rsidRPr="00A27FF8">
        <w:rPr>
          <w:rFonts w:ascii="Sylfaen" w:hAnsi="Sylfaen" w:cs="Sylfaen"/>
          <w:sz w:val="24"/>
          <w:szCs w:val="24"/>
        </w:rPr>
        <w:t>დეპოზიტარის</w:t>
      </w:r>
      <w:r w:rsidRPr="00A27FF8">
        <w:rPr>
          <w:sz w:val="24"/>
          <w:szCs w:val="24"/>
        </w:rPr>
        <w:t xml:space="preserve">, </w:t>
      </w:r>
      <w:r w:rsidRPr="00A27FF8">
        <w:rPr>
          <w:rFonts w:ascii="Sylfaen" w:hAnsi="Sylfaen" w:cs="Sylfaen"/>
          <w:sz w:val="24"/>
          <w:szCs w:val="24"/>
        </w:rPr>
        <w:t>აქტივების</w:t>
      </w:r>
      <w:r w:rsidRPr="00A27FF8">
        <w:rPr>
          <w:sz w:val="24"/>
          <w:szCs w:val="24"/>
        </w:rPr>
        <w:t xml:space="preserve"> </w:t>
      </w:r>
      <w:r w:rsidRPr="00A27FF8">
        <w:rPr>
          <w:rFonts w:ascii="Sylfaen" w:hAnsi="Sylfaen" w:cs="Sylfaen"/>
          <w:sz w:val="24"/>
          <w:szCs w:val="24"/>
        </w:rPr>
        <w:t>მმართველი</w:t>
      </w:r>
      <w:r w:rsidRPr="00A27FF8">
        <w:rPr>
          <w:sz w:val="24"/>
          <w:szCs w:val="24"/>
        </w:rPr>
        <w:t xml:space="preserve"> </w:t>
      </w:r>
      <w:r w:rsidRPr="00A27FF8">
        <w:rPr>
          <w:rFonts w:ascii="Sylfaen" w:hAnsi="Sylfaen" w:cs="Sylfaen"/>
          <w:sz w:val="24"/>
          <w:szCs w:val="24"/>
        </w:rPr>
        <w:t>კომპანიების</w:t>
      </w:r>
      <w:r w:rsidRPr="00A27FF8">
        <w:rPr>
          <w:sz w:val="24"/>
          <w:szCs w:val="24"/>
        </w:rPr>
        <w:t xml:space="preserve">, </w:t>
      </w:r>
      <w:r w:rsidRPr="00A27FF8">
        <w:rPr>
          <w:rFonts w:ascii="Sylfaen" w:hAnsi="Sylfaen" w:cs="Sylfaen"/>
          <w:sz w:val="24"/>
          <w:szCs w:val="24"/>
        </w:rPr>
        <w:t>ანგარიშვალდებული</w:t>
      </w:r>
      <w:r w:rsidRPr="00A27FF8">
        <w:rPr>
          <w:sz w:val="24"/>
          <w:szCs w:val="24"/>
        </w:rPr>
        <w:t xml:space="preserve"> </w:t>
      </w:r>
      <w:r w:rsidRPr="00A27FF8">
        <w:rPr>
          <w:rFonts w:ascii="Sylfaen" w:hAnsi="Sylfaen" w:cs="Sylfaen"/>
          <w:sz w:val="24"/>
          <w:szCs w:val="24"/>
        </w:rPr>
        <w:t>საწარმოების</w:t>
      </w:r>
      <w:r w:rsidRPr="00A27FF8">
        <w:rPr>
          <w:sz w:val="24"/>
          <w:szCs w:val="24"/>
        </w:rPr>
        <w:t xml:space="preserve">, </w:t>
      </w:r>
      <w:r w:rsidRPr="00A27FF8">
        <w:rPr>
          <w:rFonts w:ascii="Sylfaen" w:hAnsi="Sylfaen" w:cs="Sylfaen"/>
          <w:sz w:val="24"/>
          <w:szCs w:val="24"/>
        </w:rPr>
        <w:t>საინვესტიციო</w:t>
      </w:r>
      <w:r w:rsidRPr="00A27FF8">
        <w:rPr>
          <w:sz w:val="24"/>
          <w:szCs w:val="24"/>
        </w:rPr>
        <w:t xml:space="preserve"> </w:t>
      </w:r>
      <w:r w:rsidRPr="00A27FF8">
        <w:rPr>
          <w:rFonts w:ascii="Sylfaen" w:hAnsi="Sylfaen" w:cs="Sylfaen"/>
          <w:sz w:val="24"/>
          <w:szCs w:val="24"/>
        </w:rPr>
        <w:t>ფონდების</w:t>
      </w:r>
      <w:r w:rsidRPr="00A27FF8">
        <w:rPr>
          <w:sz w:val="24"/>
          <w:szCs w:val="24"/>
        </w:rPr>
        <w:t xml:space="preserve">, </w:t>
      </w:r>
      <w:r w:rsidRPr="00A27FF8">
        <w:rPr>
          <w:rFonts w:ascii="Sylfaen" w:hAnsi="Sylfaen" w:cs="Sylfaen"/>
          <w:sz w:val="24"/>
          <w:szCs w:val="24"/>
        </w:rPr>
        <w:t>საგადახდო</w:t>
      </w:r>
      <w:r w:rsidRPr="00A27FF8">
        <w:rPr>
          <w:sz w:val="24"/>
          <w:szCs w:val="24"/>
        </w:rPr>
        <w:t xml:space="preserve"> </w:t>
      </w:r>
      <w:r w:rsidRPr="00A27FF8">
        <w:rPr>
          <w:rFonts w:ascii="Sylfaen" w:hAnsi="Sylfaen" w:cs="Sylfaen"/>
          <w:sz w:val="24"/>
          <w:szCs w:val="24"/>
        </w:rPr>
        <w:t>სისტემის</w:t>
      </w:r>
      <w:r w:rsidRPr="00A27FF8">
        <w:rPr>
          <w:sz w:val="24"/>
          <w:szCs w:val="24"/>
        </w:rPr>
        <w:t xml:space="preserve"> </w:t>
      </w:r>
      <w:r w:rsidRPr="00A27FF8">
        <w:rPr>
          <w:rFonts w:ascii="Sylfaen" w:hAnsi="Sylfaen" w:cs="Sylfaen"/>
          <w:sz w:val="24"/>
          <w:szCs w:val="24"/>
        </w:rPr>
        <w:t>ოპერატორისა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საგადახდო</w:t>
      </w:r>
      <w:r w:rsidRPr="00A27FF8">
        <w:rPr>
          <w:sz w:val="24"/>
          <w:szCs w:val="24"/>
        </w:rPr>
        <w:t xml:space="preserve"> </w:t>
      </w:r>
      <w:r w:rsidRPr="00A27FF8">
        <w:rPr>
          <w:rFonts w:ascii="Sylfaen" w:hAnsi="Sylfaen" w:cs="Sylfaen"/>
          <w:sz w:val="24"/>
          <w:szCs w:val="24"/>
        </w:rPr>
        <w:t>მომსახურების</w:t>
      </w:r>
      <w:r w:rsidRPr="00A27FF8">
        <w:rPr>
          <w:sz w:val="24"/>
          <w:szCs w:val="24"/>
        </w:rPr>
        <w:t xml:space="preserve"> </w:t>
      </w:r>
      <w:r w:rsidRPr="00A27FF8">
        <w:rPr>
          <w:rFonts w:ascii="Sylfaen" w:hAnsi="Sylfaen" w:cs="Sylfaen"/>
          <w:sz w:val="24"/>
          <w:szCs w:val="24"/>
        </w:rPr>
        <w:t>პროვაიდერის</w:t>
      </w:r>
      <w:r w:rsidRPr="00A27FF8">
        <w:rPr>
          <w:sz w:val="24"/>
          <w:szCs w:val="24"/>
        </w:rPr>
        <w:t xml:space="preserve"> </w:t>
      </w:r>
      <w:r w:rsidRPr="00A27FF8">
        <w:rPr>
          <w:rFonts w:ascii="Sylfaen" w:hAnsi="Sylfaen" w:cs="Sylfaen"/>
          <w:sz w:val="24"/>
          <w:szCs w:val="24"/>
        </w:rPr>
        <w:t>საქმიანობას</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უკანონო</w:t>
      </w:r>
      <w:r w:rsidRPr="00A27FF8">
        <w:rPr>
          <w:sz w:val="24"/>
          <w:szCs w:val="24"/>
        </w:rPr>
        <w:t xml:space="preserve"> </w:t>
      </w:r>
      <w:r w:rsidRPr="00A27FF8">
        <w:rPr>
          <w:rFonts w:ascii="Sylfaen" w:hAnsi="Sylfaen" w:cs="Sylfaen"/>
          <w:sz w:val="24"/>
          <w:szCs w:val="24"/>
        </w:rPr>
        <w:t>შემოსავლის</w:t>
      </w:r>
      <w:r w:rsidRPr="00A27FF8">
        <w:rPr>
          <w:sz w:val="24"/>
          <w:szCs w:val="24"/>
        </w:rPr>
        <w:t xml:space="preserve"> </w:t>
      </w:r>
      <w:r w:rsidRPr="00A27FF8">
        <w:rPr>
          <w:rFonts w:ascii="Sylfaen" w:hAnsi="Sylfaen" w:cs="Sylfaen"/>
          <w:sz w:val="24"/>
          <w:szCs w:val="24"/>
        </w:rPr>
        <w:t>ლეგალიზაციის</w:t>
      </w:r>
      <w:r w:rsidRPr="00A27FF8">
        <w:rPr>
          <w:sz w:val="24"/>
          <w:szCs w:val="24"/>
        </w:rPr>
        <w:t xml:space="preserve"> </w:t>
      </w:r>
      <w:r w:rsidRPr="00A27FF8">
        <w:rPr>
          <w:rFonts w:ascii="Sylfaen" w:hAnsi="Sylfaen" w:cs="Sylfaen"/>
          <w:sz w:val="24"/>
          <w:szCs w:val="24"/>
        </w:rPr>
        <w:t>აღკვეთის</w:t>
      </w:r>
      <w:r w:rsidRPr="00A27FF8">
        <w:rPr>
          <w:sz w:val="24"/>
          <w:szCs w:val="24"/>
        </w:rPr>
        <w:t xml:space="preserve"> </w:t>
      </w:r>
      <w:r w:rsidRPr="00A27FF8">
        <w:rPr>
          <w:rFonts w:ascii="Sylfaen" w:hAnsi="Sylfaen" w:cs="Sylfaen"/>
          <w:sz w:val="24"/>
          <w:szCs w:val="24"/>
        </w:rPr>
        <w:t>ხელშეწყობის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ყალბი</w:t>
      </w:r>
      <w:r w:rsidRPr="00A27FF8">
        <w:rPr>
          <w:sz w:val="24"/>
          <w:szCs w:val="24"/>
        </w:rPr>
        <w:t xml:space="preserve"> </w:t>
      </w:r>
      <w:r w:rsidRPr="00A27FF8">
        <w:rPr>
          <w:rFonts w:ascii="Sylfaen" w:hAnsi="Sylfaen" w:cs="Sylfaen"/>
          <w:sz w:val="24"/>
          <w:szCs w:val="24"/>
        </w:rPr>
        <w:t>ფულის</w:t>
      </w:r>
      <w:r w:rsidRPr="00A27FF8">
        <w:rPr>
          <w:sz w:val="24"/>
          <w:szCs w:val="24"/>
        </w:rPr>
        <w:t xml:space="preserve"> </w:t>
      </w:r>
      <w:r w:rsidRPr="00A27FF8">
        <w:rPr>
          <w:rFonts w:ascii="Sylfaen" w:hAnsi="Sylfaen" w:cs="Sylfaen"/>
          <w:sz w:val="24"/>
          <w:szCs w:val="24"/>
        </w:rPr>
        <w:t>მიმოქცევის</w:t>
      </w:r>
      <w:r w:rsidRPr="00A27FF8">
        <w:rPr>
          <w:sz w:val="24"/>
          <w:szCs w:val="24"/>
        </w:rPr>
        <w:t xml:space="preserve"> </w:t>
      </w:r>
      <w:r w:rsidRPr="00A27FF8">
        <w:rPr>
          <w:rFonts w:ascii="Sylfaen" w:hAnsi="Sylfaen" w:cs="Sylfaen"/>
          <w:sz w:val="24"/>
          <w:szCs w:val="24"/>
        </w:rPr>
        <w:t>აღკვეთის</w:t>
      </w:r>
      <w:r w:rsidRPr="00A27FF8">
        <w:rPr>
          <w:sz w:val="24"/>
          <w:szCs w:val="24"/>
        </w:rPr>
        <w:t xml:space="preserve"> </w:t>
      </w:r>
      <w:r w:rsidRPr="00A27FF8">
        <w:rPr>
          <w:rFonts w:ascii="Sylfaen" w:hAnsi="Sylfaen" w:cs="Sylfaen"/>
          <w:sz w:val="24"/>
          <w:szCs w:val="24"/>
        </w:rPr>
        <w:t>მიზნებისათვის</w:t>
      </w:r>
      <w:r w:rsidRPr="00A27FF8">
        <w:rPr>
          <w:sz w:val="24"/>
          <w:szCs w:val="24"/>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cs="Sylfaen"/>
          <w:sz w:val="24"/>
          <w:szCs w:val="24"/>
        </w:rPr>
        <w:t>უფლებამოსილია</w:t>
      </w:r>
      <w:r w:rsidR="00323799" w:rsidRPr="00A27FF8">
        <w:rPr>
          <w:rFonts w:ascii="Sylfaen" w:hAnsi="Sylfaen" w:cs="Sylfaen"/>
          <w:sz w:val="24"/>
          <w:szCs w:val="24"/>
          <w:lang w:val="ka-GE"/>
        </w:rPr>
        <w:t>,</w:t>
      </w:r>
      <w:r w:rsidRPr="00A27FF8">
        <w:rPr>
          <w:sz w:val="24"/>
          <w:szCs w:val="24"/>
        </w:rPr>
        <w:t xml:space="preserve"> </w:t>
      </w:r>
      <w:r w:rsidRPr="00A27FF8">
        <w:rPr>
          <w:rFonts w:ascii="Sylfaen" w:hAnsi="Sylfaen" w:cs="Sylfaen"/>
          <w:sz w:val="24"/>
          <w:szCs w:val="24"/>
        </w:rPr>
        <w:t>განახორციელოს</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გზავნილების</w:t>
      </w:r>
      <w:r w:rsidRPr="00A27FF8">
        <w:rPr>
          <w:sz w:val="24"/>
          <w:szCs w:val="24"/>
        </w:rPr>
        <w:t xml:space="preserve"> </w:t>
      </w:r>
      <w:r w:rsidRPr="00A27FF8">
        <w:rPr>
          <w:rFonts w:ascii="Sylfaen" w:hAnsi="Sylfaen" w:cs="Sylfaen"/>
          <w:sz w:val="24"/>
          <w:szCs w:val="24"/>
        </w:rPr>
        <w:t>განმახორციელებელი</w:t>
      </w:r>
      <w:r w:rsidRPr="00A27FF8">
        <w:rPr>
          <w:sz w:val="24"/>
          <w:szCs w:val="24"/>
        </w:rPr>
        <w:t xml:space="preserve"> </w:t>
      </w:r>
      <w:r w:rsidRPr="00A27FF8">
        <w:rPr>
          <w:rFonts w:ascii="Sylfaen" w:hAnsi="Sylfaen" w:cs="Sylfaen"/>
          <w:sz w:val="24"/>
          <w:szCs w:val="24"/>
        </w:rPr>
        <w:t>პირებისა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ვალუტის</w:t>
      </w:r>
      <w:r w:rsidRPr="00A27FF8">
        <w:rPr>
          <w:sz w:val="24"/>
          <w:szCs w:val="24"/>
        </w:rPr>
        <w:t xml:space="preserve"> </w:t>
      </w:r>
      <w:r w:rsidRPr="00A27FF8">
        <w:rPr>
          <w:rFonts w:ascii="Sylfaen" w:hAnsi="Sylfaen" w:cs="Sylfaen"/>
          <w:sz w:val="24"/>
          <w:szCs w:val="24"/>
        </w:rPr>
        <w:t>გადამცვლელი</w:t>
      </w:r>
      <w:r w:rsidRPr="00A27FF8">
        <w:rPr>
          <w:sz w:val="24"/>
          <w:szCs w:val="24"/>
        </w:rPr>
        <w:t xml:space="preserve"> </w:t>
      </w:r>
      <w:r w:rsidRPr="00A27FF8">
        <w:rPr>
          <w:rFonts w:ascii="Sylfaen" w:hAnsi="Sylfaen" w:cs="Sylfaen"/>
          <w:sz w:val="24"/>
          <w:szCs w:val="24"/>
        </w:rPr>
        <w:t>პუნქტების</w:t>
      </w:r>
      <w:r w:rsidRPr="00A27FF8">
        <w:rPr>
          <w:sz w:val="24"/>
          <w:szCs w:val="24"/>
        </w:rPr>
        <w:t xml:space="preserve"> </w:t>
      </w:r>
      <w:r w:rsidRPr="00A27FF8">
        <w:rPr>
          <w:rFonts w:ascii="Sylfaen" w:hAnsi="Sylfaen" w:cs="Sylfaen"/>
          <w:sz w:val="24"/>
          <w:szCs w:val="24"/>
        </w:rPr>
        <w:t>რეგულირება</w:t>
      </w:r>
      <w:r w:rsidRPr="00A27FF8">
        <w:rPr>
          <w:sz w:val="24"/>
          <w:szCs w:val="24"/>
        </w:rPr>
        <w:t xml:space="preserve"> </w:t>
      </w:r>
      <w:r w:rsidRPr="00A27FF8">
        <w:rPr>
          <w:rFonts w:ascii="Sylfaen" w:hAnsi="Sylfaen" w:cs="Sylfaen"/>
          <w:sz w:val="24"/>
          <w:szCs w:val="24"/>
        </w:rPr>
        <w:t>მათი</w:t>
      </w:r>
      <w:r w:rsidRPr="00A27FF8">
        <w:rPr>
          <w:sz w:val="24"/>
          <w:szCs w:val="24"/>
        </w:rPr>
        <w:t xml:space="preserve"> </w:t>
      </w:r>
      <w:r w:rsidRPr="00A27FF8">
        <w:rPr>
          <w:rFonts w:ascii="Sylfaen" w:hAnsi="Sylfaen" w:cs="Sylfaen"/>
          <w:sz w:val="24"/>
          <w:szCs w:val="24"/>
        </w:rPr>
        <w:t>რეგისტრაციის</w:t>
      </w:r>
      <w:r w:rsidRPr="00A27FF8">
        <w:rPr>
          <w:sz w:val="24"/>
          <w:szCs w:val="24"/>
        </w:rPr>
        <w:t xml:space="preserve">, </w:t>
      </w:r>
      <w:r w:rsidRPr="00A27FF8">
        <w:rPr>
          <w:rFonts w:ascii="Sylfaen" w:hAnsi="Sylfaen" w:cs="Sylfaen"/>
          <w:sz w:val="24"/>
          <w:szCs w:val="24"/>
        </w:rPr>
        <w:t>შემოწმების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მათთვის</w:t>
      </w:r>
      <w:r w:rsidRPr="00A27FF8">
        <w:rPr>
          <w:sz w:val="24"/>
          <w:szCs w:val="24"/>
        </w:rPr>
        <w:t xml:space="preserve"> </w:t>
      </w:r>
      <w:r w:rsidRPr="00A27FF8">
        <w:rPr>
          <w:rFonts w:ascii="Sylfaen" w:hAnsi="Sylfaen" w:cs="Sylfaen"/>
          <w:sz w:val="24"/>
          <w:szCs w:val="24"/>
        </w:rPr>
        <w:t>მინიმალური</w:t>
      </w:r>
      <w:r w:rsidRPr="00A27FF8">
        <w:rPr>
          <w:sz w:val="24"/>
          <w:szCs w:val="24"/>
        </w:rPr>
        <w:t xml:space="preserve"> </w:t>
      </w:r>
      <w:r w:rsidRPr="00A27FF8">
        <w:rPr>
          <w:rFonts w:ascii="Sylfaen" w:hAnsi="Sylfaen" w:cs="Sylfaen"/>
          <w:sz w:val="24"/>
          <w:szCs w:val="24"/>
        </w:rPr>
        <w:t>მოთხოვნების</w:t>
      </w:r>
      <w:r w:rsidRPr="00A27FF8">
        <w:rPr>
          <w:sz w:val="24"/>
          <w:szCs w:val="24"/>
        </w:rPr>
        <w:t xml:space="preserve"> </w:t>
      </w:r>
      <w:r w:rsidRPr="00A27FF8">
        <w:rPr>
          <w:rFonts w:ascii="Sylfaen" w:hAnsi="Sylfaen" w:cs="Sylfaen"/>
          <w:sz w:val="24"/>
          <w:szCs w:val="24"/>
        </w:rPr>
        <w:t>დაწესების</w:t>
      </w:r>
      <w:r w:rsidRPr="00A27FF8">
        <w:rPr>
          <w:sz w:val="24"/>
          <w:szCs w:val="24"/>
        </w:rPr>
        <w:t xml:space="preserve"> </w:t>
      </w:r>
      <w:r w:rsidRPr="00A27FF8">
        <w:rPr>
          <w:rFonts w:ascii="Sylfaen" w:hAnsi="Sylfaen" w:cs="Sylfaen"/>
          <w:sz w:val="24"/>
          <w:szCs w:val="24"/>
        </w:rPr>
        <w:t>გზით</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საზედამხედველო</w:t>
      </w:r>
      <w:r w:rsidRPr="00A27FF8">
        <w:rPr>
          <w:sz w:val="24"/>
          <w:szCs w:val="24"/>
        </w:rPr>
        <w:t xml:space="preserve"> </w:t>
      </w:r>
      <w:r w:rsidRPr="00A27FF8">
        <w:rPr>
          <w:rFonts w:ascii="Sylfaen" w:hAnsi="Sylfaen" w:cs="Sylfaen"/>
          <w:sz w:val="24"/>
          <w:szCs w:val="24"/>
        </w:rPr>
        <w:t>ფუნქციების</w:t>
      </w:r>
      <w:r w:rsidRPr="00A27FF8">
        <w:rPr>
          <w:sz w:val="24"/>
          <w:szCs w:val="24"/>
        </w:rPr>
        <w:t xml:space="preserve"> </w:t>
      </w:r>
      <w:r w:rsidRPr="00A27FF8">
        <w:rPr>
          <w:rFonts w:ascii="Sylfaen" w:hAnsi="Sylfaen" w:cs="Sylfaen"/>
          <w:sz w:val="24"/>
          <w:szCs w:val="24"/>
        </w:rPr>
        <w:t>განხორციელებისათვის</w:t>
      </w:r>
      <w:r w:rsidRPr="00A27FF8">
        <w:rPr>
          <w:sz w:val="24"/>
          <w:szCs w:val="24"/>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cs="Sylfaen"/>
          <w:sz w:val="24"/>
          <w:szCs w:val="24"/>
        </w:rPr>
        <w:t>უფლებამოსილია</w:t>
      </w:r>
      <w:r w:rsidR="00323799" w:rsidRPr="00A27FF8">
        <w:rPr>
          <w:rFonts w:ascii="Sylfaen" w:hAnsi="Sylfaen" w:cs="Sylfaen"/>
          <w:sz w:val="24"/>
          <w:szCs w:val="24"/>
          <w:lang w:val="ka-GE"/>
        </w:rPr>
        <w:t>,</w:t>
      </w:r>
      <w:r w:rsidRPr="00A27FF8">
        <w:rPr>
          <w:sz w:val="24"/>
          <w:szCs w:val="24"/>
        </w:rPr>
        <w:t xml:space="preserve"> </w:t>
      </w:r>
      <w:r w:rsidRPr="00A27FF8">
        <w:rPr>
          <w:rFonts w:ascii="Sylfaen" w:hAnsi="Sylfaen" w:cs="Sylfaen"/>
          <w:sz w:val="24"/>
          <w:szCs w:val="24"/>
        </w:rPr>
        <w:t>გამოსცეს</w:t>
      </w:r>
      <w:r w:rsidRPr="00A27FF8">
        <w:rPr>
          <w:sz w:val="24"/>
          <w:szCs w:val="24"/>
        </w:rPr>
        <w:t xml:space="preserve"> </w:t>
      </w:r>
      <w:r w:rsidRPr="00A27FF8">
        <w:rPr>
          <w:rFonts w:ascii="Sylfaen" w:hAnsi="Sylfaen" w:cs="Sylfaen"/>
          <w:sz w:val="24"/>
          <w:szCs w:val="24"/>
        </w:rPr>
        <w:t>შესაბამისი</w:t>
      </w:r>
      <w:r w:rsidRPr="00A27FF8">
        <w:rPr>
          <w:sz w:val="24"/>
          <w:szCs w:val="24"/>
        </w:rPr>
        <w:t xml:space="preserve"> </w:t>
      </w:r>
      <w:r w:rsidRPr="00A27FF8">
        <w:rPr>
          <w:rFonts w:ascii="Sylfaen" w:hAnsi="Sylfaen" w:cs="Sylfaen"/>
          <w:sz w:val="24"/>
          <w:szCs w:val="24"/>
        </w:rPr>
        <w:t>განკარგულებები</w:t>
      </w:r>
      <w:r w:rsidRPr="00A27FF8">
        <w:rPr>
          <w:sz w:val="24"/>
          <w:szCs w:val="24"/>
        </w:rPr>
        <w:t xml:space="preserve">, </w:t>
      </w:r>
      <w:r w:rsidRPr="00A27FF8">
        <w:rPr>
          <w:rFonts w:ascii="Sylfaen" w:hAnsi="Sylfaen" w:cs="Sylfaen"/>
          <w:sz w:val="24"/>
          <w:szCs w:val="24"/>
        </w:rPr>
        <w:t>ბრძანებები</w:t>
      </w:r>
      <w:r w:rsidRPr="00A27FF8">
        <w:rPr>
          <w:sz w:val="24"/>
          <w:szCs w:val="24"/>
        </w:rPr>
        <w:t xml:space="preserve">, </w:t>
      </w:r>
      <w:r w:rsidRPr="00A27FF8">
        <w:rPr>
          <w:rFonts w:ascii="Sylfaen" w:hAnsi="Sylfaen" w:cs="Sylfaen"/>
          <w:sz w:val="24"/>
          <w:szCs w:val="24"/>
        </w:rPr>
        <w:t>განახორციელოს</w:t>
      </w:r>
      <w:r w:rsidRPr="00A27FF8">
        <w:rPr>
          <w:sz w:val="24"/>
          <w:szCs w:val="24"/>
        </w:rPr>
        <w:t xml:space="preserve"> </w:t>
      </w:r>
      <w:r w:rsidRPr="00A27FF8">
        <w:rPr>
          <w:rFonts w:ascii="Sylfaen" w:hAnsi="Sylfaen" w:cs="Sylfaen"/>
          <w:sz w:val="24"/>
          <w:szCs w:val="24"/>
        </w:rPr>
        <w:t>შესაბამისი</w:t>
      </w:r>
      <w:r w:rsidRPr="00A27FF8">
        <w:rPr>
          <w:sz w:val="24"/>
          <w:szCs w:val="24"/>
        </w:rPr>
        <w:t xml:space="preserve"> </w:t>
      </w:r>
      <w:r w:rsidRPr="00A27FF8">
        <w:rPr>
          <w:rFonts w:ascii="Sylfaen" w:hAnsi="Sylfaen" w:cs="Sylfaen"/>
          <w:sz w:val="24"/>
          <w:szCs w:val="24"/>
        </w:rPr>
        <w:t>ღონისძიებები</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დააწესოს</w:t>
      </w:r>
      <w:r w:rsidRPr="00A27FF8">
        <w:rPr>
          <w:sz w:val="24"/>
          <w:szCs w:val="24"/>
        </w:rPr>
        <w:t xml:space="preserve"> </w:t>
      </w:r>
      <w:r w:rsidRPr="00A27FF8">
        <w:rPr>
          <w:rFonts w:ascii="Sylfaen" w:hAnsi="Sylfaen" w:cs="Sylfaen"/>
          <w:sz w:val="24"/>
          <w:szCs w:val="24"/>
        </w:rPr>
        <w:t>შესაბამისი</w:t>
      </w:r>
      <w:r w:rsidRPr="00A27FF8">
        <w:rPr>
          <w:sz w:val="24"/>
          <w:szCs w:val="24"/>
        </w:rPr>
        <w:t xml:space="preserve"> </w:t>
      </w:r>
      <w:r w:rsidRPr="00A27FF8">
        <w:rPr>
          <w:rFonts w:ascii="Sylfaen" w:hAnsi="Sylfaen" w:cs="Sylfaen"/>
          <w:sz w:val="24"/>
          <w:szCs w:val="24"/>
        </w:rPr>
        <w:t>სანქციები</w:t>
      </w:r>
      <w:r w:rsidRPr="00A27FF8">
        <w:rPr>
          <w:sz w:val="24"/>
          <w:szCs w:val="24"/>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cs="Sylfaen"/>
          <w:sz w:val="24"/>
          <w:szCs w:val="24"/>
        </w:rPr>
        <w:t>აგრეთვე</w:t>
      </w:r>
      <w:r w:rsidRPr="00A27FF8">
        <w:rPr>
          <w:sz w:val="24"/>
          <w:szCs w:val="24"/>
        </w:rPr>
        <w:t xml:space="preserve"> </w:t>
      </w:r>
      <w:r w:rsidRPr="00A27FF8">
        <w:rPr>
          <w:rFonts w:ascii="Sylfaen" w:hAnsi="Sylfaen" w:cs="Sylfaen"/>
          <w:sz w:val="24"/>
          <w:szCs w:val="24"/>
        </w:rPr>
        <w:t>უფლებამოსილია</w:t>
      </w:r>
      <w:r w:rsidR="00323799" w:rsidRPr="00A27FF8">
        <w:rPr>
          <w:rFonts w:ascii="Sylfaen" w:hAnsi="Sylfaen" w:cs="Sylfaen"/>
          <w:sz w:val="24"/>
          <w:szCs w:val="24"/>
          <w:lang w:val="ka-GE"/>
        </w:rPr>
        <w:t>,</w:t>
      </w:r>
      <w:r w:rsidRPr="00A27FF8">
        <w:rPr>
          <w:sz w:val="24"/>
          <w:szCs w:val="24"/>
        </w:rPr>
        <w:t xml:space="preserve"> </w:t>
      </w:r>
      <w:r w:rsidRPr="00A27FF8">
        <w:rPr>
          <w:rFonts w:ascii="Sylfaen" w:hAnsi="Sylfaen" w:cs="Sylfaen"/>
          <w:sz w:val="24"/>
          <w:szCs w:val="24"/>
        </w:rPr>
        <w:t>პირს</w:t>
      </w:r>
      <w:r w:rsidRPr="00A27FF8">
        <w:rPr>
          <w:sz w:val="24"/>
          <w:szCs w:val="24"/>
        </w:rPr>
        <w:t xml:space="preserve"> </w:t>
      </w:r>
      <w:r w:rsidRPr="00A27FF8">
        <w:rPr>
          <w:rFonts w:ascii="Sylfaen" w:hAnsi="Sylfaen" w:cs="Sylfaen"/>
          <w:sz w:val="24"/>
          <w:szCs w:val="24"/>
        </w:rPr>
        <w:t>უარი</w:t>
      </w:r>
      <w:r w:rsidRPr="00A27FF8">
        <w:rPr>
          <w:sz w:val="24"/>
          <w:szCs w:val="24"/>
        </w:rPr>
        <w:t xml:space="preserve"> </w:t>
      </w:r>
      <w:r w:rsidRPr="00A27FF8">
        <w:rPr>
          <w:rFonts w:ascii="Sylfaen" w:hAnsi="Sylfaen" w:cs="Sylfaen"/>
          <w:sz w:val="24"/>
          <w:szCs w:val="24"/>
        </w:rPr>
        <w:t>განუცხადოს</w:t>
      </w:r>
      <w:r w:rsidRPr="00A27FF8">
        <w:rPr>
          <w:sz w:val="24"/>
          <w:szCs w:val="24"/>
        </w:rPr>
        <w:t xml:space="preserve"> </w:t>
      </w:r>
      <w:r w:rsidRPr="00A27FF8">
        <w:rPr>
          <w:rFonts w:ascii="Sylfaen" w:hAnsi="Sylfaen"/>
          <w:sz w:val="24"/>
          <w:szCs w:val="24"/>
          <w:lang w:val="ka-GE"/>
        </w:rPr>
        <w:t>შესაბამის სუბიექტად</w:t>
      </w:r>
      <w:r w:rsidRPr="00A27FF8">
        <w:rPr>
          <w:sz w:val="24"/>
          <w:szCs w:val="24"/>
        </w:rPr>
        <w:t xml:space="preserve"> </w:t>
      </w:r>
      <w:r w:rsidRPr="00A27FF8">
        <w:rPr>
          <w:rFonts w:ascii="Sylfaen" w:hAnsi="Sylfaen" w:cs="Sylfaen"/>
          <w:sz w:val="24"/>
          <w:szCs w:val="24"/>
        </w:rPr>
        <w:t>რეგისტრაციაზე</w:t>
      </w:r>
      <w:r w:rsidRPr="00A27FF8">
        <w:rPr>
          <w:sz w:val="24"/>
          <w:szCs w:val="24"/>
        </w:rPr>
        <w:t>/</w:t>
      </w:r>
      <w:r w:rsidRPr="00A27FF8">
        <w:rPr>
          <w:rFonts w:ascii="Sylfaen" w:hAnsi="Sylfaen" w:cs="Sylfaen"/>
          <w:sz w:val="24"/>
          <w:szCs w:val="24"/>
        </w:rPr>
        <w:t>ლიცენზირებაზე</w:t>
      </w:r>
      <w:r w:rsidRPr="00A27FF8">
        <w:rPr>
          <w:sz w:val="24"/>
          <w:szCs w:val="24"/>
        </w:rPr>
        <w:t xml:space="preserve"> </w:t>
      </w:r>
      <w:r w:rsidRPr="00A27FF8">
        <w:rPr>
          <w:rFonts w:ascii="Sylfaen" w:hAnsi="Sylfaen" w:cs="Sylfaen"/>
          <w:sz w:val="24"/>
          <w:szCs w:val="24"/>
        </w:rPr>
        <w:t>ან</w:t>
      </w:r>
      <w:r w:rsidRPr="00A27FF8">
        <w:rPr>
          <w:sz w:val="24"/>
          <w:szCs w:val="24"/>
        </w:rPr>
        <w:t xml:space="preserve"> </w:t>
      </w:r>
      <w:r w:rsidRPr="00A27FF8">
        <w:rPr>
          <w:rFonts w:ascii="Sylfaen" w:hAnsi="Sylfaen" w:cs="Sylfaen"/>
          <w:sz w:val="24"/>
          <w:szCs w:val="24"/>
        </w:rPr>
        <w:t>საქართველოს</w:t>
      </w:r>
      <w:r w:rsidRPr="00A27FF8">
        <w:rPr>
          <w:sz w:val="24"/>
          <w:szCs w:val="24"/>
        </w:rPr>
        <w:t xml:space="preserve"> </w:t>
      </w:r>
      <w:r w:rsidRPr="00A27FF8">
        <w:rPr>
          <w:rFonts w:ascii="Sylfaen" w:hAnsi="Sylfaen" w:cs="Sylfaen"/>
          <w:sz w:val="24"/>
          <w:szCs w:val="24"/>
        </w:rPr>
        <w:t>კანონმდებლობით</w:t>
      </w:r>
      <w:r w:rsidRPr="00A27FF8">
        <w:rPr>
          <w:sz w:val="24"/>
          <w:szCs w:val="24"/>
        </w:rPr>
        <w:t xml:space="preserve"> </w:t>
      </w:r>
      <w:r w:rsidRPr="00A27FF8">
        <w:rPr>
          <w:rFonts w:ascii="Sylfaen" w:hAnsi="Sylfaen" w:cs="Sylfaen"/>
          <w:sz w:val="24"/>
          <w:szCs w:val="24"/>
        </w:rPr>
        <w:t>გათვალისწინებულ</w:t>
      </w:r>
      <w:r w:rsidRPr="00A27FF8">
        <w:rPr>
          <w:sz w:val="24"/>
          <w:szCs w:val="24"/>
        </w:rPr>
        <w:t xml:space="preserve"> </w:t>
      </w:r>
      <w:r w:rsidRPr="00A27FF8">
        <w:rPr>
          <w:rFonts w:ascii="Sylfaen" w:hAnsi="Sylfaen" w:cs="Sylfaen"/>
          <w:sz w:val="24"/>
          <w:szCs w:val="24"/>
        </w:rPr>
        <w:t>შემთხვევაში</w:t>
      </w:r>
      <w:r w:rsidRPr="00A27FF8">
        <w:rPr>
          <w:sz w:val="24"/>
          <w:szCs w:val="24"/>
        </w:rPr>
        <w:t xml:space="preserve"> </w:t>
      </w:r>
      <w:r w:rsidRPr="00A27FF8">
        <w:rPr>
          <w:rFonts w:ascii="Sylfaen" w:hAnsi="Sylfaen" w:cs="Sylfaen"/>
          <w:sz w:val="24"/>
          <w:szCs w:val="24"/>
          <w:lang w:val="ka-GE"/>
        </w:rPr>
        <w:lastRenderedPageBreak/>
        <w:t>ზემოაღნიშნული</w:t>
      </w:r>
      <w:r w:rsidRPr="00A27FF8">
        <w:rPr>
          <w:sz w:val="24"/>
          <w:szCs w:val="24"/>
        </w:rPr>
        <w:t xml:space="preserve"> </w:t>
      </w:r>
      <w:r w:rsidRPr="00A27FF8">
        <w:rPr>
          <w:rFonts w:ascii="Sylfaen" w:hAnsi="Sylfaen" w:cs="Sylfaen"/>
          <w:sz w:val="24"/>
          <w:szCs w:val="24"/>
        </w:rPr>
        <w:t>სუბიექტის</w:t>
      </w:r>
      <w:r w:rsidRPr="00A27FF8">
        <w:rPr>
          <w:sz w:val="24"/>
          <w:szCs w:val="24"/>
        </w:rPr>
        <w:t xml:space="preserve"> </w:t>
      </w:r>
      <w:r w:rsidRPr="00A27FF8">
        <w:rPr>
          <w:rFonts w:ascii="Sylfaen" w:hAnsi="Sylfaen" w:cs="Sylfaen"/>
          <w:sz w:val="24"/>
          <w:szCs w:val="24"/>
        </w:rPr>
        <w:t>მნიშვნელოვანი</w:t>
      </w:r>
      <w:r w:rsidRPr="00A27FF8">
        <w:rPr>
          <w:sz w:val="24"/>
          <w:szCs w:val="24"/>
        </w:rPr>
        <w:t xml:space="preserve"> </w:t>
      </w:r>
      <w:r w:rsidRPr="00A27FF8">
        <w:rPr>
          <w:rFonts w:ascii="Sylfaen" w:hAnsi="Sylfaen" w:cs="Sylfaen"/>
          <w:sz w:val="24"/>
          <w:szCs w:val="24"/>
        </w:rPr>
        <w:t>წილის</w:t>
      </w:r>
      <w:r w:rsidRPr="00A27FF8">
        <w:rPr>
          <w:sz w:val="24"/>
          <w:szCs w:val="24"/>
        </w:rPr>
        <w:t xml:space="preserve"> </w:t>
      </w:r>
      <w:r w:rsidRPr="00A27FF8">
        <w:rPr>
          <w:rFonts w:ascii="Sylfaen" w:hAnsi="Sylfaen" w:cs="Sylfaen"/>
          <w:sz w:val="24"/>
          <w:szCs w:val="24"/>
        </w:rPr>
        <w:t>შეძენაზე</w:t>
      </w:r>
      <w:r w:rsidRPr="00A27FF8">
        <w:rPr>
          <w:sz w:val="24"/>
          <w:szCs w:val="24"/>
        </w:rPr>
        <w:t xml:space="preserve">, </w:t>
      </w:r>
      <w:r w:rsidRPr="00A27FF8">
        <w:rPr>
          <w:rFonts w:ascii="Sylfaen" w:hAnsi="Sylfaen" w:cs="Sylfaen"/>
          <w:sz w:val="24"/>
          <w:szCs w:val="24"/>
          <w:lang w:val="ka-GE"/>
        </w:rPr>
        <w:t xml:space="preserve">მთელი რიგი პირობების არსებობისას (მუხ.48). სააგენტო უფლებამოსილია, განახორციელოს </w:t>
      </w:r>
      <w:r w:rsidRPr="00A27FF8">
        <w:rPr>
          <w:rFonts w:ascii="Sylfaen" w:hAnsi="Sylfaen" w:cs="Sylfaen"/>
          <w:sz w:val="24"/>
          <w:szCs w:val="24"/>
        </w:rPr>
        <w:t>კვალიფიციური</w:t>
      </w:r>
      <w:r w:rsidRPr="00A27FF8">
        <w:rPr>
          <w:sz w:val="24"/>
          <w:szCs w:val="24"/>
        </w:rPr>
        <w:t xml:space="preserve"> </w:t>
      </w:r>
      <w:r w:rsidRPr="00A27FF8">
        <w:rPr>
          <w:rFonts w:ascii="Sylfaen" w:hAnsi="Sylfaen" w:cs="Sylfaen"/>
          <w:sz w:val="24"/>
          <w:szCs w:val="24"/>
        </w:rPr>
        <w:t>საკრედიტო</w:t>
      </w:r>
      <w:r w:rsidRPr="00A27FF8">
        <w:rPr>
          <w:sz w:val="24"/>
          <w:szCs w:val="24"/>
        </w:rPr>
        <w:t xml:space="preserve"> </w:t>
      </w:r>
      <w:r w:rsidRPr="00A27FF8">
        <w:rPr>
          <w:rFonts w:ascii="Sylfaen" w:hAnsi="Sylfaen" w:cs="Sylfaen"/>
          <w:sz w:val="24"/>
          <w:szCs w:val="24"/>
        </w:rPr>
        <w:t>ინსტიტუტის</w:t>
      </w:r>
      <w:r w:rsidRPr="00A27FF8">
        <w:rPr>
          <w:sz w:val="24"/>
          <w:szCs w:val="24"/>
        </w:rPr>
        <w:t xml:space="preserve"> </w:t>
      </w:r>
      <w:r w:rsidRPr="00A27FF8">
        <w:rPr>
          <w:rFonts w:ascii="Sylfaen" w:hAnsi="Sylfaen" w:cs="Sylfaen"/>
          <w:sz w:val="24"/>
          <w:szCs w:val="24"/>
        </w:rPr>
        <w:t>საქმიანობის</w:t>
      </w:r>
      <w:r w:rsidRPr="00A27FF8">
        <w:rPr>
          <w:sz w:val="24"/>
          <w:szCs w:val="24"/>
        </w:rPr>
        <w:t xml:space="preserve"> </w:t>
      </w:r>
      <w:r w:rsidRPr="00A27FF8">
        <w:rPr>
          <w:rFonts w:ascii="Sylfaen" w:hAnsi="Sylfaen" w:cs="Sylfaen"/>
          <w:sz w:val="24"/>
          <w:szCs w:val="24"/>
        </w:rPr>
        <w:t>რეგულირება</w:t>
      </w:r>
      <w:r w:rsidRPr="00A27FF8">
        <w:rPr>
          <w:rFonts w:ascii="Sylfaen" w:hAnsi="Sylfaen" w:cs="Sylfaen"/>
          <w:sz w:val="24"/>
          <w:szCs w:val="24"/>
          <w:lang w:val="ka-GE"/>
        </w:rPr>
        <w:t xml:space="preserve">, </w:t>
      </w:r>
      <w:r w:rsidRPr="00A27FF8">
        <w:rPr>
          <w:rFonts w:ascii="Sylfaen" w:hAnsi="Sylfaen" w:cs="Sylfaen"/>
          <w:sz w:val="24"/>
          <w:szCs w:val="24"/>
        </w:rPr>
        <w:t>რაც</w:t>
      </w:r>
      <w:r w:rsidRPr="00A27FF8">
        <w:rPr>
          <w:sz w:val="24"/>
          <w:szCs w:val="24"/>
        </w:rPr>
        <w:t xml:space="preserve"> </w:t>
      </w:r>
      <w:r w:rsidRPr="00A27FF8">
        <w:rPr>
          <w:rFonts w:ascii="Sylfaen" w:hAnsi="Sylfaen" w:cs="Sylfaen"/>
          <w:sz w:val="24"/>
          <w:szCs w:val="24"/>
        </w:rPr>
        <w:t>მოიცავს</w:t>
      </w:r>
      <w:r w:rsidRPr="00A27FF8">
        <w:rPr>
          <w:sz w:val="24"/>
          <w:szCs w:val="24"/>
        </w:rPr>
        <w:t xml:space="preserve"> </w:t>
      </w:r>
      <w:r w:rsidRPr="00A27FF8">
        <w:rPr>
          <w:rFonts w:ascii="Sylfaen" w:hAnsi="Sylfaen" w:cs="Sylfaen"/>
          <w:sz w:val="24"/>
          <w:szCs w:val="24"/>
        </w:rPr>
        <w:t>რეგისტრაციას</w:t>
      </w:r>
      <w:r w:rsidRPr="00A27FF8">
        <w:rPr>
          <w:sz w:val="24"/>
          <w:szCs w:val="24"/>
        </w:rPr>
        <w:t xml:space="preserve">, </w:t>
      </w:r>
      <w:r w:rsidRPr="00A27FF8">
        <w:rPr>
          <w:rFonts w:ascii="Sylfaen" w:hAnsi="Sylfaen" w:cs="Sylfaen"/>
          <w:sz w:val="24"/>
          <w:szCs w:val="24"/>
        </w:rPr>
        <w:t>რეგისტრაციის</w:t>
      </w:r>
      <w:r w:rsidRPr="00A27FF8">
        <w:rPr>
          <w:sz w:val="24"/>
          <w:szCs w:val="24"/>
        </w:rPr>
        <w:t xml:space="preserve"> </w:t>
      </w:r>
      <w:r w:rsidRPr="00A27FF8">
        <w:rPr>
          <w:rFonts w:ascii="Sylfaen" w:hAnsi="Sylfaen" w:cs="Sylfaen"/>
          <w:sz w:val="24"/>
          <w:szCs w:val="24"/>
        </w:rPr>
        <w:t>გაუქმებას</w:t>
      </w:r>
      <w:r w:rsidRPr="00A27FF8">
        <w:rPr>
          <w:sz w:val="24"/>
          <w:szCs w:val="24"/>
        </w:rPr>
        <w:t xml:space="preserve">, </w:t>
      </w:r>
      <w:r w:rsidRPr="00A27FF8">
        <w:rPr>
          <w:rFonts w:ascii="Sylfaen" w:hAnsi="Sylfaen" w:cs="Sylfaen"/>
          <w:sz w:val="24"/>
          <w:szCs w:val="24"/>
        </w:rPr>
        <w:t>შესაფერისობის</w:t>
      </w:r>
      <w:r w:rsidRPr="00A27FF8">
        <w:rPr>
          <w:sz w:val="24"/>
          <w:szCs w:val="24"/>
        </w:rPr>
        <w:t xml:space="preserve"> </w:t>
      </w:r>
      <w:r w:rsidRPr="00A27FF8">
        <w:rPr>
          <w:rFonts w:ascii="Sylfaen" w:hAnsi="Sylfaen" w:cs="Sylfaen"/>
          <w:sz w:val="24"/>
          <w:szCs w:val="24"/>
        </w:rPr>
        <w:t>კრიტერიუმების</w:t>
      </w:r>
      <w:r w:rsidRPr="00A27FF8">
        <w:rPr>
          <w:sz w:val="24"/>
          <w:szCs w:val="24"/>
        </w:rPr>
        <w:t xml:space="preserve">, </w:t>
      </w:r>
      <w:r w:rsidRPr="00A27FF8">
        <w:rPr>
          <w:rFonts w:ascii="Sylfaen" w:hAnsi="Sylfaen" w:cs="Sylfaen"/>
          <w:sz w:val="24"/>
          <w:szCs w:val="24"/>
        </w:rPr>
        <w:t>რისკების</w:t>
      </w:r>
      <w:r w:rsidRPr="00A27FF8">
        <w:rPr>
          <w:sz w:val="24"/>
          <w:szCs w:val="24"/>
        </w:rPr>
        <w:t xml:space="preserve"> </w:t>
      </w:r>
      <w:r w:rsidRPr="00A27FF8">
        <w:rPr>
          <w:rFonts w:ascii="Sylfaen" w:hAnsi="Sylfaen" w:cs="Sylfaen"/>
          <w:sz w:val="24"/>
          <w:szCs w:val="24"/>
        </w:rPr>
        <w:t>გამჟღავნების</w:t>
      </w:r>
      <w:r w:rsidRPr="00A27FF8">
        <w:rPr>
          <w:sz w:val="24"/>
          <w:szCs w:val="24"/>
        </w:rPr>
        <w:t xml:space="preserve">, </w:t>
      </w:r>
      <w:r w:rsidRPr="00A27FF8">
        <w:rPr>
          <w:rFonts w:ascii="Sylfaen" w:hAnsi="Sylfaen" w:cs="Sylfaen"/>
          <w:sz w:val="24"/>
          <w:szCs w:val="24"/>
        </w:rPr>
        <w:t>მინიმალური</w:t>
      </w:r>
      <w:r w:rsidRPr="00A27FF8">
        <w:rPr>
          <w:sz w:val="24"/>
          <w:szCs w:val="24"/>
        </w:rPr>
        <w:t xml:space="preserve"> </w:t>
      </w:r>
      <w:r w:rsidRPr="00A27FF8">
        <w:rPr>
          <w:rFonts w:ascii="Sylfaen" w:hAnsi="Sylfaen" w:cs="Sylfaen"/>
          <w:sz w:val="24"/>
          <w:szCs w:val="24"/>
        </w:rPr>
        <w:t>კაპიტალის</w:t>
      </w:r>
      <w:r w:rsidRPr="00A27FF8">
        <w:rPr>
          <w:sz w:val="24"/>
          <w:szCs w:val="24"/>
        </w:rPr>
        <w:t xml:space="preserve">, </w:t>
      </w:r>
      <w:r w:rsidRPr="00A27FF8">
        <w:rPr>
          <w:rFonts w:ascii="Sylfaen" w:hAnsi="Sylfaen" w:cs="Sylfaen"/>
          <w:sz w:val="24"/>
          <w:szCs w:val="24"/>
        </w:rPr>
        <w:t>ლიკვიდობის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დამატებითი</w:t>
      </w:r>
      <w:r w:rsidRPr="00A27FF8">
        <w:rPr>
          <w:sz w:val="24"/>
          <w:szCs w:val="24"/>
        </w:rPr>
        <w:t xml:space="preserve"> </w:t>
      </w:r>
      <w:r w:rsidRPr="00A27FF8">
        <w:rPr>
          <w:rFonts w:ascii="Sylfaen" w:hAnsi="Sylfaen" w:cs="Sylfaen"/>
          <w:sz w:val="24"/>
          <w:szCs w:val="24"/>
        </w:rPr>
        <w:t>მოთხოვნების</w:t>
      </w:r>
      <w:r w:rsidRPr="00A27FF8">
        <w:rPr>
          <w:sz w:val="24"/>
          <w:szCs w:val="24"/>
        </w:rPr>
        <w:t xml:space="preserve"> </w:t>
      </w:r>
      <w:r w:rsidRPr="00A27FF8">
        <w:rPr>
          <w:rFonts w:ascii="Sylfaen" w:hAnsi="Sylfaen" w:cs="Sylfaen"/>
          <w:sz w:val="24"/>
          <w:szCs w:val="24"/>
        </w:rPr>
        <w:t>დადგენას</w:t>
      </w:r>
      <w:r w:rsidRPr="00A27FF8">
        <w:rPr>
          <w:sz w:val="24"/>
          <w:szCs w:val="24"/>
        </w:rPr>
        <w:t xml:space="preserve">, </w:t>
      </w:r>
      <w:r w:rsidRPr="00A27FF8">
        <w:rPr>
          <w:rFonts w:ascii="Sylfaen" w:hAnsi="Sylfaen" w:cs="Sylfaen"/>
          <w:sz w:val="24"/>
          <w:szCs w:val="24"/>
        </w:rPr>
        <w:t>შემოწმებას</w:t>
      </w:r>
      <w:r w:rsidRPr="00A27FF8">
        <w:rPr>
          <w:sz w:val="24"/>
          <w:szCs w:val="24"/>
        </w:rPr>
        <w:t xml:space="preserve">, </w:t>
      </w:r>
      <w:r w:rsidRPr="00A27FF8">
        <w:rPr>
          <w:rFonts w:ascii="Sylfaen" w:hAnsi="Sylfaen" w:cs="Sylfaen"/>
          <w:sz w:val="24"/>
          <w:szCs w:val="24"/>
        </w:rPr>
        <w:t>შეზღუდვებისა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სანქციების</w:t>
      </w:r>
      <w:r w:rsidRPr="00A27FF8">
        <w:rPr>
          <w:sz w:val="24"/>
          <w:szCs w:val="24"/>
        </w:rPr>
        <w:t xml:space="preserve"> </w:t>
      </w:r>
      <w:r w:rsidRPr="00A27FF8">
        <w:rPr>
          <w:rFonts w:ascii="Sylfaen" w:hAnsi="Sylfaen" w:cs="Sylfaen"/>
          <w:sz w:val="24"/>
          <w:szCs w:val="24"/>
        </w:rPr>
        <w:t>დაწესებას</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თუ</w:t>
      </w:r>
      <w:r w:rsidRPr="00A27FF8">
        <w:rPr>
          <w:sz w:val="24"/>
          <w:szCs w:val="24"/>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cs="Sylfaen"/>
          <w:sz w:val="24"/>
          <w:szCs w:val="24"/>
        </w:rPr>
        <w:t>მიიჩნევს</w:t>
      </w:r>
      <w:r w:rsidRPr="00A27FF8">
        <w:rPr>
          <w:sz w:val="24"/>
          <w:szCs w:val="24"/>
        </w:rPr>
        <w:t xml:space="preserve">, </w:t>
      </w:r>
      <w:r w:rsidRPr="00A27FF8">
        <w:rPr>
          <w:rFonts w:ascii="Sylfaen" w:hAnsi="Sylfaen" w:cs="Sylfaen"/>
          <w:sz w:val="24"/>
          <w:szCs w:val="24"/>
        </w:rPr>
        <w:t>რომ</w:t>
      </w:r>
      <w:r w:rsidRPr="00A27FF8">
        <w:rPr>
          <w:sz w:val="24"/>
          <w:szCs w:val="24"/>
        </w:rPr>
        <w:t xml:space="preserve"> </w:t>
      </w:r>
      <w:r w:rsidRPr="00A27FF8">
        <w:rPr>
          <w:rFonts w:ascii="Sylfaen" w:hAnsi="Sylfaen" w:cs="Sylfaen"/>
          <w:sz w:val="24"/>
          <w:szCs w:val="24"/>
        </w:rPr>
        <w:t>კვალიფიციური</w:t>
      </w:r>
      <w:r w:rsidRPr="00A27FF8">
        <w:rPr>
          <w:sz w:val="24"/>
          <w:szCs w:val="24"/>
        </w:rPr>
        <w:t xml:space="preserve"> </w:t>
      </w:r>
      <w:r w:rsidRPr="00A27FF8">
        <w:rPr>
          <w:rFonts w:ascii="Sylfaen" w:hAnsi="Sylfaen" w:cs="Sylfaen"/>
          <w:sz w:val="24"/>
          <w:szCs w:val="24"/>
        </w:rPr>
        <w:t>საკრედიტო</w:t>
      </w:r>
      <w:r w:rsidRPr="00A27FF8">
        <w:rPr>
          <w:sz w:val="24"/>
          <w:szCs w:val="24"/>
        </w:rPr>
        <w:t xml:space="preserve"> </w:t>
      </w:r>
      <w:r w:rsidRPr="00A27FF8">
        <w:rPr>
          <w:rFonts w:ascii="Sylfaen" w:hAnsi="Sylfaen" w:cs="Sylfaen"/>
          <w:sz w:val="24"/>
          <w:szCs w:val="24"/>
        </w:rPr>
        <w:t>ინსტიტუტის</w:t>
      </w:r>
      <w:r w:rsidRPr="00A27FF8">
        <w:rPr>
          <w:sz w:val="24"/>
          <w:szCs w:val="24"/>
        </w:rPr>
        <w:t xml:space="preserve"> </w:t>
      </w:r>
      <w:r w:rsidRPr="00A27FF8">
        <w:rPr>
          <w:rFonts w:ascii="Sylfaen" w:hAnsi="Sylfaen" w:cs="Sylfaen"/>
          <w:sz w:val="24"/>
          <w:szCs w:val="24"/>
        </w:rPr>
        <w:t>საქმიანობა</w:t>
      </w:r>
      <w:r w:rsidRPr="00A27FF8">
        <w:rPr>
          <w:sz w:val="24"/>
          <w:szCs w:val="24"/>
        </w:rPr>
        <w:t xml:space="preserve"> </w:t>
      </w:r>
      <w:r w:rsidRPr="00A27FF8">
        <w:rPr>
          <w:rFonts w:ascii="Sylfaen" w:hAnsi="Sylfaen" w:cs="Sylfaen"/>
          <w:sz w:val="24"/>
          <w:szCs w:val="24"/>
        </w:rPr>
        <w:t>საფრთხეს</w:t>
      </w:r>
      <w:r w:rsidRPr="00A27FF8">
        <w:rPr>
          <w:sz w:val="24"/>
          <w:szCs w:val="24"/>
        </w:rPr>
        <w:t xml:space="preserve"> </w:t>
      </w:r>
      <w:r w:rsidRPr="00A27FF8">
        <w:rPr>
          <w:rFonts w:ascii="Sylfaen" w:hAnsi="Sylfaen" w:cs="Sylfaen"/>
          <w:sz w:val="24"/>
          <w:szCs w:val="24"/>
        </w:rPr>
        <w:t>უქმნის</w:t>
      </w:r>
      <w:r w:rsidRPr="00A27FF8">
        <w:rPr>
          <w:sz w:val="24"/>
          <w:szCs w:val="24"/>
        </w:rPr>
        <w:t xml:space="preserve"> </w:t>
      </w:r>
      <w:r w:rsidRPr="00A27FF8">
        <w:rPr>
          <w:rFonts w:ascii="Sylfaen" w:hAnsi="Sylfaen" w:cs="Sylfaen"/>
          <w:sz w:val="24"/>
          <w:szCs w:val="24"/>
        </w:rPr>
        <w:t>საფინანსო</w:t>
      </w:r>
      <w:r w:rsidRPr="00A27FF8">
        <w:rPr>
          <w:sz w:val="24"/>
          <w:szCs w:val="24"/>
        </w:rPr>
        <w:t xml:space="preserve"> </w:t>
      </w:r>
      <w:r w:rsidRPr="00A27FF8">
        <w:rPr>
          <w:rFonts w:ascii="Sylfaen" w:hAnsi="Sylfaen" w:cs="Sylfaen"/>
          <w:sz w:val="24"/>
          <w:szCs w:val="24"/>
        </w:rPr>
        <w:t>სექტორის</w:t>
      </w:r>
      <w:r w:rsidRPr="00A27FF8">
        <w:rPr>
          <w:sz w:val="24"/>
          <w:szCs w:val="24"/>
        </w:rPr>
        <w:t xml:space="preserve"> </w:t>
      </w:r>
      <w:r w:rsidRPr="00A27FF8">
        <w:rPr>
          <w:rFonts w:ascii="Sylfaen" w:hAnsi="Sylfaen" w:cs="Sylfaen"/>
          <w:sz w:val="24"/>
          <w:szCs w:val="24"/>
        </w:rPr>
        <w:t>სტაბილურობას</w:t>
      </w:r>
      <w:r w:rsidRPr="00A27FF8">
        <w:rPr>
          <w:sz w:val="24"/>
          <w:szCs w:val="24"/>
        </w:rPr>
        <w:t xml:space="preserve"> </w:t>
      </w:r>
      <w:r w:rsidRPr="00A27FF8">
        <w:rPr>
          <w:rFonts w:ascii="Sylfaen" w:hAnsi="Sylfaen" w:cs="Sylfaen"/>
          <w:sz w:val="24"/>
          <w:szCs w:val="24"/>
        </w:rPr>
        <w:t>ან</w:t>
      </w:r>
      <w:r w:rsidRPr="00A27FF8">
        <w:rPr>
          <w:sz w:val="24"/>
          <w:szCs w:val="24"/>
        </w:rPr>
        <w:t xml:space="preserve"> </w:t>
      </w:r>
      <w:r w:rsidRPr="00A27FF8">
        <w:rPr>
          <w:rFonts w:ascii="Sylfaen" w:hAnsi="Sylfaen" w:cs="Sylfaen"/>
          <w:sz w:val="24"/>
          <w:szCs w:val="24"/>
        </w:rPr>
        <w:t>ფიზიკური</w:t>
      </w:r>
      <w:r w:rsidRPr="00A27FF8">
        <w:rPr>
          <w:sz w:val="24"/>
          <w:szCs w:val="24"/>
        </w:rPr>
        <w:t xml:space="preserve"> </w:t>
      </w:r>
      <w:r w:rsidRPr="00A27FF8">
        <w:rPr>
          <w:rFonts w:ascii="Sylfaen" w:hAnsi="Sylfaen" w:cs="Sylfaen"/>
          <w:sz w:val="24"/>
          <w:szCs w:val="24"/>
        </w:rPr>
        <w:t>პირებისაგან</w:t>
      </w:r>
      <w:r w:rsidRPr="00A27FF8">
        <w:rPr>
          <w:sz w:val="24"/>
          <w:szCs w:val="24"/>
        </w:rPr>
        <w:t xml:space="preserve"> </w:t>
      </w:r>
      <w:r w:rsidRPr="00A27FF8">
        <w:rPr>
          <w:rFonts w:ascii="Sylfaen" w:hAnsi="Sylfaen" w:cs="Sylfaen"/>
          <w:sz w:val="24"/>
          <w:szCs w:val="24"/>
        </w:rPr>
        <w:t>მოზიდულ</w:t>
      </w:r>
      <w:r w:rsidRPr="00A27FF8">
        <w:rPr>
          <w:sz w:val="24"/>
          <w:szCs w:val="24"/>
        </w:rPr>
        <w:t xml:space="preserve"> </w:t>
      </w:r>
      <w:r w:rsidRPr="00A27FF8">
        <w:rPr>
          <w:rFonts w:ascii="Sylfaen" w:hAnsi="Sylfaen" w:cs="Sylfaen"/>
          <w:sz w:val="24"/>
          <w:szCs w:val="24"/>
        </w:rPr>
        <w:t>სახსრებს</w:t>
      </w:r>
      <w:r w:rsidRPr="00A27FF8">
        <w:rPr>
          <w:sz w:val="24"/>
          <w:szCs w:val="24"/>
        </w:rPr>
        <w:t xml:space="preserve">, </w:t>
      </w:r>
      <w:r w:rsidRPr="00A27FF8">
        <w:rPr>
          <w:rFonts w:ascii="Sylfaen" w:hAnsi="Sylfaen" w:cs="Sylfaen"/>
          <w:sz w:val="24"/>
          <w:szCs w:val="24"/>
        </w:rPr>
        <w:t>იგი</w:t>
      </w:r>
      <w:r w:rsidRPr="00A27FF8">
        <w:rPr>
          <w:sz w:val="24"/>
          <w:szCs w:val="24"/>
        </w:rPr>
        <w:t xml:space="preserve"> </w:t>
      </w:r>
      <w:r w:rsidRPr="00A27FF8">
        <w:rPr>
          <w:rFonts w:ascii="Sylfaen" w:hAnsi="Sylfaen" w:cs="Sylfaen"/>
          <w:sz w:val="24"/>
          <w:szCs w:val="24"/>
        </w:rPr>
        <w:t>უფლებამოსილია</w:t>
      </w:r>
      <w:r w:rsidR="00323799" w:rsidRPr="00A27FF8">
        <w:rPr>
          <w:rFonts w:ascii="Sylfaen" w:hAnsi="Sylfaen" w:cs="Sylfaen"/>
          <w:sz w:val="24"/>
          <w:szCs w:val="24"/>
          <w:lang w:val="ka-GE"/>
        </w:rPr>
        <w:t>,</w:t>
      </w:r>
      <w:r w:rsidRPr="00A27FF8">
        <w:rPr>
          <w:sz w:val="24"/>
          <w:szCs w:val="24"/>
        </w:rPr>
        <w:t xml:space="preserve"> </w:t>
      </w:r>
      <w:r w:rsidRPr="00A27FF8">
        <w:rPr>
          <w:rFonts w:ascii="Sylfaen" w:hAnsi="Sylfaen" w:cs="Sylfaen"/>
          <w:sz w:val="24"/>
          <w:szCs w:val="24"/>
        </w:rPr>
        <w:t>კვალიფიციურ</w:t>
      </w:r>
      <w:r w:rsidRPr="00A27FF8">
        <w:rPr>
          <w:sz w:val="24"/>
          <w:szCs w:val="24"/>
        </w:rPr>
        <w:t xml:space="preserve"> </w:t>
      </w:r>
      <w:r w:rsidRPr="00A27FF8">
        <w:rPr>
          <w:rFonts w:ascii="Sylfaen" w:hAnsi="Sylfaen" w:cs="Sylfaen"/>
          <w:sz w:val="24"/>
          <w:szCs w:val="24"/>
        </w:rPr>
        <w:t>საკრედიტო</w:t>
      </w:r>
      <w:r w:rsidRPr="00A27FF8">
        <w:rPr>
          <w:sz w:val="24"/>
          <w:szCs w:val="24"/>
        </w:rPr>
        <w:t xml:space="preserve"> </w:t>
      </w:r>
      <w:r w:rsidRPr="00A27FF8">
        <w:rPr>
          <w:rFonts w:ascii="Sylfaen" w:hAnsi="Sylfaen" w:cs="Sylfaen"/>
          <w:sz w:val="24"/>
          <w:szCs w:val="24"/>
        </w:rPr>
        <w:t>ინსტიტუტს</w:t>
      </w:r>
      <w:r w:rsidRPr="00A27FF8">
        <w:rPr>
          <w:sz w:val="24"/>
          <w:szCs w:val="24"/>
        </w:rPr>
        <w:t xml:space="preserve"> </w:t>
      </w:r>
      <w:r w:rsidRPr="00A27FF8">
        <w:rPr>
          <w:rFonts w:ascii="Sylfaen" w:hAnsi="Sylfaen" w:cs="Sylfaen"/>
          <w:sz w:val="24"/>
          <w:szCs w:val="24"/>
        </w:rPr>
        <w:t>მოსთხოვოს</w:t>
      </w:r>
      <w:r w:rsidRPr="00A27FF8">
        <w:rPr>
          <w:sz w:val="24"/>
          <w:szCs w:val="24"/>
        </w:rPr>
        <w:t xml:space="preserve"> </w:t>
      </w:r>
      <w:r w:rsidRPr="00A27FF8">
        <w:rPr>
          <w:rFonts w:ascii="Sylfaen" w:hAnsi="Sylfaen" w:cs="Sylfaen"/>
          <w:sz w:val="24"/>
          <w:szCs w:val="24"/>
        </w:rPr>
        <w:t>სახსრების</w:t>
      </w:r>
      <w:r w:rsidRPr="00A27FF8">
        <w:rPr>
          <w:sz w:val="24"/>
          <w:szCs w:val="24"/>
        </w:rPr>
        <w:t xml:space="preserve"> </w:t>
      </w:r>
      <w:r w:rsidRPr="00A27FF8">
        <w:rPr>
          <w:rFonts w:ascii="Sylfaen" w:hAnsi="Sylfaen" w:cs="Sylfaen"/>
          <w:sz w:val="24"/>
          <w:szCs w:val="24"/>
        </w:rPr>
        <w:t>მოზიდვასთან</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სესხების</w:t>
      </w:r>
      <w:r w:rsidRPr="00A27FF8">
        <w:rPr>
          <w:sz w:val="24"/>
          <w:szCs w:val="24"/>
        </w:rPr>
        <w:t xml:space="preserve"> </w:t>
      </w:r>
      <w:r w:rsidRPr="00A27FF8">
        <w:rPr>
          <w:rFonts w:ascii="Sylfaen" w:hAnsi="Sylfaen" w:cs="Sylfaen"/>
          <w:sz w:val="24"/>
          <w:szCs w:val="24"/>
        </w:rPr>
        <w:t>გაცემასთან</w:t>
      </w:r>
      <w:r w:rsidRPr="00A27FF8">
        <w:rPr>
          <w:sz w:val="24"/>
          <w:szCs w:val="24"/>
        </w:rPr>
        <w:t xml:space="preserve"> </w:t>
      </w:r>
      <w:r w:rsidRPr="00A27FF8">
        <w:rPr>
          <w:rFonts w:ascii="Sylfaen" w:hAnsi="Sylfaen" w:cs="Sylfaen"/>
          <w:sz w:val="24"/>
          <w:szCs w:val="24"/>
        </w:rPr>
        <w:t>დაკავშირებული</w:t>
      </w:r>
      <w:r w:rsidRPr="00A27FF8">
        <w:rPr>
          <w:sz w:val="24"/>
          <w:szCs w:val="24"/>
        </w:rPr>
        <w:t xml:space="preserve"> </w:t>
      </w:r>
      <w:r w:rsidRPr="00A27FF8">
        <w:rPr>
          <w:rFonts w:ascii="Sylfaen" w:hAnsi="Sylfaen" w:cs="Sylfaen"/>
          <w:sz w:val="24"/>
          <w:szCs w:val="24"/>
        </w:rPr>
        <w:t>საქმიანობის</w:t>
      </w:r>
      <w:r w:rsidRPr="00A27FF8">
        <w:rPr>
          <w:sz w:val="24"/>
          <w:szCs w:val="24"/>
        </w:rPr>
        <w:t xml:space="preserve"> </w:t>
      </w:r>
      <w:r w:rsidRPr="00A27FF8">
        <w:rPr>
          <w:rFonts w:ascii="Sylfaen" w:hAnsi="Sylfaen" w:cs="Sylfaen"/>
          <w:sz w:val="24"/>
          <w:szCs w:val="24"/>
        </w:rPr>
        <w:t>შეწყვეტა</w:t>
      </w:r>
      <w:r w:rsidRPr="00A27FF8">
        <w:rPr>
          <w:sz w:val="24"/>
          <w:szCs w:val="24"/>
        </w:rPr>
        <w:t xml:space="preserve">. </w:t>
      </w:r>
      <w:r w:rsidRPr="00A27FF8">
        <w:rPr>
          <w:rFonts w:ascii="Sylfaen" w:hAnsi="Sylfaen" w:cs="Sylfaen"/>
          <w:sz w:val="24"/>
          <w:szCs w:val="24"/>
        </w:rPr>
        <w:t>საქმიანობის</w:t>
      </w:r>
      <w:r w:rsidRPr="00A27FF8">
        <w:rPr>
          <w:sz w:val="24"/>
          <w:szCs w:val="24"/>
        </w:rPr>
        <w:t xml:space="preserve"> </w:t>
      </w:r>
      <w:r w:rsidRPr="00A27FF8">
        <w:rPr>
          <w:rFonts w:ascii="Sylfaen" w:hAnsi="Sylfaen" w:cs="Sylfaen"/>
          <w:sz w:val="24"/>
          <w:szCs w:val="24"/>
        </w:rPr>
        <w:t>შეწყვეტის</w:t>
      </w:r>
      <w:r w:rsidRPr="00A27FF8">
        <w:rPr>
          <w:sz w:val="24"/>
          <w:szCs w:val="24"/>
        </w:rPr>
        <w:t xml:space="preserve"> </w:t>
      </w:r>
      <w:r w:rsidRPr="00A27FF8">
        <w:rPr>
          <w:rFonts w:ascii="Sylfaen" w:hAnsi="Sylfaen" w:cs="Sylfaen"/>
          <w:sz w:val="24"/>
          <w:szCs w:val="24"/>
        </w:rPr>
        <w:t>შესახებ</w:t>
      </w:r>
      <w:r w:rsidRPr="00A27FF8">
        <w:rPr>
          <w:sz w:val="24"/>
          <w:szCs w:val="24"/>
        </w:rPr>
        <w:t xml:space="preserve"> </w:t>
      </w:r>
      <w:r w:rsidRPr="00A27FF8">
        <w:rPr>
          <w:rFonts w:ascii="Sylfaen" w:hAnsi="Sylfaen" w:cs="Sylfaen"/>
          <w:sz w:val="24"/>
          <w:szCs w:val="24"/>
        </w:rPr>
        <w:t>სააგენტოს</w:t>
      </w:r>
      <w:r w:rsidRPr="00A27FF8">
        <w:rPr>
          <w:sz w:val="24"/>
          <w:szCs w:val="24"/>
        </w:rPr>
        <w:t xml:space="preserve"> </w:t>
      </w:r>
      <w:r w:rsidRPr="00A27FF8">
        <w:rPr>
          <w:rFonts w:ascii="Sylfaen" w:hAnsi="Sylfaen" w:cs="Sylfaen"/>
          <w:sz w:val="24"/>
          <w:szCs w:val="24"/>
        </w:rPr>
        <w:t>მოთხოვნის</w:t>
      </w:r>
      <w:r w:rsidRPr="00A27FF8">
        <w:rPr>
          <w:sz w:val="24"/>
          <w:szCs w:val="24"/>
        </w:rPr>
        <w:t xml:space="preserve"> </w:t>
      </w:r>
      <w:r w:rsidRPr="00A27FF8">
        <w:rPr>
          <w:rFonts w:ascii="Sylfaen" w:hAnsi="Sylfaen" w:cs="Sylfaen"/>
          <w:sz w:val="24"/>
          <w:szCs w:val="24"/>
        </w:rPr>
        <w:t>შეუსრულებლობა</w:t>
      </w:r>
      <w:r w:rsidRPr="00A27FF8">
        <w:rPr>
          <w:sz w:val="24"/>
          <w:szCs w:val="24"/>
        </w:rPr>
        <w:t xml:space="preserve"> </w:t>
      </w:r>
      <w:r w:rsidRPr="00A27FF8">
        <w:rPr>
          <w:rFonts w:ascii="Sylfaen" w:hAnsi="Sylfaen" w:cs="Sylfaen"/>
          <w:sz w:val="24"/>
          <w:szCs w:val="24"/>
        </w:rPr>
        <w:t>გამოიწვევს</w:t>
      </w:r>
      <w:r w:rsidRPr="00A27FF8">
        <w:rPr>
          <w:sz w:val="24"/>
          <w:szCs w:val="24"/>
        </w:rPr>
        <w:t xml:space="preserve"> </w:t>
      </w:r>
      <w:r w:rsidRPr="00A27FF8">
        <w:rPr>
          <w:rFonts w:ascii="Sylfaen" w:hAnsi="Sylfaen" w:cs="Sylfaen"/>
          <w:sz w:val="24"/>
          <w:szCs w:val="24"/>
        </w:rPr>
        <w:t>კვალიფიციური</w:t>
      </w:r>
      <w:r w:rsidRPr="00A27FF8">
        <w:rPr>
          <w:sz w:val="24"/>
          <w:szCs w:val="24"/>
        </w:rPr>
        <w:t xml:space="preserve"> </w:t>
      </w:r>
      <w:r w:rsidRPr="00A27FF8">
        <w:rPr>
          <w:rFonts w:ascii="Sylfaen" w:hAnsi="Sylfaen" w:cs="Sylfaen"/>
          <w:sz w:val="24"/>
          <w:szCs w:val="24"/>
        </w:rPr>
        <w:t>საკრედიტო</w:t>
      </w:r>
      <w:r w:rsidRPr="00A27FF8">
        <w:rPr>
          <w:sz w:val="24"/>
          <w:szCs w:val="24"/>
        </w:rPr>
        <w:t xml:space="preserve"> </w:t>
      </w:r>
      <w:r w:rsidRPr="00A27FF8">
        <w:rPr>
          <w:rFonts w:ascii="Sylfaen" w:hAnsi="Sylfaen" w:cs="Sylfaen"/>
          <w:sz w:val="24"/>
          <w:szCs w:val="24"/>
        </w:rPr>
        <w:t>ინსტიტუტისათვის</w:t>
      </w:r>
      <w:r w:rsidRPr="00A27FF8">
        <w:rPr>
          <w:sz w:val="24"/>
          <w:szCs w:val="24"/>
        </w:rPr>
        <w:t xml:space="preserve"> </w:t>
      </w:r>
      <w:r w:rsidRPr="00A27FF8">
        <w:rPr>
          <w:rFonts w:ascii="Sylfaen" w:hAnsi="Sylfaen" w:cs="Sylfaen"/>
          <w:sz w:val="24"/>
          <w:szCs w:val="24"/>
        </w:rPr>
        <w:t>საქართველოს</w:t>
      </w:r>
      <w:r w:rsidRPr="00A27FF8">
        <w:rPr>
          <w:sz w:val="24"/>
          <w:szCs w:val="24"/>
        </w:rPr>
        <w:t xml:space="preserve"> </w:t>
      </w:r>
      <w:r w:rsidRPr="00A27FF8">
        <w:rPr>
          <w:rFonts w:ascii="Sylfaen" w:hAnsi="Sylfaen" w:cs="Sylfaen"/>
          <w:sz w:val="24"/>
          <w:szCs w:val="24"/>
        </w:rPr>
        <w:t>კანონმდებლობით</w:t>
      </w:r>
      <w:r w:rsidRPr="00A27FF8">
        <w:rPr>
          <w:sz w:val="24"/>
          <w:szCs w:val="24"/>
        </w:rPr>
        <w:t xml:space="preserve"> </w:t>
      </w:r>
      <w:r w:rsidRPr="00A27FF8">
        <w:rPr>
          <w:rFonts w:ascii="Sylfaen" w:hAnsi="Sylfaen" w:cs="Sylfaen"/>
          <w:sz w:val="24"/>
          <w:szCs w:val="24"/>
        </w:rPr>
        <w:t>გათვალისწინებული</w:t>
      </w:r>
      <w:r w:rsidRPr="00A27FF8">
        <w:rPr>
          <w:sz w:val="24"/>
          <w:szCs w:val="24"/>
        </w:rPr>
        <w:t xml:space="preserve"> </w:t>
      </w:r>
      <w:r w:rsidRPr="00A27FF8">
        <w:rPr>
          <w:rFonts w:ascii="Sylfaen" w:hAnsi="Sylfaen" w:cs="Sylfaen"/>
          <w:sz w:val="24"/>
          <w:szCs w:val="24"/>
        </w:rPr>
        <w:t>პასუხისმგებლობის</w:t>
      </w:r>
      <w:r w:rsidRPr="00A27FF8">
        <w:rPr>
          <w:sz w:val="24"/>
          <w:szCs w:val="24"/>
        </w:rPr>
        <w:t xml:space="preserve"> </w:t>
      </w:r>
      <w:r w:rsidRPr="00A27FF8">
        <w:rPr>
          <w:rFonts w:ascii="Sylfaen" w:hAnsi="Sylfaen" w:cs="Sylfaen"/>
          <w:sz w:val="24"/>
          <w:szCs w:val="24"/>
        </w:rPr>
        <w:t>დაკისრებას</w:t>
      </w:r>
      <w:r w:rsidRPr="00A27FF8">
        <w:rPr>
          <w:rFonts w:ascii="Sylfaen" w:hAnsi="Sylfaen" w:cs="Sylfaen"/>
          <w:sz w:val="24"/>
          <w:szCs w:val="24"/>
          <w:lang w:val="ka-GE"/>
        </w:rPr>
        <w:t xml:space="preserve"> (მუხლი </w:t>
      </w:r>
      <w:r w:rsidRPr="00A27FF8">
        <w:rPr>
          <w:sz w:val="24"/>
          <w:szCs w:val="24"/>
        </w:rPr>
        <w:t>48</w:t>
      </w:r>
      <w:r w:rsidRPr="00A27FF8">
        <w:rPr>
          <w:rFonts w:ascii="Sylfaen" w:hAnsi="Sylfaen"/>
          <w:sz w:val="24"/>
          <w:szCs w:val="24"/>
          <w:vertAlign w:val="superscript"/>
          <w:lang w:val="ka-GE"/>
        </w:rPr>
        <w:t>1</w:t>
      </w:r>
      <w:r w:rsidRPr="00A27FF8">
        <w:rPr>
          <w:rFonts w:ascii="Sylfaen" w:hAnsi="Sylfaen" w:cs="Sylfaen"/>
          <w:sz w:val="24"/>
          <w:szCs w:val="24"/>
          <w:lang w:val="ka-GE"/>
        </w:rPr>
        <w:t>)</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sz w:val="24"/>
          <w:szCs w:val="24"/>
          <w:lang w:val="ka-GE"/>
        </w:rPr>
        <w:t xml:space="preserve">ასევე </w:t>
      </w:r>
      <w:r w:rsidRPr="00A27FF8">
        <w:rPr>
          <w:rFonts w:ascii="Sylfaen" w:hAnsi="Sylfaen" w:cs="Sylfaen"/>
          <w:sz w:val="24"/>
          <w:szCs w:val="24"/>
        </w:rPr>
        <w:t>უფლებამოსილია</w:t>
      </w:r>
      <w:r w:rsidR="00323799" w:rsidRPr="00A27FF8">
        <w:rPr>
          <w:rFonts w:ascii="Sylfaen" w:hAnsi="Sylfaen"/>
          <w:sz w:val="24"/>
          <w:szCs w:val="24"/>
          <w:lang w:val="ka-GE"/>
        </w:rPr>
        <w:t>:</w:t>
      </w:r>
      <w:r w:rsidRPr="00A27FF8">
        <w:rPr>
          <w:sz w:val="24"/>
          <w:szCs w:val="24"/>
        </w:rPr>
        <w:t xml:space="preserve"> </w:t>
      </w:r>
      <w:r w:rsidRPr="00A27FF8">
        <w:rPr>
          <w:rFonts w:ascii="Sylfaen" w:hAnsi="Sylfaen" w:cs="Sylfaen"/>
          <w:sz w:val="24"/>
          <w:szCs w:val="24"/>
        </w:rPr>
        <w:t>ზედამხედველობა</w:t>
      </w:r>
      <w:r w:rsidRPr="00A27FF8">
        <w:rPr>
          <w:sz w:val="24"/>
          <w:szCs w:val="24"/>
        </w:rPr>
        <w:t xml:space="preserve"> </w:t>
      </w:r>
      <w:r w:rsidRPr="00A27FF8">
        <w:rPr>
          <w:rFonts w:ascii="Sylfaen" w:hAnsi="Sylfaen" w:cs="Sylfaen"/>
          <w:sz w:val="24"/>
          <w:szCs w:val="24"/>
        </w:rPr>
        <w:t>გაუწიოს</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დაწესებულების</w:t>
      </w:r>
      <w:r w:rsidRPr="00A27FF8">
        <w:rPr>
          <w:sz w:val="24"/>
          <w:szCs w:val="24"/>
        </w:rPr>
        <w:t xml:space="preserve"> </w:t>
      </w:r>
      <w:r w:rsidRPr="00A27FF8">
        <w:rPr>
          <w:rFonts w:ascii="Sylfaen" w:hAnsi="Sylfaen" w:cs="Sylfaen"/>
          <w:sz w:val="24"/>
          <w:szCs w:val="24"/>
        </w:rPr>
        <w:t>საქმიანობას</w:t>
      </w:r>
      <w:r w:rsidRPr="00A27FF8">
        <w:rPr>
          <w:sz w:val="24"/>
          <w:szCs w:val="24"/>
        </w:rPr>
        <w:t xml:space="preserve">. </w:t>
      </w:r>
      <w:r w:rsidRPr="00A27FF8">
        <w:rPr>
          <w:rFonts w:ascii="Sylfaen" w:hAnsi="Sylfaen" w:cs="Sylfaen"/>
          <w:sz w:val="24"/>
          <w:szCs w:val="24"/>
        </w:rPr>
        <w:t>ზედამხედველობა</w:t>
      </w:r>
      <w:r w:rsidRPr="00A27FF8">
        <w:rPr>
          <w:sz w:val="24"/>
          <w:szCs w:val="24"/>
        </w:rPr>
        <w:t xml:space="preserve"> </w:t>
      </w:r>
      <w:r w:rsidRPr="00A27FF8">
        <w:rPr>
          <w:rFonts w:ascii="Sylfaen" w:hAnsi="Sylfaen" w:cs="Sylfaen"/>
          <w:sz w:val="24"/>
          <w:szCs w:val="24"/>
        </w:rPr>
        <w:t>ითვალისწინებს</w:t>
      </w:r>
      <w:r w:rsidRPr="00A27FF8">
        <w:rPr>
          <w:sz w:val="24"/>
          <w:szCs w:val="24"/>
        </w:rPr>
        <w:t xml:space="preserve"> </w:t>
      </w:r>
      <w:r w:rsidRPr="00A27FF8">
        <w:rPr>
          <w:rFonts w:ascii="Sylfaen" w:hAnsi="Sylfaen" w:cs="Sylfaen"/>
          <w:sz w:val="24"/>
          <w:szCs w:val="24"/>
        </w:rPr>
        <w:t>ლიცენზიების</w:t>
      </w:r>
      <w:r w:rsidRPr="00A27FF8">
        <w:rPr>
          <w:sz w:val="24"/>
          <w:szCs w:val="24"/>
        </w:rPr>
        <w:t xml:space="preserve"> </w:t>
      </w:r>
      <w:r w:rsidRPr="00A27FF8">
        <w:rPr>
          <w:rFonts w:ascii="Sylfaen" w:hAnsi="Sylfaen" w:cs="Sylfaen"/>
          <w:sz w:val="24"/>
          <w:szCs w:val="24"/>
        </w:rPr>
        <w:t>გაცემასა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გაუქმებას</w:t>
      </w:r>
      <w:r w:rsidRPr="00A27FF8">
        <w:rPr>
          <w:sz w:val="24"/>
          <w:szCs w:val="24"/>
        </w:rPr>
        <w:t xml:space="preserve">, </w:t>
      </w:r>
      <w:r w:rsidRPr="00A27FF8">
        <w:rPr>
          <w:rFonts w:ascii="Sylfaen" w:hAnsi="Sylfaen" w:cs="Sylfaen"/>
          <w:sz w:val="24"/>
          <w:szCs w:val="24"/>
        </w:rPr>
        <w:t>შემოწმებასა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რეგულირებას</w:t>
      </w:r>
      <w:r w:rsidRPr="00A27FF8">
        <w:rPr>
          <w:sz w:val="24"/>
          <w:szCs w:val="24"/>
        </w:rPr>
        <w:t xml:space="preserve">, </w:t>
      </w:r>
      <w:r w:rsidRPr="00A27FF8">
        <w:rPr>
          <w:rFonts w:ascii="Sylfaen" w:hAnsi="Sylfaen" w:cs="Sylfaen"/>
          <w:sz w:val="24"/>
          <w:szCs w:val="24"/>
        </w:rPr>
        <w:t>შეზღუდვებისა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სანქციების</w:t>
      </w:r>
      <w:r w:rsidRPr="00A27FF8">
        <w:rPr>
          <w:sz w:val="24"/>
          <w:szCs w:val="24"/>
        </w:rPr>
        <w:t xml:space="preserve"> </w:t>
      </w:r>
      <w:r w:rsidRPr="00A27FF8">
        <w:rPr>
          <w:rFonts w:ascii="Sylfaen" w:hAnsi="Sylfaen" w:cs="Sylfaen"/>
          <w:sz w:val="24"/>
          <w:szCs w:val="24"/>
        </w:rPr>
        <w:t>დაწესებას</w:t>
      </w:r>
      <w:r w:rsidRPr="00A27FF8">
        <w:rPr>
          <w:rFonts w:ascii="Sylfaen" w:hAnsi="Sylfaen" w:cs="Sylfaen"/>
          <w:sz w:val="24"/>
          <w:szCs w:val="24"/>
          <w:lang w:val="ka-GE"/>
        </w:rPr>
        <w:t xml:space="preserve">; </w:t>
      </w:r>
      <w:r w:rsidRPr="00A27FF8">
        <w:rPr>
          <w:rFonts w:ascii="Sylfaen" w:hAnsi="Sylfaen" w:cs="Sylfaen"/>
          <w:sz w:val="24"/>
          <w:szCs w:val="24"/>
        </w:rPr>
        <w:t>მოითხოვოს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მიიღოს</w:t>
      </w:r>
      <w:r w:rsidRPr="00A27FF8">
        <w:rPr>
          <w:sz w:val="24"/>
          <w:szCs w:val="24"/>
        </w:rPr>
        <w:t xml:space="preserve"> </w:t>
      </w:r>
      <w:r w:rsidRPr="00A27FF8">
        <w:rPr>
          <w:rFonts w:ascii="Sylfaen" w:hAnsi="Sylfaen" w:cs="Sylfaen"/>
          <w:sz w:val="24"/>
          <w:szCs w:val="24"/>
        </w:rPr>
        <w:t>ინფორმაცია</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ბანკის</w:t>
      </w:r>
      <w:r w:rsidRPr="00A27FF8">
        <w:rPr>
          <w:sz w:val="24"/>
          <w:szCs w:val="24"/>
        </w:rPr>
        <w:t xml:space="preserve"> </w:t>
      </w:r>
      <w:r w:rsidRPr="00A27FF8">
        <w:rPr>
          <w:rFonts w:ascii="Sylfaen" w:hAnsi="Sylfaen" w:cs="Sylfaen"/>
          <w:sz w:val="24"/>
          <w:szCs w:val="24"/>
        </w:rPr>
        <w:t>კაპიტალის</w:t>
      </w:r>
      <w:r w:rsidRPr="00A27FF8">
        <w:rPr>
          <w:sz w:val="24"/>
          <w:szCs w:val="24"/>
        </w:rPr>
        <w:t xml:space="preserve"> </w:t>
      </w:r>
      <w:r w:rsidRPr="00A27FF8">
        <w:rPr>
          <w:rFonts w:ascii="Sylfaen" w:hAnsi="Sylfaen" w:cs="Sylfaen"/>
          <w:sz w:val="24"/>
          <w:szCs w:val="24"/>
        </w:rPr>
        <w:t>წარმოშობის</w:t>
      </w:r>
      <w:r w:rsidRPr="00A27FF8">
        <w:rPr>
          <w:sz w:val="24"/>
          <w:szCs w:val="24"/>
        </w:rPr>
        <w:t xml:space="preserve"> </w:t>
      </w:r>
      <w:r w:rsidRPr="00A27FF8">
        <w:rPr>
          <w:rFonts w:ascii="Sylfaen" w:hAnsi="Sylfaen" w:cs="Sylfaen"/>
          <w:sz w:val="24"/>
          <w:szCs w:val="24"/>
        </w:rPr>
        <w:t>წყაროებისა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მისი</w:t>
      </w:r>
      <w:r w:rsidRPr="00A27FF8">
        <w:rPr>
          <w:sz w:val="24"/>
          <w:szCs w:val="24"/>
        </w:rPr>
        <w:t xml:space="preserve"> </w:t>
      </w:r>
      <w:r w:rsidRPr="00A27FF8">
        <w:rPr>
          <w:rFonts w:ascii="Sylfaen" w:hAnsi="Sylfaen" w:cs="Sylfaen"/>
          <w:sz w:val="24"/>
          <w:szCs w:val="24"/>
        </w:rPr>
        <w:t>მნიშვნელოვანი</w:t>
      </w:r>
      <w:r w:rsidRPr="00A27FF8">
        <w:rPr>
          <w:sz w:val="24"/>
          <w:szCs w:val="24"/>
        </w:rPr>
        <w:t xml:space="preserve"> </w:t>
      </w:r>
      <w:r w:rsidRPr="00A27FF8">
        <w:rPr>
          <w:rFonts w:ascii="Sylfaen" w:hAnsi="Sylfaen" w:cs="Sylfaen"/>
          <w:sz w:val="24"/>
          <w:szCs w:val="24"/>
        </w:rPr>
        <w:t>წილის</w:t>
      </w:r>
      <w:r w:rsidRPr="00A27FF8">
        <w:rPr>
          <w:sz w:val="24"/>
          <w:szCs w:val="24"/>
        </w:rPr>
        <w:t xml:space="preserve"> </w:t>
      </w:r>
      <w:r w:rsidRPr="00A27FF8">
        <w:rPr>
          <w:rFonts w:ascii="Sylfaen" w:hAnsi="Sylfaen" w:cs="Sylfaen"/>
          <w:sz w:val="24"/>
          <w:szCs w:val="24"/>
        </w:rPr>
        <w:t>როგორც</w:t>
      </w:r>
      <w:r w:rsidRPr="00A27FF8">
        <w:rPr>
          <w:sz w:val="24"/>
          <w:szCs w:val="24"/>
        </w:rPr>
        <w:t xml:space="preserve"> </w:t>
      </w:r>
      <w:r w:rsidRPr="00A27FF8">
        <w:rPr>
          <w:rFonts w:ascii="Sylfaen" w:hAnsi="Sylfaen" w:cs="Sylfaen"/>
          <w:sz w:val="24"/>
          <w:szCs w:val="24"/>
        </w:rPr>
        <w:t>უშუალო</w:t>
      </w:r>
      <w:r w:rsidRPr="00A27FF8">
        <w:rPr>
          <w:sz w:val="24"/>
          <w:szCs w:val="24"/>
        </w:rPr>
        <w:t xml:space="preserve">, </w:t>
      </w:r>
      <w:r w:rsidRPr="00A27FF8">
        <w:rPr>
          <w:rFonts w:ascii="Sylfaen" w:hAnsi="Sylfaen" w:cs="Sylfaen"/>
          <w:sz w:val="24"/>
          <w:szCs w:val="24"/>
        </w:rPr>
        <w:t>ისე</w:t>
      </w:r>
      <w:r w:rsidRPr="00A27FF8">
        <w:rPr>
          <w:sz w:val="24"/>
          <w:szCs w:val="24"/>
        </w:rPr>
        <w:t xml:space="preserve"> </w:t>
      </w:r>
      <w:r w:rsidRPr="00A27FF8">
        <w:rPr>
          <w:rFonts w:ascii="Sylfaen" w:hAnsi="Sylfaen" w:cs="Sylfaen"/>
          <w:sz w:val="24"/>
          <w:szCs w:val="24"/>
        </w:rPr>
        <w:t>ბენეფიციარი</w:t>
      </w:r>
      <w:r w:rsidRPr="00A27FF8">
        <w:rPr>
          <w:sz w:val="24"/>
          <w:szCs w:val="24"/>
        </w:rPr>
        <w:t xml:space="preserve"> </w:t>
      </w:r>
      <w:r w:rsidRPr="00A27FF8">
        <w:rPr>
          <w:rFonts w:ascii="Sylfaen" w:hAnsi="Sylfaen" w:cs="Sylfaen"/>
          <w:sz w:val="24"/>
          <w:szCs w:val="24"/>
        </w:rPr>
        <w:t>მესაკუთრეების</w:t>
      </w:r>
      <w:r w:rsidRPr="00A27FF8">
        <w:rPr>
          <w:sz w:val="24"/>
          <w:szCs w:val="24"/>
        </w:rPr>
        <w:t xml:space="preserve"> </w:t>
      </w:r>
      <w:r w:rsidRPr="00A27FF8">
        <w:rPr>
          <w:rFonts w:ascii="Sylfaen" w:hAnsi="Sylfaen" w:cs="Sylfaen"/>
          <w:sz w:val="24"/>
          <w:szCs w:val="24"/>
        </w:rPr>
        <w:t>შესახებ</w:t>
      </w:r>
      <w:r w:rsidRPr="00A27FF8">
        <w:rPr>
          <w:sz w:val="24"/>
          <w:szCs w:val="24"/>
        </w:rPr>
        <w:t xml:space="preserve">; </w:t>
      </w:r>
      <w:r w:rsidRPr="00A27FF8">
        <w:rPr>
          <w:rFonts w:ascii="Sylfaen" w:hAnsi="Sylfaen" w:cs="Sylfaen"/>
          <w:sz w:val="24"/>
          <w:szCs w:val="24"/>
        </w:rPr>
        <w:t>ზედამხედველობა</w:t>
      </w:r>
      <w:r w:rsidRPr="00A27FF8">
        <w:rPr>
          <w:sz w:val="24"/>
          <w:szCs w:val="24"/>
        </w:rPr>
        <w:t xml:space="preserve"> </w:t>
      </w:r>
      <w:r w:rsidRPr="00A27FF8">
        <w:rPr>
          <w:rFonts w:ascii="Sylfaen" w:hAnsi="Sylfaen" w:cs="Sylfaen"/>
          <w:sz w:val="24"/>
          <w:szCs w:val="24"/>
        </w:rPr>
        <w:t>გაუწიოს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შეამოწმოს</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ბანკი</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დაწესებულება</w:t>
      </w:r>
      <w:r w:rsidRPr="00A27FF8">
        <w:rPr>
          <w:sz w:val="24"/>
          <w:szCs w:val="24"/>
        </w:rPr>
        <w:t xml:space="preserve">, </w:t>
      </w:r>
      <w:r w:rsidRPr="00A27FF8">
        <w:rPr>
          <w:rFonts w:ascii="Sylfaen" w:hAnsi="Sylfaen" w:cs="Sylfaen"/>
          <w:sz w:val="24"/>
          <w:szCs w:val="24"/>
        </w:rPr>
        <w:t>შეამოწმოს</w:t>
      </w:r>
      <w:r w:rsidRPr="00A27FF8">
        <w:rPr>
          <w:sz w:val="24"/>
          <w:szCs w:val="24"/>
        </w:rPr>
        <w:t xml:space="preserve"> </w:t>
      </w:r>
      <w:r w:rsidRPr="00A27FF8">
        <w:rPr>
          <w:rFonts w:ascii="Sylfaen" w:hAnsi="Sylfaen" w:cs="Sylfaen"/>
          <w:sz w:val="24"/>
          <w:szCs w:val="24"/>
        </w:rPr>
        <w:t>მათი</w:t>
      </w:r>
      <w:r w:rsidRPr="00A27FF8">
        <w:rPr>
          <w:sz w:val="24"/>
          <w:szCs w:val="24"/>
        </w:rPr>
        <w:t xml:space="preserve"> </w:t>
      </w:r>
      <w:r w:rsidRPr="00A27FF8">
        <w:rPr>
          <w:rFonts w:ascii="Sylfaen" w:hAnsi="Sylfaen" w:cs="Sylfaen"/>
          <w:sz w:val="24"/>
          <w:szCs w:val="24"/>
        </w:rPr>
        <w:t>შვილობილი</w:t>
      </w:r>
      <w:r w:rsidRPr="00A27FF8">
        <w:rPr>
          <w:sz w:val="24"/>
          <w:szCs w:val="24"/>
        </w:rPr>
        <w:t xml:space="preserve"> </w:t>
      </w:r>
      <w:r w:rsidRPr="00A27FF8">
        <w:rPr>
          <w:rFonts w:ascii="Sylfaen" w:hAnsi="Sylfaen" w:cs="Sylfaen"/>
          <w:sz w:val="24"/>
          <w:szCs w:val="24"/>
        </w:rPr>
        <w:t>საწარმოები</w:t>
      </w:r>
      <w:r w:rsidRPr="00A27FF8">
        <w:rPr>
          <w:sz w:val="24"/>
          <w:szCs w:val="24"/>
        </w:rPr>
        <w:t xml:space="preserve">, </w:t>
      </w:r>
      <w:r w:rsidRPr="00A27FF8">
        <w:rPr>
          <w:rFonts w:ascii="Sylfaen" w:hAnsi="Sylfaen" w:cs="Sylfaen"/>
          <w:sz w:val="24"/>
          <w:szCs w:val="24"/>
        </w:rPr>
        <w:t>განახორციელოს</w:t>
      </w:r>
      <w:r w:rsidRPr="00A27FF8">
        <w:rPr>
          <w:sz w:val="24"/>
          <w:szCs w:val="24"/>
        </w:rPr>
        <w:t xml:space="preserve"> </w:t>
      </w:r>
      <w:r w:rsidRPr="00A27FF8">
        <w:rPr>
          <w:rFonts w:ascii="Sylfaen" w:hAnsi="Sylfaen" w:cs="Sylfaen"/>
          <w:sz w:val="24"/>
          <w:szCs w:val="24"/>
        </w:rPr>
        <w:t>ბუღალტრული</w:t>
      </w:r>
      <w:r w:rsidRPr="00A27FF8">
        <w:rPr>
          <w:sz w:val="24"/>
          <w:szCs w:val="24"/>
        </w:rPr>
        <w:t xml:space="preserve"> </w:t>
      </w:r>
      <w:r w:rsidRPr="00A27FF8">
        <w:rPr>
          <w:rFonts w:ascii="Sylfaen" w:hAnsi="Sylfaen" w:cs="Sylfaen"/>
          <w:sz w:val="24"/>
          <w:szCs w:val="24"/>
        </w:rPr>
        <w:t>აღრიცხვის</w:t>
      </w:r>
      <w:r w:rsidRPr="00A27FF8">
        <w:rPr>
          <w:sz w:val="24"/>
          <w:szCs w:val="24"/>
        </w:rPr>
        <w:t xml:space="preserve"> </w:t>
      </w:r>
      <w:r w:rsidRPr="00A27FF8">
        <w:rPr>
          <w:rFonts w:ascii="Sylfaen" w:hAnsi="Sylfaen" w:cs="Sylfaen"/>
          <w:sz w:val="24"/>
          <w:szCs w:val="24"/>
        </w:rPr>
        <w:t>დოკუმენტების</w:t>
      </w:r>
      <w:r w:rsidRPr="00A27FF8">
        <w:rPr>
          <w:sz w:val="24"/>
          <w:szCs w:val="24"/>
        </w:rPr>
        <w:t xml:space="preserve">, </w:t>
      </w:r>
      <w:r w:rsidRPr="00A27FF8">
        <w:rPr>
          <w:rFonts w:ascii="Sylfaen" w:hAnsi="Sylfaen" w:cs="Sylfaen"/>
          <w:sz w:val="24"/>
          <w:szCs w:val="24"/>
        </w:rPr>
        <w:t>ფინანსური</w:t>
      </w:r>
      <w:r w:rsidRPr="00A27FF8">
        <w:rPr>
          <w:sz w:val="24"/>
          <w:szCs w:val="24"/>
        </w:rPr>
        <w:t xml:space="preserve"> </w:t>
      </w:r>
      <w:r w:rsidRPr="00A27FF8">
        <w:rPr>
          <w:rFonts w:ascii="Sylfaen" w:hAnsi="Sylfaen" w:cs="Sylfaen"/>
          <w:sz w:val="24"/>
          <w:szCs w:val="24"/>
        </w:rPr>
        <w:t>ანგარიშგების</w:t>
      </w:r>
      <w:r w:rsidRPr="00A27FF8">
        <w:rPr>
          <w:sz w:val="24"/>
          <w:szCs w:val="24"/>
        </w:rPr>
        <w:t xml:space="preserve"> </w:t>
      </w:r>
      <w:r w:rsidRPr="00A27FF8">
        <w:rPr>
          <w:rFonts w:ascii="Sylfaen" w:hAnsi="Sylfaen" w:cs="Sylfaen"/>
          <w:sz w:val="24"/>
          <w:szCs w:val="24"/>
        </w:rPr>
        <w:t>კომპონენტებისა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სხვა</w:t>
      </w:r>
      <w:r w:rsidRPr="00A27FF8">
        <w:rPr>
          <w:sz w:val="24"/>
          <w:szCs w:val="24"/>
        </w:rPr>
        <w:t xml:space="preserve"> </w:t>
      </w:r>
      <w:r w:rsidRPr="00A27FF8">
        <w:rPr>
          <w:rFonts w:ascii="Sylfaen" w:hAnsi="Sylfaen" w:cs="Sylfaen"/>
          <w:sz w:val="24"/>
          <w:szCs w:val="24"/>
        </w:rPr>
        <w:t>მასალების</w:t>
      </w:r>
      <w:r w:rsidRPr="00A27FF8">
        <w:rPr>
          <w:sz w:val="24"/>
          <w:szCs w:val="24"/>
        </w:rPr>
        <w:t xml:space="preserve"> </w:t>
      </w:r>
      <w:r w:rsidRPr="00A27FF8">
        <w:rPr>
          <w:rFonts w:ascii="Sylfaen" w:hAnsi="Sylfaen" w:cs="Sylfaen"/>
          <w:sz w:val="24"/>
          <w:szCs w:val="24"/>
        </w:rPr>
        <w:t>აუდიტი</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თავის</w:t>
      </w:r>
      <w:r w:rsidRPr="00A27FF8">
        <w:rPr>
          <w:sz w:val="24"/>
          <w:szCs w:val="24"/>
        </w:rPr>
        <w:t xml:space="preserve"> </w:t>
      </w:r>
      <w:r w:rsidRPr="00A27FF8">
        <w:rPr>
          <w:rFonts w:ascii="Sylfaen" w:hAnsi="Sylfaen" w:cs="Sylfaen"/>
          <w:sz w:val="24"/>
          <w:szCs w:val="24"/>
        </w:rPr>
        <w:t>მიერ</w:t>
      </w:r>
      <w:r w:rsidRPr="00A27FF8">
        <w:rPr>
          <w:sz w:val="24"/>
          <w:szCs w:val="24"/>
        </w:rPr>
        <w:t xml:space="preserve"> </w:t>
      </w:r>
      <w:r w:rsidRPr="00A27FF8">
        <w:rPr>
          <w:rFonts w:ascii="Sylfaen" w:hAnsi="Sylfaen" w:cs="Sylfaen"/>
          <w:sz w:val="24"/>
          <w:szCs w:val="24"/>
        </w:rPr>
        <w:t>განსაზღვრული</w:t>
      </w:r>
      <w:r w:rsidRPr="00A27FF8">
        <w:rPr>
          <w:sz w:val="24"/>
          <w:szCs w:val="24"/>
        </w:rPr>
        <w:t xml:space="preserve"> </w:t>
      </w:r>
      <w:r w:rsidRPr="00A27FF8">
        <w:rPr>
          <w:rFonts w:ascii="Sylfaen" w:hAnsi="Sylfaen" w:cs="Sylfaen"/>
          <w:sz w:val="24"/>
          <w:szCs w:val="24"/>
        </w:rPr>
        <w:t>ფორმით</w:t>
      </w:r>
      <w:r w:rsidRPr="00A27FF8">
        <w:rPr>
          <w:sz w:val="24"/>
          <w:szCs w:val="24"/>
        </w:rPr>
        <w:t xml:space="preserve"> </w:t>
      </w:r>
      <w:r w:rsidRPr="00A27FF8">
        <w:rPr>
          <w:rFonts w:ascii="Sylfaen" w:hAnsi="Sylfaen" w:cs="Sylfaen"/>
          <w:sz w:val="24"/>
          <w:szCs w:val="24"/>
        </w:rPr>
        <w:t>მიიღოს</w:t>
      </w:r>
      <w:r w:rsidRPr="00A27FF8">
        <w:rPr>
          <w:sz w:val="24"/>
          <w:szCs w:val="24"/>
        </w:rPr>
        <w:t xml:space="preserve"> </w:t>
      </w:r>
      <w:r w:rsidRPr="00A27FF8">
        <w:rPr>
          <w:rFonts w:ascii="Sylfaen" w:hAnsi="Sylfaen" w:cs="Sylfaen"/>
          <w:sz w:val="24"/>
          <w:szCs w:val="24"/>
        </w:rPr>
        <w:t>მათგან</w:t>
      </w:r>
      <w:r w:rsidRPr="00A27FF8">
        <w:rPr>
          <w:sz w:val="24"/>
          <w:szCs w:val="24"/>
        </w:rPr>
        <w:t xml:space="preserve"> </w:t>
      </w:r>
      <w:r w:rsidRPr="00A27FF8">
        <w:rPr>
          <w:rFonts w:ascii="Sylfaen" w:hAnsi="Sylfaen" w:cs="Sylfaen"/>
          <w:sz w:val="24"/>
          <w:szCs w:val="24"/>
        </w:rPr>
        <w:t>ნებისმიერი</w:t>
      </w:r>
      <w:r w:rsidRPr="00A27FF8">
        <w:rPr>
          <w:sz w:val="24"/>
          <w:szCs w:val="24"/>
        </w:rPr>
        <w:t xml:space="preserve"> </w:t>
      </w:r>
      <w:r w:rsidRPr="00A27FF8">
        <w:rPr>
          <w:rFonts w:ascii="Sylfaen" w:hAnsi="Sylfaen" w:cs="Sylfaen"/>
          <w:sz w:val="24"/>
          <w:szCs w:val="24"/>
        </w:rPr>
        <w:t>ინფორმაცია</w:t>
      </w:r>
      <w:r w:rsidRPr="00A27FF8">
        <w:rPr>
          <w:sz w:val="24"/>
          <w:szCs w:val="24"/>
        </w:rPr>
        <w:t xml:space="preserve"> </w:t>
      </w:r>
      <w:r w:rsidRPr="00A27FF8">
        <w:rPr>
          <w:rFonts w:ascii="Sylfaen" w:hAnsi="Sylfaen" w:cs="Sylfaen"/>
          <w:sz w:val="24"/>
          <w:szCs w:val="24"/>
        </w:rPr>
        <w:t>თავისი</w:t>
      </w:r>
      <w:r w:rsidRPr="00A27FF8">
        <w:rPr>
          <w:sz w:val="24"/>
          <w:szCs w:val="24"/>
        </w:rPr>
        <w:t xml:space="preserve"> </w:t>
      </w:r>
      <w:r w:rsidRPr="00A27FF8">
        <w:rPr>
          <w:rFonts w:ascii="Sylfaen" w:hAnsi="Sylfaen" w:cs="Sylfaen"/>
          <w:sz w:val="24"/>
          <w:szCs w:val="24"/>
        </w:rPr>
        <w:t>კომპეტენციის</w:t>
      </w:r>
      <w:r w:rsidRPr="00A27FF8">
        <w:rPr>
          <w:sz w:val="24"/>
          <w:szCs w:val="24"/>
        </w:rPr>
        <w:t xml:space="preserve"> </w:t>
      </w:r>
      <w:r w:rsidRPr="00A27FF8">
        <w:rPr>
          <w:rFonts w:ascii="Sylfaen" w:hAnsi="Sylfaen" w:cs="Sylfaen"/>
          <w:sz w:val="24"/>
          <w:szCs w:val="24"/>
        </w:rPr>
        <w:t>ფარგლებში</w:t>
      </w:r>
      <w:r w:rsidR="00323799" w:rsidRPr="00A27FF8">
        <w:rPr>
          <w:rFonts w:ascii="Sylfaen" w:hAnsi="Sylfaen"/>
          <w:sz w:val="24"/>
          <w:szCs w:val="24"/>
          <w:lang w:val="ka-GE"/>
        </w:rPr>
        <w:t>;</w:t>
      </w:r>
      <w:r w:rsidRPr="00A27FF8">
        <w:rPr>
          <w:sz w:val="24"/>
          <w:szCs w:val="24"/>
        </w:rPr>
        <w:t xml:space="preserve"> </w:t>
      </w:r>
      <w:r w:rsidRPr="00A27FF8">
        <w:rPr>
          <w:rFonts w:ascii="Sylfaen" w:hAnsi="Sylfaen" w:cs="Sylfaen"/>
          <w:sz w:val="24"/>
          <w:szCs w:val="24"/>
        </w:rPr>
        <w:t>კომერციულ</w:t>
      </w:r>
      <w:r w:rsidRPr="00A27FF8">
        <w:rPr>
          <w:sz w:val="24"/>
          <w:szCs w:val="24"/>
        </w:rPr>
        <w:t xml:space="preserve"> </w:t>
      </w:r>
      <w:r w:rsidRPr="00A27FF8">
        <w:rPr>
          <w:rFonts w:ascii="Sylfaen" w:hAnsi="Sylfaen" w:cs="Sylfaen"/>
          <w:sz w:val="24"/>
          <w:szCs w:val="24"/>
        </w:rPr>
        <w:t>ბანკსა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დაწესებულებას</w:t>
      </w:r>
      <w:r w:rsidRPr="00A27FF8">
        <w:rPr>
          <w:sz w:val="24"/>
          <w:szCs w:val="24"/>
        </w:rPr>
        <w:t xml:space="preserve"> </w:t>
      </w:r>
      <w:r w:rsidRPr="00A27FF8">
        <w:rPr>
          <w:rFonts w:ascii="Sylfaen" w:hAnsi="Sylfaen" w:cs="Sylfaen"/>
          <w:sz w:val="24"/>
          <w:szCs w:val="24"/>
        </w:rPr>
        <w:t>გაუზარდოს</w:t>
      </w:r>
      <w:r w:rsidRPr="00A27FF8">
        <w:rPr>
          <w:sz w:val="24"/>
          <w:szCs w:val="24"/>
        </w:rPr>
        <w:t xml:space="preserve"> </w:t>
      </w:r>
      <w:r w:rsidRPr="00A27FF8">
        <w:rPr>
          <w:rFonts w:ascii="Sylfaen" w:hAnsi="Sylfaen" w:cs="Sylfaen"/>
          <w:sz w:val="24"/>
          <w:szCs w:val="24"/>
        </w:rPr>
        <w:t>სავალდებულო</w:t>
      </w:r>
      <w:r w:rsidRPr="00A27FF8">
        <w:rPr>
          <w:sz w:val="24"/>
          <w:szCs w:val="24"/>
        </w:rPr>
        <w:t xml:space="preserve"> </w:t>
      </w:r>
      <w:r w:rsidRPr="00A27FF8">
        <w:rPr>
          <w:rFonts w:ascii="Sylfaen" w:hAnsi="Sylfaen" w:cs="Sylfaen"/>
          <w:sz w:val="24"/>
          <w:szCs w:val="24"/>
        </w:rPr>
        <w:t>რეზერვების</w:t>
      </w:r>
      <w:r w:rsidRPr="00A27FF8">
        <w:rPr>
          <w:sz w:val="24"/>
          <w:szCs w:val="24"/>
        </w:rPr>
        <w:t xml:space="preserve"> </w:t>
      </w:r>
      <w:r w:rsidRPr="00A27FF8">
        <w:rPr>
          <w:rFonts w:ascii="Sylfaen" w:hAnsi="Sylfaen" w:cs="Sylfaen"/>
          <w:sz w:val="24"/>
          <w:szCs w:val="24"/>
        </w:rPr>
        <w:t>ნორმები</w:t>
      </w:r>
      <w:r w:rsidRPr="00A27FF8">
        <w:rPr>
          <w:sz w:val="24"/>
          <w:szCs w:val="24"/>
        </w:rPr>
        <w:t xml:space="preserve">, </w:t>
      </w:r>
      <w:r w:rsidRPr="00A27FF8">
        <w:rPr>
          <w:rFonts w:ascii="Sylfaen" w:hAnsi="Sylfaen" w:cs="Sylfaen"/>
          <w:sz w:val="24"/>
          <w:szCs w:val="24"/>
        </w:rPr>
        <w:t>შეუწყვიტოს</w:t>
      </w:r>
      <w:r w:rsidRPr="00A27FF8">
        <w:rPr>
          <w:sz w:val="24"/>
          <w:szCs w:val="24"/>
        </w:rPr>
        <w:t xml:space="preserve"> </w:t>
      </w:r>
      <w:r w:rsidRPr="00A27FF8">
        <w:rPr>
          <w:rFonts w:ascii="Sylfaen" w:hAnsi="Sylfaen" w:cs="Sylfaen"/>
          <w:sz w:val="24"/>
          <w:szCs w:val="24"/>
        </w:rPr>
        <w:t>აქტიური</w:t>
      </w:r>
      <w:r w:rsidRPr="00A27FF8">
        <w:rPr>
          <w:sz w:val="24"/>
          <w:szCs w:val="24"/>
        </w:rPr>
        <w:t xml:space="preserve"> </w:t>
      </w:r>
      <w:r w:rsidRPr="00A27FF8">
        <w:rPr>
          <w:rFonts w:ascii="Sylfaen" w:hAnsi="Sylfaen" w:cs="Sylfaen"/>
          <w:sz w:val="24"/>
          <w:szCs w:val="24"/>
        </w:rPr>
        <w:t>ოპერაციები</w:t>
      </w:r>
      <w:r w:rsidRPr="00A27FF8">
        <w:rPr>
          <w:sz w:val="24"/>
          <w:szCs w:val="24"/>
        </w:rPr>
        <w:t xml:space="preserve">, </w:t>
      </w:r>
      <w:r w:rsidRPr="00A27FF8">
        <w:rPr>
          <w:rFonts w:ascii="Sylfaen" w:hAnsi="Sylfaen" w:cs="Sylfaen"/>
          <w:sz w:val="24"/>
          <w:szCs w:val="24"/>
        </w:rPr>
        <w:t>აუკრძალოს</w:t>
      </w:r>
      <w:r w:rsidRPr="00A27FF8">
        <w:rPr>
          <w:sz w:val="24"/>
          <w:szCs w:val="24"/>
        </w:rPr>
        <w:t xml:space="preserve"> </w:t>
      </w:r>
      <w:r w:rsidRPr="00A27FF8">
        <w:rPr>
          <w:rFonts w:ascii="Sylfaen" w:hAnsi="Sylfaen" w:cs="Sylfaen"/>
          <w:sz w:val="24"/>
          <w:szCs w:val="24"/>
        </w:rPr>
        <w:t>მოგების</w:t>
      </w:r>
      <w:r w:rsidRPr="00A27FF8">
        <w:rPr>
          <w:sz w:val="24"/>
          <w:szCs w:val="24"/>
        </w:rPr>
        <w:t xml:space="preserve"> </w:t>
      </w:r>
      <w:r w:rsidRPr="00A27FF8">
        <w:rPr>
          <w:rFonts w:ascii="Sylfaen" w:hAnsi="Sylfaen" w:cs="Sylfaen"/>
          <w:sz w:val="24"/>
          <w:szCs w:val="24"/>
        </w:rPr>
        <w:t>განაწილება</w:t>
      </w:r>
      <w:r w:rsidRPr="00A27FF8">
        <w:rPr>
          <w:sz w:val="24"/>
          <w:szCs w:val="24"/>
        </w:rPr>
        <w:t xml:space="preserve">, </w:t>
      </w:r>
      <w:r w:rsidRPr="00A27FF8">
        <w:rPr>
          <w:rFonts w:ascii="Sylfaen" w:hAnsi="Sylfaen" w:cs="Sylfaen"/>
          <w:sz w:val="24"/>
          <w:szCs w:val="24"/>
        </w:rPr>
        <w:t>დივიდენდების</w:t>
      </w:r>
      <w:r w:rsidRPr="00A27FF8">
        <w:rPr>
          <w:sz w:val="24"/>
          <w:szCs w:val="24"/>
        </w:rPr>
        <w:t xml:space="preserve"> </w:t>
      </w:r>
      <w:r w:rsidRPr="00A27FF8">
        <w:rPr>
          <w:rFonts w:ascii="Sylfaen" w:hAnsi="Sylfaen" w:cs="Sylfaen"/>
          <w:sz w:val="24"/>
          <w:szCs w:val="24"/>
        </w:rPr>
        <w:t>დარიცხვა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გაცემა</w:t>
      </w:r>
      <w:r w:rsidR="00323799" w:rsidRPr="00A27FF8">
        <w:rPr>
          <w:rFonts w:ascii="Sylfaen" w:hAnsi="Sylfaen"/>
          <w:sz w:val="24"/>
          <w:szCs w:val="24"/>
          <w:lang w:val="ka-GE"/>
        </w:rPr>
        <w:t>;</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დაწესებულების</w:t>
      </w:r>
      <w:r w:rsidRPr="00A27FF8">
        <w:rPr>
          <w:sz w:val="24"/>
          <w:szCs w:val="24"/>
        </w:rPr>
        <w:t xml:space="preserve"> </w:t>
      </w:r>
      <w:r w:rsidRPr="00A27FF8">
        <w:rPr>
          <w:rFonts w:ascii="Sylfaen" w:hAnsi="Sylfaen" w:cs="Sylfaen"/>
          <w:sz w:val="24"/>
          <w:szCs w:val="24"/>
        </w:rPr>
        <w:t>ადმინისტრატორებს</w:t>
      </w:r>
      <w:r w:rsidRPr="00A27FF8">
        <w:rPr>
          <w:sz w:val="24"/>
          <w:szCs w:val="24"/>
        </w:rPr>
        <w:t xml:space="preserve"> </w:t>
      </w:r>
      <w:r w:rsidRPr="00A27FF8">
        <w:rPr>
          <w:rFonts w:ascii="Sylfaen" w:hAnsi="Sylfaen" w:cs="Sylfaen"/>
          <w:sz w:val="24"/>
          <w:szCs w:val="24"/>
        </w:rPr>
        <w:t>შეუჩეროს</w:t>
      </w:r>
      <w:r w:rsidRPr="00A27FF8">
        <w:rPr>
          <w:sz w:val="24"/>
          <w:szCs w:val="24"/>
        </w:rPr>
        <w:t xml:space="preserve"> </w:t>
      </w:r>
      <w:r w:rsidRPr="00A27FF8">
        <w:rPr>
          <w:rFonts w:ascii="Sylfaen" w:hAnsi="Sylfaen" w:cs="Sylfaen"/>
          <w:sz w:val="24"/>
          <w:szCs w:val="24"/>
        </w:rPr>
        <w:t>ხელმოწერის</w:t>
      </w:r>
      <w:r w:rsidRPr="00A27FF8">
        <w:rPr>
          <w:sz w:val="24"/>
          <w:szCs w:val="24"/>
        </w:rPr>
        <w:t xml:space="preserve"> </w:t>
      </w:r>
      <w:r w:rsidRPr="00A27FF8">
        <w:rPr>
          <w:rFonts w:ascii="Sylfaen" w:hAnsi="Sylfaen" w:cs="Sylfaen"/>
          <w:sz w:val="24"/>
          <w:szCs w:val="24"/>
        </w:rPr>
        <w:t>უფლება</w:t>
      </w:r>
      <w:r w:rsidRPr="00A27FF8">
        <w:rPr>
          <w:sz w:val="24"/>
          <w:szCs w:val="24"/>
        </w:rPr>
        <w:t xml:space="preserve">; </w:t>
      </w:r>
      <w:r w:rsidRPr="00A27FF8">
        <w:rPr>
          <w:rFonts w:ascii="Sylfaen" w:hAnsi="Sylfaen" w:cs="Sylfaen"/>
          <w:sz w:val="24"/>
          <w:szCs w:val="24"/>
        </w:rPr>
        <w:t>დააკისროს</w:t>
      </w:r>
      <w:r w:rsidRPr="00A27FF8">
        <w:rPr>
          <w:sz w:val="24"/>
          <w:szCs w:val="24"/>
        </w:rPr>
        <w:t xml:space="preserve"> </w:t>
      </w:r>
      <w:r w:rsidRPr="00A27FF8">
        <w:rPr>
          <w:rFonts w:ascii="Sylfaen" w:hAnsi="Sylfaen" w:cs="Sylfaen"/>
          <w:sz w:val="24"/>
          <w:szCs w:val="24"/>
        </w:rPr>
        <w:t>მათ</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ჯარიმა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მოითხოვოს</w:t>
      </w:r>
      <w:r w:rsidRPr="00A27FF8">
        <w:rPr>
          <w:sz w:val="24"/>
          <w:szCs w:val="24"/>
        </w:rPr>
        <w:t xml:space="preserve"> </w:t>
      </w:r>
      <w:r w:rsidRPr="00A27FF8">
        <w:rPr>
          <w:rFonts w:ascii="Sylfaen" w:hAnsi="Sylfaen" w:cs="Sylfaen"/>
          <w:sz w:val="24"/>
          <w:szCs w:val="24"/>
        </w:rPr>
        <w:t>მათი</w:t>
      </w:r>
      <w:r w:rsidRPr="00A27FF8">
        <w:rPr>
          <w:sz w:val="24"/>
          <w:szCs w:val="24"/>
        </w:rPr>
        <w:t xml:space="preserve"> </w:t>
      </w:r>
      <w:r w:rsidRPr="00A27FF8">
        <w:rPr>
          <w:rFonts w:ascii="Sylfaen" w:hAnsi="Sylfaen" w:cs="Sylfaen"/>
          <w:sz w:val="24"/>
          <w:szCs w:val="24"/>
        </w:rPr>
        <w:t>თანამდებობიდან</w:t>
      </w:r>
      <w:r w:rsidRPr="00A27FF8">
        <w:rPr>
          <w:sz w:val="24"/>
          <w:szCs w:val="24"/>
        </w:rPr>
        <w:t xml:space="preserve"> </w:t>
      </w:r>
      <w:r w:rsidRPr="00A27FF8">
        <w:rPr>
          <w:rFonts w:ascii="Sylfaen" w:hAnsi="Sylfaen" w:cs="Sylfaen"/>
          <w:sz w:val="24"/>
          <w:szCs w:val="24"/>
        </w:rPr>
        <w:t>განთავისუფლება</w:t>
      </w:r>
      <w:r w:rsidRPr="00A27FF8">
        <w:rPr>
          <w:sz w:val="24"/>
          <w:szCs w:val="24"/>
        </w:rPr>
        <w:t xml:space="preserve">; </w:t>
      </w:r>
      <w:r w:rsidRPr="00A27FF8">
        <w:rPr>
          <w:rFonts w:ascii="Sylfaen" w:hAnsi="Sylfaen" w:cs="Sylfaen"/>
          <w:sz w:val="24"/>
          <w:szCs w:val="24"/>
        </w:rPr>
        <w:t>კომერციულ</w:t>
      </w:r>
      <w:r w:rsidRPr="00A27FF8">
        <w:rPr>
          <w:sz w:val="24"/>
          <w:szCs w:val="24"/>
        </w:rPr>
        <w:t xml:space="preserve"> </w:t>
      </w:r>
      <w:r w:rsidRPr="00A27FF8">
        <w:rPr>
          <w:rFonts w:ascii="Sylfaen" w:hAnsi="Sylfaen" w:cs="Sylfaen"/>
          <w:sz w:val="24"/>
          <w:szCs w:val="24"/>
        </w:rPr>
        <w:t>ბანკსა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დაწესებულებას</w:t>
      </w:r>
      <w:r w:rsidRPr="00A27FF8">
        <w:rPr>
          <w:sz w:val="24"/>
          <w:szCs w:val="24"/>
        </w:rPr>
        <w:t xml:space="preserve"> </w:t>
      </w:r>
      <w:r w:rsidRPr="00A27FF8">
        <w:rPr>
          <w:rFonts w:ascii="Sylfaen" w:hAnsi="Sylfaen" w:cs="Sylfaen"/>
          <w:sz w:val="24"/>
          <w:szCs w:val="24"/>
        </w:rPr>
        <w:t>გადაახდევინოს</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ჯარიმა</w:t>
      </w:r>
      <w:r w:rsidRPr="00A27FF8">
        <w:rPr>
          <w:sz w:val="24"/>
          <w:szCs w:val="24"/>
        </w:rPr>
        <w:t xml:space="preserve">; </w:t>
      </w:r>
      <w:r w:rsidRPr="00A27FF8">
        <w:rPr>
          <w:rFonts w:ascii="Sylfaen" w:hAnsi="Sylfaen" w:cs="Sylfaen"/>
          <w:sz w:val="24"/>
          <w:szCs w:val="24"/>
        </w:rPr>
        <w:t>კომერციულ</w:t>
      </w:r>
      <w:r w:rsidRPr="00A27FF8">
        <w:rPr>
          <w:sz w:val="24"/>
          <w:szCs w:val="24"/>
        </w:rPr>
        <w:t xml:space="preserve"> </w:t>
      </w:r>
      <w:r w:rsidRPr="00A27FF8">
        <w:rPr>
          <w:rFonts w:ascii="Sylfaen" w:hAnsi="Sylfaen" w:cs="Sylfaen"/>
          <w:sz w:val="24"/>
          <w:szCs w:val="24"/>
        </w:rPr>
        <w:t>ბანკსა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დაწესებულებას</w:t>
      </w:r>
      <w:r w:rsidRPr="00A27FF8">
        <w:rPr>
          <w:sz w:val="24"/>
          <w:szCs w:val="24"/>
        </w:rPr>
        <w:t xml:space="preserve"> </w:t>
      </w:r>
      <w:r w:rsidRPr="00A27FF8">
        <w:rPr>
          <w:rFonts w:ascii="Sylfaen" w:hAnsi="Sylfaen" w:cs="Sylfaen"/>
          <w:sz w:val="24"/>
          <w:szCs w:val="24"/>
        </w:rPr>
        <w:t>გაუუქმოს</w:t>
      </w:r>
      <w:r w:rsidRPr="00A27FF8">
        <w:rPr>
          <w:sz w:val="24"/>
          <w:szCs w:val="24"/>
        </w:rPr>
        <w:t xml:space="preserve"> </w:t>
      </w:r>
      <w:r w:rsidRPr="00A27FF8">
        <w:rPr>
          <w:rFonts w:ascii="Sylfaen" w:hAnsi="Sylfaen" w:cs="Sylfaen"/>
          <w:sz w:val="24"/>
          <w:szCs w:val="24"/>
        </w:rPr>
        <w:t>შესაბამისი</w:t>
      </w:r>
      <w:r w:rsidRPr="00A27FF8">
        <w:rPr>
          <w:sz w:val="24"/>
          <w:szCs w:val="24"/>
        </w:rPr>
        <w:t xml:space="preserve"> </w:t>
      </w:r>
      <w:r w:rsidRPr="00A27FF8">
        <w:rPr>
          <w:rFonts w:ascii="Sylfaen" w:hAnsi="Sylfaen" w:cs="Sylfaen"/>
          <w:sz w:val="24"/>
          <w:szCs w:val="24"/>
        </w:rPr>
        <w:t>ლიცენზია</w:t>
      </w:r>
      <w:r w:rsidRPr="00A27FF8">
        <w:rPr>
          <w:sz w:val="24"/>
          <w:szCs w:val="24"/>
        </w:rPr>
        <w:t xml:space="preserve">; </w:t>
      </w:r>
      <w:r w:rsidRPr="00A27FF8">
        <w:rPr>
          <w:rFonts w:ascii="Sylfaen" w:hAnsi="Sylfaen" w:cs="Sylfaen"/>
          <w:sz w:val="24"/>
          <w:szCs w:val="24"/>
        </w:rPr>
        <w:t>შექმნას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lastRenderedPageBreak/>
        <w:t>მართოს</w:t>
      </w:r>
      <w:r w:rsidRPr="00A27FF8">
        <w:rPr>
          <w:sz w:val="24"/>
          <w:szCs w:val="24"/>
        </w:rPr>
        <w:t xml:space="preserve"> </w:t>
      </w:r>
      <w:r w:rsidRPr="00A27FF8">
        <w:rPr>
          <w:rFonts w:ascii="Sylfaen" w:hAnsi="Sylfaen" w:cs="Sylfaen"/>
          <w:sz w:val="24"/>
          <w:szCs w:val="24"/>
        </w:rPr>
        <w:t>დროებითი</w:t>
      </w:r>
      <w:r w:rsidRPr="00A27FF8">
        <w:rPr>
          <w:sz w:val="24"/>
          <w:szCs w:val="24"/>
        </w:rPr>
        <w:t xml:space="preserve"> </w:t>
      </w:r>
      <w:r w:rsidRPr="00A27FF8">
        <w:rPr>
          <w:rFonts w:ascii="Sylfaen" w:hAnsi="Sylfaen" w:cs="Sylfaen"/>
          <w:sz w:val="24"/>
          <w:szCs w:val="24"/>
        </w:rPr>
        <w:t>ბანკი</w:t>
      </w:r>
      <w:r w:rsidRPr="00A27FF8">
        <w:rPr>
          <w:sz w:val="24"/>
          <w:szCs w:val="24"/>
        </w:rPr>
        <w:t xml:space="preserve">, </w:t>
      </w:r>
      <w:r w:rsidRPr="00A27FF8">
        <w:rPr>
          <w:rFonts w:ascii="Sylfaen" w:hAnsi="Sylfaen" w:cs="Sylfaen"/>
          <w:sz w:val="24"/>
          <w:szCs w:val="24"/>
        </w:rPr>
        <w:t>რომელიც</w:t>
      </w:r>
      <w:r w:rsidRPr="00A27FF8">
        <w:rPr>
          <w:sz w:val="24"/>
          <w:szCs w:val="24"/>
        </w:rPr>
        <w:t xml:space="preserve"> </w:t>
      </w:r>
      <w:r w:rsidRPr="00A27FF8">
        <w:rPr>
          <w:rFonts w:ascii="Sylfaen" w:hAnsi="Sylfaen" w:cs="Sylfaen"/>
          <w:sz w:val="24"/>
          <w:szCs w:val="24"/>
        </w:rPr>
        <w:t>საქმიანობას</w:t>
      </w:r>
      <w:r w:rsidRPr="00A27FF8">
        <w:rPr>
          <w:sz w:val="24"/>
          <w:szCs w:val="24"/>
        </w:rPr>
        <w:t xml:space="preserve"> </w:t>
      </w:r>
      <w:r w:rsidRPr="00A27FF8">
        <w:rPr>
          <w:rFonts w:ascii="Sylfaen" w:hAnsi="Sylfaen" w:cs="Sylfaen"/>
          <w:sz w:val="24"/>
          <w:szCs w:val="24"/>
        </w:rPr>
        <w:t>წარმართავს</w:t>
      </w:r>
      <w:r w:rsidRPr="00A27FF8">
        <w:rPr>
          <w:sz w:val="24"/>
          <w:szCs w:val="24"/>
        </w:rPr>
        <w:t xml:space="preserve"> „</w:t>
      </w:r>
      <w:r w:rsidRPr="00A27FF8">
        <w:rPr>
          <w:rFonts w:ascii="Sylfaen" w:hAnsi="Sylfaen" w:cs="Sylfaen"/>
          <w:sz w:val="24"/>
          <w:szCs w:val="24"/>
        </w:rPr>
        <w:t>კომერციული</w:t>
      </w:r>
      <w:r w:rsidRPr="00A27FF8">
        <w:rPr>
          <w:sz w:val="24"/>
          <w:szCs w:val="24"/>
        </w:rPr>
        <w:t xml:space="preserve"> </w:t>
      </w:r>
      <w:r w:rsidRPr="00A27FF8">
        <w:rPr>
          <w:rFonts w:ascii="Sylfaen" w:hAnsi="Sylfaen" w:cs="Sylfaen"/>
          <w:sz w:val="24"/>
          <w:szCs w:val="24"/>
        </w:rPr>
        <w:t>ბანკების</w:t>
      </w:r>
      <w:r w:rsidRPr="00A27FF8">
        <w:rPr>
          <w:sz w:val="24"/>
          <w:szCs w:val="24"/>
        </w:rPr>
        <w:t xml:space="preserve"> </w:t>
      </w:r>
      <w:r w:rsidRPr="00A27FF8">
        <w:rPr>
          <w:rFonts w:ascii="Sylfaen" w:hAnsi="Sylfaen" w:cs="Sylfaen"/>
          <w:sz w:val="24"/>
          <w:szCs w:val="24"/>
        </w:rPr>
        <w:t>საქმიანობის</w:t>
      </w:r>
      <w:r w:rsidRPr="00A27FF8">
        <w:rPr>
          <w:sz w:val="24"/>
          <w:szCs w:val="24"/>
        </w:rPr>
        <w:t xml:space="preserve"> </w:t>
      </w:r>
      <w:r w:rsidRPr="00A27FF8">
        <w:rPr>
          <w:rFonts w:ascii="Sylfaen" w:hAnsi="Sylfaen" w:cs="Sylfaen"/>
          <w:sz w:val="24"/>
          <w:szCs w:val="24"/>
        </w:rPr>
        <w:t>შესახებ</w:t>
      </w:r>
      <w:r w:rsidRPr="00A27FF8">
        <w:rPr>
          <w:sz w:val="24"/>
          <w:szCs w:val="24"/>
        </w:rPr>
        <w:t xml:space="preserve">“ </w:t>
      </w:r>
      <w:r w:rsidRPr="00A27FF8">
        <w:rPr>
          <w:rFonts w:ascii="Sylfaen" w:hAnsi="Sylfaen" w:cs="Sylfaen"/>
          <w:sz w:val="24"/>
          <w:szCs w:val="24"/>
        </w:rPr>
        <w:t>საქართველოს</w:t>
      </w:r>
      <w:r w:rsidRPr="00A27FF8">
        <w:rPr>
          <w:sz w:val="24"/>
          <w:szCs w:val="24"/>
        </w:rPr>
        <w:t xml:space="preserve"> </w:t>
      </w:r>
      <w:r w:rsidRPr="00A27FF8">
        <w:rPr>
          <w:rFonts w:ascii="Sylfaen" w:hAnsi="Sylfaen" w:cs="Sylfaen"/>
          <w:sz w:val="24"/>
          <w:szCs w:val="24"/>
        </w:rPr>
        <w:t>კანონის</w:t>
      </w:r>
      <w:r w:rsidRPr="00A27FF8">
        <w:rPr>
          <w:sz w:val="24"/>
          <w:szCs w:val="24"/>
        </w:rPr>
        <w:t xml:space="preserve"> </w:t>
      </w:r>
      <w:r w:rsidRPr="00A27FF8">
        <w:rPr>
          <w:rFonts w:ascii="Sylfaen" w:hAnsi="Sylfaen" w:cs="Sylfaen"/>
          <w:sz w:val="24"/>
          <w:szCs w:val="24"/>
        </w:rPr>
        <w:t>შესაბამისად</w:t>
      </w:r>
      <w:r w:rsidRPr="00A27FF8">
        <w:rPr>
          <w:sz w:val="24"/>
          <w:szCs w:val="24"/>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cs="Sylfaen"/>
          <w:sz w:val="24"/>
          <w:szCs w:val="24"/>
        </w:rPr>
        <w:t>უფლებამოსილია</w:t>
      </w:r>
      <w:r w:rsidRPr="00A27FF8">
        <w:rPr>
          <w:sz w:val="24"/>
          <w:szCs w:val="24"/>
        </w:rPr>
        <w:t xml:space="preserve"> </w:t>
      </w:r>
      <w:r w:rsidRPr="00A27FF8">
        <w:rPr>
          <w:rFonts w:ascii="Sylfaen" w:hAnsi="Sylfaen" w:cs="Sylfaen"/>
          <w:sz w:val="24"/>
          <w:szCs w:val="24"/>
        </w:rPr>
        <w:t>კომერციულ</w:t>
      </w:r>
      <w:r w:rsidRPr="00A27FF8">
        <w:rPr>
          <w:sz w:val="24"/>
          <w:szCs w:val="24"/>
        </w:rPr>
        <w:t xml:space="preserve"> </w:t>
      </w:r>
      <w:r w:rsidRPr="00A27FF8">
        <w:rPr>
          <w:rFonts w:ascii="Sylfaen" w:hAnsi="Sylfaen" w:cs="Sylfaen"/>
          <w:sz w:val="24"/>
          <w:szCs w:val="24"/>
        </w:rPr>
        <w:t>ბანკსა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არასაბანკო</w:t>
      </w:r>
      <w:r w:rsidRPr="00A27FF8">
        <w:rPr>
          <w:sz w:val="24"/>
          <w:szCs w:val="24"/>
        </w:rPr>
        <w:t xml:space="preserve"> </w:t>
      </w:r>
      <w:r w:rsidRPr="00A27FF8">
        <w:rPr>
          <w:rFonts w:ascii="Sylfaen" w:hAnsi="Sylfaen" w:cs="Sylfaen"/>
          <w:sz w:val="24"/>
          <w:szCs w:val="24"/>
        </w:rPr>
        <w:t>სადეპოზიტო</w:t>
      </w:r>
      <w:r w:rsidRPr="00A27FF8">
        <w:rPr>
          <w:sz w:val="24"/>
          <w:szCs w:val="24"/>
        </w:rPr>
        <w:t xml:space="preserve"> </w:t>
      </w:r>
      <w:r w:rsidRPr="00A27FF8">
        <w:rPr>
          <w:rFonts w:ascii="Sylfaen" w:hAnsi="Sylfaen" w:cs="Sylfaen"/>
          <w:sz w:val="24"/>
          <w:szCs w:val="24"/>
        </w:rPr>
        <w:t>დაწესებულებას</w:t>
      </w:r>
      <w:r w:rsidRPr="00A27FF8">
        <w:rPr>
          <w:sz w:val="24"/>
          <w:szCs w:val="24"/>
        </w:rPr>
        <w:t xml:space="preserve"> </w:t>
      </w:r>
      <w:r w:rsidRPr="00A27FF8">
        <w:rPr>
          <w:rFonts w:ascii="Sylfaen" w:hAnsi="Sylfaen" w:cs="Sylfaen"/>
          <w:sz w:val="24"/>
          <w:szCs w:val="24"/>
        </w:rPr>
        <w:t>განუსაზღვროს</w:t>
      </w:r>
      <w:r w:rsidRPr="00A27FF8">
        <w:rPr>
          <w:sz w:val="24"/>
          <w:szCs w:val="24"/>
        </w:rPr>
        <w:t xml:space="preserve"> </w:t>
      </w:r>
      <w:r w:rsidRPr="00A27FF8">
        <w:rPr>
          <w:rFonts w:ascii="Sylfaen" w:hAnsi="Sylfaen" w:cs="Sylfaen"/>
          <w:sz w:val="24"/>
          <w:szCs w:val="24"/>
        </w:rPr>
        <w:t>კაპიტალის</w:t>
      </w:r>
      <w:r w:rsidRPr="00A27FF8">
        <w:rPr>
          <w:sz w:val="24"/>
          <w:szCs w:val="24"/>
        </w:rPr>
        <w:t xml:space="preserve"> </w:t>
      </w:r>
      <w:r w:rsidRPr="00A27FF8">
        <w:rPr>
          <w:rFonts w:ascii="Sylfaen" w:hAnsi="Sylfaen" w:cs="Sylfaen"/>
          <w:sz w:val="24"/>
          <w:szCs w:val="24"/>
        </w:rPr>
        <w:t>მინიმალური</w:t>
      </w:r>
      <w:r w:rsidRPr="00A27FF8">
        <w:rPr>
          <w:sz w:val="24"/>
          <w:szCs w:val="24"/>
        </w:rPr>
        <w:t xml:space="preserve"> </w:t>
      </w:r>
      <w:r w:rsidRPr="00A27FF8">
        <w:rPr>
          <w:rFonts w:ascii="Sylfaen" w:hAnsi="Sylfaen" w:cs="Sylfaen"/>
          <w:sz w:val="24"/>
          <w:szCs w:val="24"/>
        </w:rPr>
        <w:t>ოდენობა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მისი</w:t>
      </w:r>
      <w:r w:rsidRPr="00A27FF8">
        <w:rPr>
          <w:sz w:val="24"/>
          <w:szCs w:val="24"/>
        </w:rPr>
        <w:t xml:space="preserve"> </w:t>
      </w:r>
      <w:r w:rsidRPr="00A27FF8">
        <w:rPr>
          <w:rFonts w:ascii="Sylfaen" w:hAnsi="Sylfaen" w:cs="Sylfaen"/>
          <w:sz w:val="24"/>
          <w:szCs w:val="24"/>
        </w:rPr>
        <w:t>გაანგარიშების</w:t>
      </w:r>
      <w:r w:rsidRPr="00A27FF8">
        <w:rPr>
          <w:sz w:val="24"/>
          <w:szCs w:val="24"/>
        </w:rPr>
        <w:t xml:space="preserve"> </w:t>
      </w:r>
      <w:r w:rsidRPr="00A27FF8">
        <w:rPr>
          <w:rFonts w:ascii="Sylfaen" w:hAnsi="Sylfaen" w:cs="Sylfaen"/>
          <w:sz w:val="24"/>
          <w:szCs w:val="24"/>
        </w:rPr>
        <w:t>წესი</w:t>
      </w:r>
      <w:r w:rsidRPr="00A27FF8">
        <w:rPr>
          <w:rFonts w:ascii="Sylfaen" w:hAnsi="Sylfaen" w:cs="Sylfaen"/>
          <w:sz w:val="24"/>
          <w:szCs w:val="24"/>
          <w:lang w:val="ka-GE"/>
        </w:rPr>
        <w:t xml:space="preserve"> (მუხლი 49)</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სააგენტო</w:t>
      </w:r>
      <w:r w:rsidRPr="00A27FF8">
        <w:rPr>
          <w:sz w:val="24"/>
          <w:szCs w:val="24"/>
        </w:rPr>
        <w:t xml:space="preserve"> </w:t>
      </w:r>
      <w:r w:rsidRPr="00A27FF8">
        <w:rPr>
          <w:rFonts w:ascii="Sylfaen" w:hAnsi="Sylfaen"/>
          <w:sz w:val="24"/>
          <w:szCs w:val="24"/>
          <w:lang w:val="ka-GE"/>
        </w:rPr>
        <w:t xml:space="preserve">ასევე </w:t>
      </w:r>
      <w:r w:rsidRPr="00A27FF8">
        <w:rPr>
          <w:rFonts w:ascii="Sylfaen" w:hAnsi="Sylfaen" w:cs="Sylfaen"/>
          <w:sz w:val="24"/>
          <w:szCs w:val="24"/>
        </w:rPr>
        <w:t>უფლებამოსილია</w:t>
      </w:r>
      <w:r w:rsidRPr="00A27FF8">
        <w:rPr>
          <w:sz w:val="24"/>
          <w:szCs w:val="24"/>
        </w:rPr>
        <w:t xml:space="preserve">: </w:t>
      </w:r>
      <w:r w:rsidRPr="00A27FF8">
        <w:rPr>
          <w:rFonts w:ascii="Sylfaen" w:hAnsi="Sylfaen" w:cs="Sylfaen"/>
          <w:sz w:val="24"/>
          <w:szCs w:val="24"/>
        </w:rPr>
        <w:t>დაარეგულიროს</w:t>
      </w:r>
      <w:r w:rsidRPr="00A27FF8">
        <w:rPr>
          <w:sz w:val="24"/>
          <w:szCs w:val="24"/>
        </w:rPr>
        <w:t xml:space="preserve"> </w:t>
      </w:r>
      <w:r w:rsidRPr="00A27FF8">
        <w:rPr>
          <w:rFonts w:ascii="Sylfaen" w:hAnsi="Sylfaen" w:cs="Sylfaen"/>
          <w:sz w:val="24"/>
          <w:szCs w:val="24"/>
        </w:rPr>
        <w:t>ემიტენტების</w:t>
      </w:r>
      <w:r w:rsidRPr="00A27FF8">
        <w:rPr>
          <w:sz w:val="24"/>
          <w:szCs w:val="24"/>
        </w:rPr>
        <w:t xml:space="preserve"> </w:t>
      </w:r>
      <w:r w:rsidRPr="00A27FF8">
        <w:rPr>
          <w:rFonts w:ascii="Sylfaen" w:hAnsi="Sylfaen" w:cs="Sylfaen"/>
          <w:sz w:val="24"/>
          <w:szCs w:val="24"/>
        </w:rPr>
        <w:t>მიერ</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გამოშვებისას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მიმოქცევისას</w:t>
      </w:r>
      <w:r w:rsidRPr="00A27FF8">
        <w:rPr>
          <w:sz w:val="24"/>
          <w:szCs w:val="24"/>
        </w:rPr>
        <w:t xml:space="preserve"> </w:t>
      </w:r>
      <w:r w:rsidRPr="00A27FF8">
        <w:rPr>
          <w:rFonts w:ascii="Sylfaen" w:hAnsi="Sylfaen" w:cs="Sylfaen"/>
          <w:sz w:val="24"/>
          <w:szCs w:val="24"/>
        </w:rPr>
        <w:t>წარმოშობილი</w:t>
      </w:r>
      <w:r w:rsidRPr="00A27FF8">
        <w:rPr>
          <w:sz w:val="24"/>
          <w:szCs w:val="24"/>
        </w:rPr>
        <w:t xml:space="preserve"> </w:t>
      </w:r>
      <w:r w:rsidRPr="00A27FF8">
        <w:rPr>
          <w:rFonts w:ascii="Sylfaen" w:hAnsi="Sylfaen" w:cs="Sylfaen"/>
          <w:sz w:val="24"/>
          <w:szCs w:val="24"/>
        </w:rPr>
        <w:t>ურთიერთობები</w:t>
      </w:r>
      <w:r w:rsidRPr="00A27FF8">
        <w:rPr>
          <w:sz w:val="24"/>
          <w:szCs w:val="24"/>
        </w:rPr>
        <w:t xml:space="preserve">; </w:t>
      </w:r>
      <w:r w:rsidRPr="00A27FF8">
        <w:rPr>
          <w:rFonts w:ascii="Sylfaen" w:hAnsi="Sylfaen" w:cs="Sylfaen"/>
          <w:sz w:val="24"/>
          <w:szCs w:val="24"/>
        </w:rPr>
        <w:t>უზრუნველყოს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გამოშვებისა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მიმოქცევის</w:t>
      </w:r>
      <w:r w:rsidRPr="00A27FF8">
        <w:rPr>
          <w:sz w:val="24"/>
          <w:szCs w:val="24"/>
        </w:rPr>
        <w:t xml:space="preserve"> </w:t>
      </w:r>
      <w:r w:rsidRPr="00A27FF8">
        <w:rPr>
          <w:rFonts w:ascii="Sylfaen" w:hAnsi="Sylfaen" w:cs="Sylfaen"/>
          <w:sz w:val="24"/>
          <w:szCs w:val="24"/>
        </w:rPr>
        <w:t>სფეროში</w:t>
      </w:r>
      <w:r w:rsidRPr="00A27FF8">
        <w:rPr>
          <w:sz w:val="24"/>
          <w:szCs w:val="24"/>
        </w:rPr>
        <w:t xml:space="preserve"> </w:t>
      </w:r>
      <w:r w:rsidRPr="00A27FF8">
        <w:rPr>
          <w:rFonts w:ascii="Sylfaen" w:hAnsi="Sylfaen" w:cs="Sylfaen"/>
          <w:sz w:val="24"/>
          <w:szCs w:val="24"/>
        </w:rPr>
        <w:t>დარღვევების</w:t>
      </w:r>
      <w:r w:rsidRPr="00A27FF8">
        <w:rPr>
          <w:sz w:val="24"/>
          <w:szCs w:val="24"/>
        </w:rPr>
        <w:t xml:space="preserve"> </w:t>
      </w:r>
      <w:r w:rsidRPr="00A27FF8">
        <w:rPr>
          <w:rFonts w:ascii="Sylfaen" w:hAnsi="Sylfaen" w:cs="Sylfaen"/>
          <w:sz w:val="24"/>
          <w:szCs w:val="24"/>
        </w:rPr>
        <w:t>გამოვლენა</w:t>
      </w:r>
      <w:r w:rsidRPr="00A27FF8">
        <w:rPr>
          <w:sz w:val="24"/>
          <w:szCs w:val="24"/>
        </w:rPr>
        <w:t xml:space="preserve">, </w:t>
      </w:r>
      <w:r w:rsidRPr="00A27FF8">
        <w:rPr>
          <w:rFonts w:ascii="Sylfaen" w:hAnsi="Sylfaen" w:cs="Sylfaen"/>
          <w:sz w:val="24"/>
          <w:szCs w:val="24"/>
        </w:rPr>
        <w:t>თავიდან</w:t>
      </w:r>
      <w:r w:rsidRPr="00A27FF8">
        <w:rPr>
          <w:sz w:val="24"/>
          <w:szCs w:val="24"/>
        </w:rPr>
        <w:t xml:space="preserve"> </w:t>
      </w:r>
      <w:r w:rsidRPr="00A27FF8">
        <w:rPr>
          <w:rFonts w:ascii="Sylfaen" w:hAnsi="Sylfaen" w:cs="Sylfaen"/>
          <w:sz w:val="24"/>
          <w:szCs w:val="24"/>
        </w:rPr>
        <w:t>აცილება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აღკვეთა</w:t>
      </w:r>
      <w:r w:rsidRPr="00A27FF8">
        <w:rPr>
          <w:sz w:val="24"/>
          <w:szCs w:val="24"/>
        </w:rPr>
        <w:t xml:space="preserve">; </w:t>
      </w:r>
      <w:r w:rsidRPr="00A27FF8">
        <w:rPr>
          <w:rFonts w:ascii="Sylfaen" w:hAnsi="Sylfaen" w:cs="Sylfaen"/>
          <w:sz w:val="24"/>
          <w:szCs w:val="24"/>
        </w:rPr>
        <w:t>გასცეს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გააუქმოს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ბაზრის</w:t>
      </w:r>
      <w:r w:rsidRPr="00A27FF8">
        <w:rPr>
          <w:sz w:val="24"/>
          <w:szCs w:val="24"/>
        </w:rPr>
        <w:t xml:space="preserve"> </w:t>
      </w:r>
      <w:r w:rsidRPr="00A27FF8">
        <w:rPr>
          <w:rFonts w:ascii="Sylfaen" w:hAnsi="Sylfaen" w:cs="Sylfaen"/>
          <w:sz w:val="24"/>
          <w:szCs w:val="24"/>
        </w:rPr>
        <w:t>რეგულირებადი</w:t>
      </w:r>
      <w:r w:rsidRPr="00A27FF8">
        <w:rPr>
          <w:sz w:val="24"/>
          <w:szCs w:val="24"/>
        </w:rPr>
        <w:t xml:space="preserve"> </w:t>
      </w:r>
      <w:r w:rsidRPr="00A27FF8">
        <w:rPr>
          <w:rFonts w:ascii="Sylfaen" w:hAnsi="Sylfaen" w:cs="Sylfaen"/>
          <w:sz w:val="24"/>
          <w:szCs w:val="24"/>
        </w:rPr>
        <w:t>მონაწილეების</w:t>
      </w:r>
      <w:r w:rsidRPr="00A27FF8">
        <w:rPr>
          <w:sz w:val="24"/>
          <w:szCs w:val="24"/>
        </w:rPr>
        <w:t xml:space="preserve"> </w:t>
      </w:r>
      <w:r w:rsidRPr="00A27FF8">
        <w:rPr>
          <w:rFonts w:ascii="Sylfaen" w:hAnsi="Sylfaen" w:cs="Sylfaen"/>
          <w:sz w:val="24"/>
          <w:szCs w:val="24"/>
        </w:rPr>
        <w:t>ლიცენზიები</w:t>
      </w:r>
      <w:r w:rsidRPr="00A27FF8">
        <w:rPr>
          <w:sz w:val="24"/>
          <w:szCs w:val="24"/>
        </w:rPr>
        <w:t>;</w:t>
      </w:r>
      <w:r w:rsidRPr="00A27FF8">
        <w:rPr>
          <w:rFonts w:ascii="Sylfaen" w:hAnsi="Sylfaen"/>
          <w:sz w:val="24"/>
          <w:szCs w:val="24"/>
          <w:lang w:val="ka-GE"/>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ბაზრის</w:t>
      </w:r>
      <w:r w:rsidRPr="00A27FF8">
        <w:rPr>
          <w:sz w:val="24"/>
          <w:szCs w:val="24"/>
        </w:rPr>
        <w:t xml:space="preserve"> </w:t>
      </w:r>
      <w:r w:rsidRPr="00A27FF8">
        <w:rPr>
          <w:rFonts w:ascii="Sylfaen" w:hAnsi="Sylfaen" w:cs="Sylfaen"/>
          <w:sz w:val="24"/>
          <w:szCs w:val="24"/>
        </w:rPr>
        <w:t>რეგულირებად</w:t>
      </w:r>
      <w:r w:rsidRPr="00A27FF8">
        <w:rPr>
          <w:sz w:val="24"/>
          <w:szCs w:val="24"/>
        </w:rPr>
        <w:t xml:space="preserve"> </w:t>
      </w:r>
      <w:r w:rsidRPr="00A27FF8">
        <w:rPr>
          <w:rFonts w:ascii="Sylfaen" w:hAnsi="Sylfaen" w:cs="Sylfaen"/>
          <w:sz w:val="24"/>
          <w:szCs w:val="24"/>
        </w:rPr>
        <w:t>მონაწილეებს</w:t>
      </w:r>
      <w:r w:rsidRPr="00A27FF8">
        <w:rPr>
          <w:sz w:val="24"/>
          <w:szCs w:val="24"/>
        </w:rPr>
        <w:t xml:space="preserve"> </w:t>
      </w:r>
      <w:r w:rsidRPr="00A27FF8">
        <w:rPr>
          <w:rFonts w:ascii="Sylfaen" w:hAnsi="Sylfaen" w:cs="Sylfaen"/>
          <w:sz w:val="24"/>
          <w:szCs w:val="24"/>
        </w:rPr>
        <w:t>დაუწესოს</w:t>
      </w:r>
      <w:r w:rsidRPr="00A27FF8">
        <w:rPr>
          <w:sz w:val="24"/>
          <w:szCs w:val="24"/>
        </w:rPr>
        <w:t xml:space="preserve"> </w:t>
      </w:r>
      <w:r w:rsidRPr="00A27FF8">
        <w:rPr>
          <w:rFonts w:ascii="Sylfaen" w:hAnsi="Sylfaen" w:cs="Sylfaen"/>
          <w:sz w:val="24"/>
          <w:szCs w:val="24"/>
        </w:rPr>
        <w:t>მინიმალური</w:t>
      </w:r>
      <w:r w:rsidRPr="00A27FF8">
        <w:rPr>
          <w:sz w:val="24"/>
          <w:szCs w:val="24"/>
        </w:rPr>
        <w:t xml:space="preserve"> </w:t>
      </w:r>
      <w:r w:rsidRPr="00A27FF8">
        <w:rPr>
          <w:rFonts w:ascii="Sylfaen" w:hAnsi="Sylfaen" w:cs="Sylfaen"/>
          <w:sz w:val="24"/>
          <w:szCs w:val="24"/>
        </w:rPr>
        <w:t>კაპიტალის</w:t>
      </w:r>
      <w:r w:rsidRPr="00A27FF8">
        <w:rPr>
          <w:sz w:val="24"/>
          <w:szCs w:val="24"/>
        </w:rPr>
        <w:t xml:space="preserve"> </w:t>
      </w:r>
      <w:r w:rsidRPr="00A27FF8">
        <w:rPr>
          <w:rFonts w:ascii="Sylfaen" w:hAnsi="Sylfaen" w:cs="Sylfaen"/>
          <w:sz w:val="24"/>
          <w:szCs w:val="24"/>
        </w:rPr>
        <w:t>მოთხოვნები</w:t>
      </w:r>
      <w:r w:rsidRPr="00A27FF8">
        <w:rPr>
          <w:sz w:val="24"/>
          <w:szCs w:val="24"/>
        </w:rPr>
        <w:t xml:space="preserve">; </w:t>
      </w:r>
      <w:r w:rsidRPr="00A27FF8">
        <w:rPr>
          <w:rFonts w:ascii="Sylfaen" w:hAnsi="Sylfaen" w:cs="Sylfaen"/>
          <w:sz w:val="24"/>
          <w:szCs w:val="24"/>
        </w:rPr>
        <w:t>განახორციელოს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ბაზრის</w:t>
      </w:r>
      <w:r w:rsidRPr="00A27FF8">
        <w:rPr>
          <w:sz w:val="24"/>
          <w:szCs w:val="24"/>
        </w:rPr>
        <w:t xml:space="preserve"> </w:t>
      </w:r>
      <w:r w:rsidRPr="00A27FF8">
        <w:rPr>
          <w:rFonts w:ascii="Sylfaen" w:hAnsi="Sylfaen" w:cs="Sylfaen"/>
          <w:sz w:val="24"/>
          <w:szCs w:val="24"/>
        </w:rPr>
        <w:t>რეგულირებადი</w:t>
      </w:r>
      <w:r w:rsidRPr="00A27FF8">
        <w:rPr>
          <w:sz w:val="24"/>
          <w:szCs w:val="24"/>
        </w:rPr>
        <w:t xml:space="preserve"> </w:t>
      </w:r>
      <w:r w:rsidRPr="00A27FF8">
        <w:rPr>
          <w:rFonts w:ascii="Sylfaen" w:hAnsi="Sylfaen" w:cs="Sylfaen"/>
          <w:sz w:val="24"/>
          <w:szCs w:val="24"/>
        </w:rPr>
        <w:t>მონაწილეების</w:t>
      </w:r>
      <w:r w:rsidRPr="00A27FF8">
        <w:rPr>
          <w:sz w:val="24"/>
          <w:szCs w:val="24"/>
        </w:rPr>
        <w:t xml:space="preserve"> </w:t>
      </w:r>
      <w:r w:rsidRPr="00A27FF8">
        <w:rPr>
          <w:rFonts w:ascii="Sylfaen" w:hAnsi="Sylfaen" w:cs="Sylfaen"/>
          <w:sz w:val="24"/>
          <w:szCs w:val="24"/>
        </w:rPr>
        <w:t>საქმიანობის</w:t>
      </w:r>
      <w:r w:rsidRPr="00A27FF8">
        <w:rPr>
          <w:sz w:val="24"/>
          <w:szCs w:val="24"/>
        </w:rPr>
        <w:t xml:space="preserve"> </w:t>
      </w:r>
      <w:r w:rsidRPr="00A27FF8">
        <w:rPr>
          <w:rFonts w:ascii="Sylfaen" w:hAnsi="Sylfaen" w:cs="Sylfaen"/>
          <w:sz w:val="24"/>
          <w:szCs w:val="24"/>
        </w:rPr>
        <w:t>მონიტორინგი</w:t>
      </w:r>
      <w:r w:rsidRPr="00A27FF8">
        <w:rPr>
          <w:sz w:val="24"/>
          <w:szCs w:val="24"/>
        </w:rPr>
        <w:t xml:space="preserve">, </w:t>
      </w:r>
      <w:r w:rsidRPr="00A27FF8">
        <w:rPr>
          <w:rFonts w:ascii="Sylfaen" w:hAnsi="Sylfaen" w:cs="Sylfaen"/>
          <w:sz w:val="24"/>
          <w:szCs w:val="24"/>
        </w:rPr>
        <w:t>შემოწმება</w:t>
      </w:r>
      <w:r w:rsidRPr="00A27FF8">
        <w:rPr>
          <w:sz w:val="24"/>
          <w:szCs w:val="24"/>
        </w:rPr>
        <w:t xml:space="preserve">, </w:t>
      </w:r>
      <w:r w:rsidRPr="00A27FF8">
        <w:rPr>
          <w:rFonts w:ascii="Sylfaen" w:hAnsi="Sylfaen" w:cs="Sylfaen"/>
          <w:sz w:val="24"/>
          <w:szCs w:val="24"/>
        </w:rPr>
        <w:t>გამოკვლევა</w:t>
      </w:r>
      <w:r w:rsidRPr="00A27FF8">
        <w:rPr>
          <w:sz w:val="24"/>
          <w:szCs w:val="24"/>
        </w:rPr>
        <w:t xml:space="preserve">; </w:t>
      </w:r>
      <w:r w:rsidRPr="00A27FF8">
        <w:rPr>
          <w:rFonts w:ascii="Sylfaen" w:hAnsi="Sylfaen" w:cs="Sylfaen"/>
          <w:sz w:val="24"/>
          <w:szCs w:val="24"/>
        </w:rPr>
        <w:t>საქართველოს</w:t>
      </w:r>
      <w:r w:rsidRPr="00A27FF8">
        <w:rPr>
          <w:sz w:val="24"/>
          <w:szCs w:val="24"/>
        </w:rPr>
        <w:t xml:space="preserve"> </w:t>
      </w:r>
      <w:r w:rsidRPr="00A27FF8">
        <w:rPr>
          <w:rFonts w:ascii="Sylfaen" w:hAnsi="Sylfaen" w:cs="Sylfaen"/>
          <w:sz w:val="24"/>
          <w:szCs w:val="24"/>
        </w:rPr>
        <w:t>კანონმდებლობის</w:t>
      </w:r>
      <w:r w:rsidRPr="00A27FF8">
        <w:rPr>
          <w:sz w:val="24"/>
          <w:szCs w:val="24"/>
        </w:rPr>
        <w:t xml:space="preserve"> </w:t>
      </w:r>
      <w:r w:rsidRPr="00A27FF8">
        <w:rPr>
          <w:rFonts w:ascii="Sylfaen" w:hAnsi="Sylfaen" w:cs="Sylfaen"/>
          <w:sz w:val="24"/>
          <w:szCs w:val="24"/>
        </w:rPr>
        <w:t>შესაბამისად</w:t>
      </w:r>
      <w:r w:rsidRPr="00A27FF8">
        <w:rPr>
          <w:sz w:val="24"/>
          <w:szCs w:val="24"/>
        </w:rPr>
        <w:t xml:space="preserve"> </w:t>
      </w:r>
      <w:r w:rsidRPr="00A27FF8">
        <w:rPr>
          <w:rFonts w:ascii="Sylfaen" w:hAnsi="Sylfaen" w:cs="Sylfaen"/>
          <w:sz w:val="24"/>
          <w:szCs w:val="24"/>
        </w:rPr>
        <w:t>მიიღოს</w:t>
      </w:r>
      <w:r w:rsidRPr="00A27FF8">
        <w:rPr>
          <w:sz w:val="24"/>
          <w:szCs w:val="24"/>
        </w:rPr>
        <w:t xml:space="preserve">, </w:t>
      </w:r>
      <w:r w:rsidRPr="00A27FF8">
        <w:rPr>
          <w:rFonts w:ascii="Sylfaen" w:hAnsi="Sylfaen" w:cs="Sylfaen"/>
          <w:sz w:val="24"/>
          <w:szCs w:val="24"/>
        </w:rPr>
        <w:t>შეცვალოს</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გააუქმოს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ბაზრის</w:t>
      </w:r>
      <w:r w:rsidRPr="00A27FF8">
        <w:rPr>
          <w:sz w:val="24"/>
          <w:szCs w:val="24"/>
        </w:rPr>
        <w:t xml:space="preserve"> </w:t>
      </w:r>
      <w:r w:rsidRPr="00A27FF8">
        <w:rPr>
          <w:rFonts w:ascii="Sylfaen" w:hAnsi="Sylfaen" w:cs="Sylfaen"/>
          <w:sz w:val="24"/>
          <w:szCs w:val="24"/>
        </w:rPr>
        <w:t>რეგულირებასთან</w:t>
      </w:r>
      <w:r w:rsidRPr="00A27FF8">
        <w:rPr>
          <w:sz w:val="24"/>
          <w:szCs w:val="24"/>
        </w:rPr>
        <w:t xml:space="preserve"> </w:t>
      </w:r>
      <w:r w:rsidRPr="00A27FF8">
        <w:rPr>
          <w:rFonts w:ascii="Sylfaen" w:hAnsi="Sylfaen" w:cs="Sylfaen"/>
          <w:sz w:val="24"/>
          <w:szCs w:val="24"/>
        </w:rPr>
        <w:t>დაკავშირებული</w:t>
      </w:r>
      <w:r w:rsidRPr="00A27FF8">
        <w:rPr>
          <w:sz w:val="24"/>
          <w:szCs w:val="24"/>
        </w:rPr>
        <w:t xml:space="preserve"> </w:t>
      </w:r>
      <w:r w:rsidRPr="00A27FF8">
        <w:rPr>
          <w:rFonts w:ascii="Sylfaen" w:hAnsi="Sylfaen" w:cs="Sylfaen"/>
          <w:sz w:val="24"/>
          <w:szCs w:val="24"/>
        </w:rPr>
        <w:t>წესები</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ზედამხედველობა</w:t>
      </w:r>
      <w:r w:rsidRPr="00A27FF8">
        <w:rPr>
          <w:sz w:val="24"/>
          <w:szCs w:val="24"/>
        </w:rPr>
        <w:t xml:space="preserve"> </w:t>
      </w:r>
      <w:r w:rsidRPr="00A27FF8">
        <w:rPr>
          <w:rFonts w:ascii="Sylfaen" w:hAnsi="Sylfaen" w:cs="Sylfaen"/>
          <w:sz w:val="24"/>
          <w:szCs w:val="24"/>
        </w:rPr>
        <w:t>გაუწიოს</w:t>
      </w:r>
      <w:r w:rsidRPr="00A27FF8">
        <w:rPr>
          <w:sz w:val="24"/>
          <w:szCs w:val="24"/>
        </w:rPr>
        <w:t xml:space="preserve"> </w:t>
      </w:r>
      <w:r w:rsidRPr="00A27FF8">
        <w:rPr>
          <w:rFonts w:ascii="Sylfaen" w:hAnsi="Sylfaen" w:cs="Sylfaen"/>
          <w:sz w:val="24"/>
          <w:szCs w:val="24"/>
        </w:rPr>
        <w:t>მათ</w:t>
      </w:r>
      <w:r w:rsidRPr="00A27FF8">
        <w:rPr>
          <w:sz w:val="24"/>
          <w:szCs w:val="24"/>
        </w:rPr>
        <w:t xml:space="preserve"> </w:t>
      </w:r>
      <w:r w:rsidRPr="00A27FF8">
        <w:rPr>
          <w:rFonts w:ascii="Sylfaen" w:hAnsi="Sylfaen" w:cs="Sylfaen"/>
          <w:sz w:val="24"/>
          <w:szCs w:val="24"/>
        </w:rPr>
        <w:t>შესრულებას</w:t>
      </w:r>
      <w:r w:rsidRPr="00A27FF8">
        <w:rPr>
          <w:sz w:val="24"/>
          <w:szCs w:val="24"/>
        </w:rPr>
        <w:t xml:space="preserve">; </w:t>
      </w:r>
      <w:r w:rsidRPr="00A27FF8">
        <w:rPr>
          <w:rFonts w:ascii="Sylfaen" w:hAnsi="Sylfaen" w:cs="Sylfaen"/>
          <w:sz w:val="24"/>
          <w:szCs w:val="24"/>
        </w:rPr>
        <w:t>ფასიანი</w:t>
      </w:r>
      <w:r w:rsidRPr="00A27FF8">
        <w:rPr>
          <w:sz w:val="24"/>
          <w:szCs w:val="24"/>
        </w:rPr>
        <w:t xml:space="preserve"> </w:t>
      </w:r>
      <w:r w:rsidRPr="00A27FF8">
        <w:rPr>
          <w:rFonts w:ascii="Sylfaen" w:hAnsi="Sylfaen" w:cs="Sylfaen"/>
          <w:sz w:val="24"/>
          <w:szCs w:val="24"/>
        </w:rPr>
        <w:t>ქაღალდების</w:t>
      </w:r>
      <w:r w:rsidRPr="00A27FF8">
        <w:rPr>
          <w:sz w:val="24"/>
          <w:szCs w:val="24"/>
        </w:rPr>
        <w:t xml:space="preserve"> </w:t>
      </w:r>
      <w:r w:rsidRPr="00A27FF8">
        <w:rPr>
          <w:rFonts w:ascii="Sylfaen" w:hAnsi="Sylfaen" w:cs="Sylfaen"/>
          <w:sz w:val="24"/>
          <w:szCs w:val="24"/>
        </w:rPr>
        <w:t>ბაზრის</w:t>
      </w:r>
      <w:r w:rsidRPr="00A27FF8">
        <w:rPr>
          <w:sz w:val="24"/>
          <w:szCs w:val="24"/>
        </w:rPr>
        <w:t xml:space="preserve"> </w:t>
      </w:r>
      <w:r w:rsidRPr="00A27FF8">
        <w:rPr>
          <w:rFonts w:ascii="Sylfaen" w:hAnsi="Sylfaen" w:cs="Sylfaen"/>
          <w:sz w:val="24"/>
          <w:szCs w:val="24"/>
        </w:rPr>
        <w:t>რეგულირებად</w:t>
      </w:r>
      <w:r w:rsidRPr="00A27FF8">
        <w:rPr>
          <w:sz w:val="24"/>
          <w:szCs w:val="24"/>
        </w:rPr>
        <w:t xml:space="preserve"> </w:t>
      </w:r>
      <w:r w:rsidRPr="00A27FF8">
        <w:rPr>
          <w:rFonts w:ascii="Sylfaen" w:hAnsi="Sylfaen" w:cs="Sylfaen"/>
          <w:sz w:val="24"/>
          <w:szCs w:val="24"/>
        </w:rPr>
        <w:t>მონაწილეებს</w:t>
      </w:r>
      <w:r w:rsidRPr="00A27FF8">
        <w:rPr>
          <w:sz w:val="24"/>
          <w:szCs w:val="24"/>
        </w:rPr>
        <w:t xml:space="preserve"> </w:t>
      </w:r>
      <w:r w:rsidRPr="00A27FF8">
        <w:rPr>
          <w:rFonts w:ascii="Sylfaen" w:hAnsi="Sylfaen" w:cs="Sylfaen"/>
          <w:sz w:val="24"/>
          <w:szCs w:val="24"/>
        </w:rPr>
        <w:t>დაუწესოს</w:t>
      </w:r>
      <w:r w:rsidRPr="00A27FF8">
        <w:rPr>
          <w:sz w:val="24"/>
          <w:szCs w:val="24"/>
        </w:rPr>
        <w:t xml:space="preserve"> </w:t>
      </w:r>
      <w:r w:rsidRPr="00A27FF8">
        <w:rPr>
          <w:rFonts w:ascii="Sylfaen" w:hAnsi="Sylfaen" w:cs="Sylfaen"/>
          <w:sz w:val="24"/>
          <w:szCs w:val="24"/>
        </w:rPr>
        <w:t>სანქციები</w:t>
      </w:r>
      <w:r w:rsidRPr="00A27FF8">
        <w:rPr>
          <w:sz w:val="24"/>
          <w:szCs w:val="24"/>
        </w:rPr>
        <w:t xml:space="preserve">, </w:t>
      </w:r>
      <w:r w:rsidRPr="00A27FF8">
        <w:rPr>
          <w:rFonts w:ascii="Sylfaen" w:hAnsi="Sylfaen" w:cs="Sylfaen"/>
          <w:sz w:val="24"/>
          <w:szCs w:val="24"/>
        </w:rPr>
        <w:t>მათ</w:t>
      </w:r>
      <w:r w:rsidRPr="00A27FF8">
        <w:rPr>
          <w:sz w:val="24"/>
          <w:szCs w:val="24"/>
        </w:rPr>
        <w:t xml:space="preserve"> </w:t>
      </w:r>
      <w:r w:rsidRPr="00A27FF8">
        <w:rPr>
          <w:rFonts w:ascii="Sylfaen" w:hAnsi="Sylfaen" w:cs="Sylfaen"/>
          <w:sz w:val="24"/>
          <w:szCs w:val="24"/>
        </w:rPr>
        <w:t>შორის</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ჯარიმა</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ჯარიმის</w:t>
      </w:r>
      <w:r w:rsidRPr="00A27FF8">
        <w:rPr>
          <w:sz w:val="24"/>
          <w:szCs w:val="24"/>
        </w:rPr>
        <w:t xml:space="preserve"> </w:t>
      </w:r>
      <w:r w:rsidRPr="00A27FF8">
        <w:rPr>
          <w:rFonts w:ascii="Sylfaen" w:hAnsi="Sylfaen" w:cs="Sylfaen"/>
          <w:sz w:val="24"/>
          <w:szCs w:val="24"/>
        </w:rPr>
        <w:t>ოდენობა</w:t>
      </w:r>
      <w:r w:rsidRPr="00A27FF8">
        <w:rPr>
          <w:sz w:val="24"/>
          <w:szCs w:val="24"/>
        </w:rPr>
        <w:t xml:space="preserve"> </w:t>
      </w:r>
      <w:r w:rsidRPr="00A27FF8">
        <w:rPr>
          <w:rFonts w:ascii="Sylfaen" w:hAnsi="Sylfaen" w:cs="Sylfaen"/>
          <w:sz w:val="24"/>
          <w:szCs w:val="24"/>
        </w:rPr>
        <w:t>და</w:t>
      </w:r>
      <w:r w:rsidRPr="00A27FF8">
        <w:rPr>
          <w:sz w:val="24"/>
          <w:szCs w:val="24"/>
        </w:rPr>
        <w:t xml:space="preserve"> </w:t>
      </w:r>
      <w:r w:rsidRPr="00A27FF8">
        <w:rPr>
          <w:rFonts w:ascii="Sylfaen" w:hAnsi="Sylfaen" w:cs="Sylfaen"/>
          <w:sz w:val="24"/>
          <w:szCs w:val="24"/>
        </w:rPr>
        <w:t>დაკისრების</w:t>
      </w:r>
      <w:r w:rsidRPr="00A27FF8">
        <w:rPr>
          <w:sz w:val="24"/>
          <w:szCs w:val="24"/>
        </w:rPr>
        <w:t xml:space="preserve"> </w:t>
      </w:r>
      <w:r w:rsidRPr="00A27FF8">
        <w:rPr>
          <w:rFonts w:ascii="Sylfaen" w:hAnsi="Sylfaen" w:cs="Sylfaen"/>
          <w:sz w:val="24"/>
          <w:szCs w:val="24"/>
        </w:rPr>
        <w:t>წესი</w:t>
      </w:r>
      <w:r w:rsidRPr="00A27FF8">
        <w:rPr>
          <w:sz w:val="24"/>
          <w:szCs w:val="24"/>
        </w:rPr>
        <w:t xml:space="preserve"> </w:t>
      </w:r>
      <w:r w:rsidRPr="00A27FF8">
        <w:rPr>
          <w:rFonts w:ascii="Sylfaen" w:hAnsi="Sylfaen" w:cs="Sylfaen"/>
          <w:sz w:val="24"/>
          <w:szCs w:val="24"/>
        </w:rPr>
        <w:t>განისაზღვრება</w:t>
      </w:r>
      <w:r w:rsidRPr="00A27FF8">
        <w:rPr>
          <w:sz w:val="24"/>
          <w:szCs w:val="24"/>
        </w:rPr>
        <w:t xml:space="preserve"> </w:t>
      </w:r>
      <w:r w:rsidRPr="00A27FF8">
        <w:rPr>
          <w:rFonts w:ascii="Sylfaen" w:hAnsi="Sylfaen" w:cs="Sylfaen"/>
          <w:sz w:val="24"/>
          <w:szCs w:val="24"/>
        </w:rPr>
        <w:t>სააგენტოს</w:t>
      </w:r>
      <w:r w:rsidRPr="00A27FF8">
        <w:rPr>
          <w:sz w:val="24"/>
          <w:szCs w:val="24"/>
        </w:rPr>
        <w:t xml:space="preserve"> </w:t>
      </w:r>
      <w:r w:rsidRPr="00A27FF8">
        <w:rPr>
          <w:rFonts w:ascii="Sylfaen" w:hAnsi="Sylfaen" w:cs="Sylfaen"/>
          <w:sz w:val="24"/>
          <w:szCs w:val="24"/>
        </w:rPr>
        <w:t>ნორმატიული</w:t>
      </w:r>
      <w:r w:rsidRPr="00A27FF8">
        <w:rPr>
          <w:sz w:val="24"/>
          <w:szCs w:val="24"/>
        </w:rPr>
        <w:t xml:space="preserve"> </w:t>
      </w:r>
      <w:r w:rsidRPr="00A27FF8">
        <w:rPr>
          <w:rFonts w:ascii="Sylfaen" w:hAnsi="Sylfaen" w:cs="Sylfaen"/>
          <w:sz w:val="24"/>
          <w:szCs w:val="24"/>
        </w:rPr>
        <w:t>აქტით</w:t>
      </w:r>
      <w:r w:rsidRPr="00A27FF8">
        <w:rPr>
          <w:sz w:val="24"/>
          <w:szCs w:val="24"/>
        </w:rPr>
        <w:t xml:space="preserve">. </w:t>
      </w:r>
      <w:r w:rsidRPr="00A27FF8">
        <w:rPr>
          <w:rFonts w:ascii="Sylfaen" w:hAnsi="Sylfaen" w:cs="Sylfaen"/>
          <w:sz w:val="24"/>
          <w:szCs w:val="24"/>
        </w:rPr>
        <w:t>ფულადი</w:t>
      </w:r>
      <w:r w:rsidRPr="00A27FF8">
        <w:rPr>
          <w:sz w:val="24"/>
          <w:szCs w:val="24"/>
        </w:rPr>
        <w:t xml:space="preserve"> </w:t>
      </w:r>
      <w:r w:rsidRPr="00A27FF8">
        <w:rPr>
          <w:rFonts w:ascii="Sylfaen" w:hAnsi="Sylfaen" w:cs="Sylfaen"/>
          <w:sz w:val="24"/>
          <w:szCs w:val="24"/>
        </w:rPr>
        <w:t>ჯარიმის</w:t>
      </w:r>
      <w:r w:rsidRPr="00A27FF8">
        <w:rPr>
          <w:sz w:val="24"/>
          <w:szCs w:val="24"/>
        </w:rPr>
        <w:t xml:space="preserve"> </w:t>
      </w:r>
      <w:r w:rsidRPr="00A27FF8">
        <w:rPr>
          <w:rFonts w:ascii="Sylfaen" w:hAnsi="Sylfaen" w:cs="Sylfaen"/>
          <w:sz w:val="24"/>
          <w:szCs w:val="24"/>
        </w:rPr>
        <w:t>თანხა</w:t>
      </w:r>
      <w:r w:rsidRPr="00A27FF8">
        <w:rPr>
          <w:sz w:val="24"/>
          <w:szCs w:val="24"/>
        </w:rPr>
        <w:t xml:space="preserve"> </w:t>
      </w:r>
      <w:r w:rsidRPr="00A27FF8">
        <w:rPr>
          <w:rFonts w:ascii="Sylfaen" w:hAnsi="Sylfaen" w:cs="Sylfaen"/>
          <w:sz w:val="24"/>
          <w:szCs w:val="24"/>
        </w:rPr>
        <w:t>მიიმართება</w:t>
      </w:r>
      <w:r w:rsidRPr="00A27FF8">
        <w:rPr>
          <w:sz w:val="24"/>
          <w:szCs w:val="24"/>
        </w:rPr>
        <w:t xml:space="preserve"> </w:t>
      </w:r>
      <w:r w:rsidRPr="00A27FF8">
        <w:rPr>
          <w:rFonts w:ascii="Sylfaen" w:hAnsi="Sylfaen" w:cs="Sylfaen"/>
          <w:sz w:val="24"/>
          <w:szCs w:val="24"/>
        </w:rPr>
        <w:t>საქართველოს</w:t>
      </w:r>
      <w:r w:rsidRPr="00A27FF8">
        <w:rPr>
          <w:sz w:val="24"/>
          <w:szCs w:val="24"/>
        </w:rPr>
        <w:t xml:space="preserve"> </w:t>
      </w:r>
      <w:r w:rsidRPr="00A27FF8">
        <w:rPr>
          <w:rFonts w:ascii="Sylfaen" w:hAnsi="Sylfaen" w:cs="Sylfaen"/>
          <w:sz w:val="24"/>
          <w:szCs w:val="24"/>
        </w:rPr>
        <w:t>სახელმწიფო</w:t>
      </w:r>
      <w:r w:rsidRPr="00A27FF8">
        <w:rPr>
          <w:sz w:val="24"/>
          <w:szCs w:val="24"/>
        </w:rPr>
        <w:t xml:space="preserve"> </w:t>
      </w:r>
      <w:r w:rsidRPr="00A27FF8">
        <w:rPr>
          <w:rFonts w:ascii="Sylfaen" w:hAnsi="Sylfaen" w:cs="Sylfaen"/>
          <w:sz w:val="24"/>
          <w:szCs w:val="24"/>
        </w:rPr>
        <w:t>ბიუჯეტში</w:t>
      </w:r>
      <w:r w:rsidRPr="00A27FF8">
        <w:rPr>
          <w:rFonts w:ascii="Sylfaen" w:hAnsi="Sylfaen" w:cs="Sylfaen"/>
          <w:sz w:val="24"/>
          <w:szCs w:val="24"/>
          <w:lang w:val="ka-GE"/>
        </w:rPr>
        <w:t xml:space="preserve"> (მუხლი 52) და სხვა</w:t>
      </w:r>
      <w:r w:rsidRPr="00A27FF8">
        <w:rPr>
          <w:sz w:val="24"/>
          <w:szCs w:val="24"/>
        </w:rPr>
        <w:t>.</w:t>
      </w:r>
    </w:p>
    <w:p w:rsidR="005A7B21" w:rsidRDefault="005A7B21" w:rsidP="006A3ECC">
      <w:pPr>
        <w:numPr>
          <w:ilvl w:val="0"/>
          <w:numId w:val="4"/>
        </w:numPr>
        <w:spacing w:after="160"/>
        <w:ind w:left="0" w:firstLine="360"/>
        <w:jc w:val="both"/>
        <w:rPr>
          <w:rFonts w:ascii="Sylfaen" w:hAnsi="Sylfaen"/>
          <w:sz w:val="24"/>
          <w:szCs w:val="24"/>
          <w:lang w:val="ka-GE"/>
        </w:rPr>
      </w:pPr>
      <w:r w:rsidRPr="006A3ECC">
        <w:rPr>
          <w:rFonts w:ascii="Sylfaen" w:hAnsi="Sylfaen"/>
          <w:sz w:val="24"/>
          <w:szCs w:val="24"/>
        </w:rPr>
        <w:t>აღნიშნული ნორმები, პირველ რიგში, მიუთითებენ საფინანსო სფეროში, რომლის ზედამხედველობასაც სააგენტო ახორციელებს, სუბიექტების, აქტორების სიმრავლესა და მათი, როგორც სააგენტოსთან ურთიერთობების მრავალფეროვნებაზე, ურთიერთგანპირობებულობაზე, იმავდროულად, მათი საქმიანობის დღის წესრიგის სააგენტოზე დამოკიდებულებაზე.</w:t>
      </w:r>
    </w:p>
    <w:p w:rsidR="005A7B21" w:rsidRDefault="005A7B21" w:rsidP="002F45B8">
      <w:pPr>
        <w:numPr>
          <w:ilvl w:val="0"/>
          <w:numId w:val="4"/>
        </w:numPr>
        <w:spacing w:after="160"/>
        <w:ind w:left="0" w:firstLine="360"/>
        <w:jc w:val="both"/>
        <w:rPr>
          <w:rFonts w:ascii="Sylfaen" w:hAnsi="Sylfaen"/>
          <w:sz w:val="24"/>
          <w:szCs w:val="24"/>
          <w:lang w:val="ka-GE"/>
        </w:rPr>
      </w:pPr>
      <w:r w:rsidRPr="002F45B8">
        <w:rPr>
          <w:rFonts w:ascii="Sylfaen" w:hAnsi="Sylfaen"/>
          <w:sz w:val="24"/>
          <w:szCs w:val="24"/>
        </w:rPr>
        <w:t xml:space="preserve"> მოცემულ შემთხვევაში, იმის შესაფასებლად, სადავო ნორმების მოქმედება გამოიწვევს თუ არა მხარისათვის გამოუსწორებელ შედეგს, მხედველობაში უნდა იქნეს მიღებული შემდეგი გარემოებაც: სახელმწიფო ორგანოებს შორის კომპეტენციის თაობაზე დავის ფარგლებში საქართველოს საკონსტიტუციო სასამართლო</w:t>
      </w:r>
      <w:r w:rsidR="001915DD">
        <w:rPr>
          <w:rFonts w:ascii="Sylfaen" w:hAnsi="Sylfaen"/>
          <w:sz w:val="24"/>
          <w:szCs w:val="24"/>
          <w:lang w:val="ka-GE"/>
        </w:rPr>
        <w:t>ს მიერ სადავო ნორმის/ნორმების არაკონსტიტუციურად ცნობა,</w:t>
      </w:r>
      <w:r w:rsidRPr="002F45B8">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23-ე მუხლის მე-2 პუნქტზე დაყრდნობით, იწვევს </w:t>
      </w:r>
      <w:r w:rsidR="001915DD">
        <w:rPr>
          <w:rFonts w:ascii="Sylfaen" w:hAnsi="Sylfaen"/>
          <w:sz w:val="24"/>
          <w:szCs w:val="24"/>
          <w:lang w:val="ka-GE"/>
        </w:rPr>
        <w:t>მათ</w:t>
      </w:r>
      <w:r w:rsidRPr="002F45B8">
        <w:rPr>
          <w:rFonts w:ascii="Sylfaen" w:hAnsi="Sylfaen"/>
          <w:sz w:val="24"/>
          <w:szCs w:val="24"/>
        </w:rPr>
        <w:t xml:space="preserve"> ძალადაკარგულად ცნობას ნორმების ამოქმედების (და არა საკონსტიტუციო სასამართლოს გადაწყვეტილების ძალაში </w:t>
      </w:r>
      <w:r w:rsidRPr="002F45B8">
        <w:rPr>
          <w:rFonts w:ascii="Sylfaen" w:hAnsi="Sylfaen"/>
          <w:sz w:val="24"/>
          <w:szCs w:val="24"/>
        </w:rPr>
        <w:lastRenderedPageBreak/>
        <w:t>შესვლის/გამოქვეყნების) მომენტიდან. ამ კომპეტენციის ფარგლებში საკონსტიტუციო სასამართლოს გადაწყვეტილების ასეთი სამართლებრივი შედეგები განპირობებულია იმ უმნიშვნელოვანესი ლეგიტიმური ინტერესით, რომ საფრთხე არ შეექმნას კონსტიტუციით მკაცრად დადგენილ ფარგლებში, ხელისუფლების დანაწილების პრინციპზე დაყრდნობით, ხელისუფლების ფუნქციონირების უპირობო მოთხოვნას, რადგან ამ პრინციპის დარღვევის შესაძლებლობით ხელისუფლების განხორციელება სწორედ იმ შედეგს იწვევს, რომლის საწინააღმდეგოდაც გვჭირდება დემოკრატიული და სამართლებრივი სახელმწიფო. ხელისუფლების დანაწილების პრინციპი არის უმთავრესი გარანტია ძალაუფლების მითვისების, ბოროტად გამოყენების ნეგატიური შედეგების თავიდან ასაცილებლად. დაუშვებელია ხელისუფლების ამა თუ იმ შტოს ან ორგანოს მიერ, სხვა სახელმწიფო ორგანოების კონსტიტუციით გათვალისწინებული კომპეტენციის მითვისების/ჩამორთმევის ხარჯზე/გზით მიღებული გადაწყვეტილებების შენარჩუნების, არსებობის თავისთავად გამართლება. ამის საწინააღმდეგოს დაშვება გულისხმობს ხელისუფლების</w:t>
      </w:r>
      <w:r w:rsidR="00B34C51">
        <w:rPr>
          <w:rFonts w:ascii="Sylfaen" w:hAnsi="Sylfaen"/>
          <w:sz w:val="24"/>
          <w:szCs w:val="24"/>
          <w:lang w:val="ka-GE"/>
        </w:rPr>
        <w:t xml:space="preserve">  (მისი ამა თუ იმ ორგანოს/თანამდებობის პირის)</w:t>
      </w:r>
      <w:r w:rsidRPr="002F45B8">
        <w:rPr>
          <w:rFonts w:ascii="Sylfaen" w:hAnsi="Sylfaen"/>
          <w:sz w:val="24"/>
          <w:szCs w:val="24"/>
        </w:rPr>
        <w:t xml:space="preserve"> წახალისებას, თუნდაც მცირე დროით, ვიდრე საკონსტიტუციო სასამართლო დაადგენს, რომ ის მოქმედებდა საკუთარი კონსტიტუციური მანდატის მიღმა, მიითვისოს სხვა სახელმწიფო ორგანოთა კომპეტენცია, შედეგად ძალაუფლება, მიიღოს მისთვის სასურველი ნებისმიერი გადაწყვეტილება. ეს გამოიწვევდა ხელისუფლების კონსტიტუციის მიღმა მოქმედების ლეგიტიმაციას, რაც თავისთავადი პროვოკაციაა ხელისუფლების სწორედ ასეთი ქმედებისა. ამ კომპეტენციის მიზნობრივი და ეფექტური ქმედითობა სწორედ ხელისუფლებისთვის იმ საფრთხის დაყენების დემონსტრირებაშია, რომ მისი ნებისმიერი მცდელობა, მიითვისოს ძალაუფლება, იმოქმედოს საკუთარი კომპეტენციის მიღმა და დააყენოს მისთვის სასურველი შედეგები, საფუძველშივე უპერსპექტივოა, რადგან სასამართლოს მიერ გადაწყვეტილების მიღების შემდეგ, ყველა ამ შედეგის ლეგიტიმურობა საეჭვო შეიძლება გახდეს.</w:t>
      </w:r>
    </w:p>
    <w:p w:rsidR="005A7B21" w:rsidRDefault="005A7B21" w:rsidP="00D1764B">
      <w:pPr>
        <w:numPr>
          <w:ilvl w:val="0"/>
          <w:numId w:val="4"/>
        </w:numPr>
        <w:spacing w:after="160"/>
        <w:ind w:left="0" w:firstLine="360"/>
        <w:jc w:val="both"/>
        <w:rPr>
          <w:rFonts w:ascii="Sylfaen" w:hAnsi="Sylfaen"/>
          <w:sz w:val="24"/>
          <w:szCs w:val="24"/>
          <w:lang w:val="ka-GE"/>
        </w:rPr>
      </w:pPr>
      <w:r w:rsidRPr="00D1764B">
        <w:rPr>
          <w:rFonts w:ascii="Sylfaen" w:hAnsi="Sylfaen"/>
          <w:sz w:val="24"/>
          <w:szCs w:val="24"/>
        </w:rPr>
        <w:t xml:space="preserve">მოცემული დავის ფარგლებშიც, კომპეტენციის სავარაუდოდ დამრღვევი სადავო აქტის არაკონსტიტუციურად ცნობა გამოიწვევს სადავო ნორმის/ნორმების იურიდიული ძალის დაკარგვას მათი ამოქმედების მომენტიდან. </w:t>
      </w:r>
    </w:p>
    <w:p w:rsidR="005A7B21" w:rsidRPr="006242FA" w:rsidRDefault="005A7B21" w:rsidP="005F1651">
      <w:pPr>
        <w:numPr>
          <w:ilvl w:val="0"/>
          <w:numId w:val="4"/>
        </w:numPr>
        <w:spacing w:after="160"/>
        <w:ind w:left="0" w:firstLine="360"/>
        <w:jc w:val="both"/>
        <w:rPr>
          <w:rFonts w:ascii="Sylfaen" w:hAnsi="Sylfaen"/>
          <w:sz w:val="24"/>
          <w:szCs w:val="24"/>
          <w:lang w:val="ka-GE"/>
        </w:rPr>
      </w:pPr>
      <w:r w:rsidRPr="005F1651">
        <w:rPr>
          <w:rFonts w:ascii="Sylfaen" w:eastAsia="Times New Roman" w:hAnsi="Sylfaen"/>
          <w:sz w:val="24"/>
          <w:szCs w:val="24"/>
        </w:rPr>
        <w:t>საქართველოს ეროვნული ბანკის (დღევანდელი მდგომარეობით) და სადავო ნორმების საფუძველზე - სააგენტოს ამ</w:t>
      </w:r>
      <w:r w:rsidR="00623743">
        <w:rPr>
          <w:rFonts w:ascii="Sylfaen" w:eastAsia="Times New Roman" w:hAnsi="Sylfaen"/>
          <w:sz w:val="24"/>
          <w:szCs w:val="24"/>
        </w:rPr>
        <w:t xml:space="preserve">ოცანა ფინანსური </w:t>
      </w:r>
      <w:r w:rsidR="00623743">
        <w:rPr>
          <w:rFonts w:ascii="Sylfaen" w:eastAsia="Times New Roman" w:hAnsi="Sylfaen"/>
          <w:sz w:val="24"/>
          <w:szCs w:val="24"/>
        </w:rPr>
        <w:lastRenderedPageBreak/>
        <w:t>სტაბილურობის უზ</w:t>
      </w:r>
      <w:r w:rsidRPr="005F1651">
        <w:rPr>
          <w:rFonts w:ascii="Sylfaen" w:eastAsia="Times New Roman" w:hAnsi="Sylfaen"/>
          <w:sz w:val="24"/>
          <w:szCs w:val="24"/>
        </w:rPr>
        <w:t>რ</w:t>
      </w:r>
      <w:r w:rsidR="00623743">
        <w:rPr>
          <w:rFonts w:ascii="Sylfaen" w:eastAsia="Times New Roman" w:hAnsi="Sylfaen"/>
          <w:sz w:val="24"/>
          <w:szCs w:val="24"/>
          <w:lang w:val="ka-GE"/>
        </w:rPr>
        <w:t>უ</w:t>
      </w:r>
      <w:r w:rsidRPr="005F1651">
        <w:rPr>
          <w:rFonts w:ascii="Sylfaen" w:eastAsia="Times New Roman" w:hAnsi="Sylfaen"/>
          <w:sz w:val="24"/>
          <w:szCs w:val="24"/>
        </w:rPr>
        <w:t xml:space="preserve">ნველყოფის პროცესში </w:t>
      </w:r>
      <w:r w:rsidRPr="005F1651">
        <w:rPr>
          <w:rFonts w:ascii="Sylfaen" w:hAnsi="Sylfaen"/>
          <w:sz w:val="24"/>
          <w:szCs w:val="24"/>
        </w:rPr>
        <w:t xml:space="preserve">არის </w:t>
      </w:r>
      <w:r w:rsidRPr="005F1651">
        <w:rPr>
          <w:rFonts w:ascii="Sylfaen" w:eastAsia="Times New Roman" w:hAnsi="Sylfaen"/>
          <w:sz w:val="24"/>
          <w:szCs w:val="24"/>
        </w:rPr>
        <w:t>მეანაბრეების, კრედიტორების ინტერესების დაცვა</w:t>
      </w:r>
      <w:r w:rsidRPr="005F1651">
        <w:rPr>
          <w:rFonts w:ascii="Sylfaen" w:hAnsi="Sylfaen"/>
          <w:sz w:val="24"/>
          <w:szCs w:val="24"/>
        </w:rPr>
        <w:t>,</w:t>
      </w:r>
      <w:r w:rsidRPr="005F1651">
        <w:rPr>
          <w:rFonts w:ascii="Sylfaen" w:eastAsia="Times New Roman" w:hAnsi="Sylfaen"/>
          <w:sz w:val="24"/>
          <w:szCs w:val="24"/>
        </w:rPr>
        <w:t xml:space="preserve"> ვინაიდან </w:t>
      </w:r>
      <w:r w:rsidRPr="005F1651">
        <w:rPr>
          <w:rFonts w:ascii="Sylfaen" w:hAnsi="Sylfaen"/>
          <w:sz w:val="24"/>
          <w:szCs w:val="24"/>
        </w:rPr>
        <w:t xml:space="preserve">სწორედ </w:t>
      </w:r>
      <w:r w:rsidRPr="005F1651">
        <w:rPr>
          <w:rFonts w:ascii="Sylfaen" w:eastAsia="Times New Roman" w:hAnsi="Sylfaen"/>
          <w:sz w:val="24"/>
          <w:szCs w:val="24"/>
        </w:rPr>
        <w:t>მათი თანხების  განკარგვა ხდება ბანკების მიერ.</w:t>
      </w:r>
      <w:r w:rsidRPr="005F1651">
        <w:rPr>
          <w:rFonts w:ascii="Sylfaen" w:hAnsi="Sylfaen"/>
          <w:sz w:val="24"/>
          <w:szCs w:val="24"/>
        </w:rPr>
        <w:t xml:space="preserve"> </w:t>
      </w:r>
      <w:r w:rsidR="006242FA">
        <w:rPr>
          <w:rFonts w:ascii="Sylfaen" w:hAnsi="Sylfaen"/>
          <w:sz w:val="24"/>
          <w:szCs w:val="24"/>
          <w:lang w:val="ka-GE"/>
        </w:rPr>
        <w:t xml:space="preserve">საქართველოს </w:t>
      </w:r>
      <w:r w:rsidRPr="005F1651">
        <w:rPr>
          <w:rFonts w:ascii="Sylfaen" w:hAnsi="Sylfaen"/>
          <w:sz w:val="24"/>
          <w:szCs w:val="24"/>
        </w:rPr>
        <w:t xml:space="preserve">ეროვნული ბანკის პრეზიდენტის - </w:t>
      </w:r>
      <w:r w:rsidR="006242FA">
        <w:rPr>
          <w:rFonts w:ascii="Sylfaen" w:hAnsi="Sylfaen"/>
          <w:sz w:val="24"/>
          <w:szCs w:val="24"/>
          <w:lang w:val="ka-GE"/>
        </w:rPr>
        <w:t xml:space="preserve">გიორგი </w:t>
      </w:r>
      <w:r w:rsidRPr="005F1651">
        <w:rPr>
          <w:rFonts w:ascii="Sylfaen" w:hAnsi="Sylfaen"/>
          <w:sz w:val="24"/>
          <w:szCs w:val="24"/>
        </w:rPr>
        <w:t>ქადაგიძის ინფორმაციით, ესენი არიან:</w:t>
      </w:r>
      <w:r w:rsidRPr="005F1651">
        <w:rPr>
          <w:rFonts w:ascii="Sylfaen" w:eastAsia="Times New Roman" w:hAnsi="Sylfaen"/>
          <w:sz w:val="24"/>
          <w:szCs w:val="24"/>
        </w:rPr>
        <w:t xml:space="preserve"> უმსხვილეს</w:t>
      </w:r>
      <w:r w:rsidRPr="005F1651">
        <w:rPr>
          <w:rFonts w:ascii="Sylfaen" w:hAnsi="Sylfaen"/>
          <w:sz w:val="24"/>
          <w:szCs w:val="24"/>
        </w:rPr>
        <w:t>ი</w:t>
      </w:r>
      <w:r w:rsidRPr="005F1651">
        <w:rPr>
          <w:rFonts w:ascii="Sylfaen" w:eastAsia="Times New Roman" w:hAnsi="Sylfaen"/>
          <w:sz w:val="24"/>
          <w:szCs w:val="24"/>
        </w:rPr>
        <w:t xml:space="preserve"> საერთაშორისო </w:t>
      </w:r>
      <w:r w:rsidRPr="005F1651">
        <w:rPr>
          <w:rFonts w:ascii="Sylfaen" w:hAnsi="Sylfaen"/>
          <w:sz w:val="24"/>
          <w:szCs w:val="24"/>
        </w:rPr>
        <w:t>ორგანიზაციები</w:t>
      </w:r>
      <w:r w:rsidRPr="005F1651">
        <w:rPr>
          <w:rFonts w:ascii="Sylfaen" w:eastAsia="Times New Roman" w:hAnsi="Sylfaen"/>
          <w:sz w:val="24"/>
          <w:szCs w:val="24"/>
        </w:rPr>
        <w:t>, ათასობით მსხვილი და მცირე ინვესტორ</w:t>
      </w:r>
      <w:r w:rsidRPr="005F1651">
        <w:rPr>
          <w:rFonts w:ascii="Sylfaen" w:hAnsi="Sylfaen"/>
          <w:sz w:val="24"/>
          <w:szCs w:val="24"/>
        </w:rPr>
        <w:t>ი, ქვეყნის მოქალაქეები</w:t>
      </w:r>
      <w:r w:rsidR="00DF2C67">
        <w:rPr>
          <w:rFonts w:ascii="Sylfaen" w:hAnsi="Sylfaen"/>
          <w:sz w:val="24"/>
          <w:szCs w:val="24"/>
          <w:lang w:val="ka-GE"/>
        </w:rPr>
        <w:t xml:space="preserve"> და სხვა.</w:t>
      </w:r>
    </w:p>
    <w:p w:rsidR="005A7B21" w:rsidRDefault="005A7B21" w:rsidP="006242FA">
      <w:pPr>
        <w:numPr>
          <w:ilvl w:val="0"/>
          <w:numId w:val="4"/>
        </w:numPr>
        <w:spacing w:after="160"/>
        <w:ind w:left="0" w:firstLine="360"/>
        <w:jc w:val="both"/>
        <w:rPr>
          <w:rFonts w:ascii="Sylfaen" w:hAnsi="Sylfaen"/>
          <w:sz w:val="24"/>
          <w:szCs w:val="24"/>
          <w:lang w:val="ka-GE"/>
        </w:rPr>
      </w:pPr>
      <w:r w:rsidRPr="006242FA">
        <w:rPr>
          <w:rFonts w:ascii="Sylfaen" w:hAnsi="Sylfaen"/>
          <w:sz w:val="24"/>
          <w:szCs w:val="24"/>
        </w:rPr>
        <w:t xml:space="preserve">ეროვნული ბანკი (ხოლო სადავო ნორმების სრულად ამოქმედების შემდეგ -  სააგენტო) ახდენს ბანკების მიერ ამ წყაროებიდან მოზიდული თანხების რეგულირებას სხვადასხვა გზით: ლიცენზიები, სესხის ლიმიტები, სესხის გაცემის წესი და სხვა. ეროვნული ბანკი, გასცემს თანხმობას სხვადასხვა გარიგებებზე, რომელთა მოცულობები ხშირ შემთხვევაში არის </w:t>
      </w:r>
      <w:r w:rsidR="004042D9">
        <w:rPr>
          <w:rFonts w:ascii="Sylfaen" w:hAnsi="Sylfaen"/>
          <w:sz w:val="24"/>
          <w:szCs w:val="24"/>
        </w:rPr>
        <w:t>რამ</w:t>
      </w:r>
      <w:r w:rsidRPr="006242FA">
        <w:rPr>
          <w:rFonts w:ascii="Sylfaen" w:hAnsi="Sylfaen"/>
          <w:sz w:val="24"/>
          <w:szCs w:val="24"/>
        </w:rPr>
        <w:t xml:space="preserve">დენიმე ათეული მილიონი.  </w:t>
      </w:r>
    </w:p>
    <w:p w:rsidR="005A7B21" w:rsidRDefault="005A7B21" w:rsidP="008416B9">
      <w:pPr>
        <w:numPr>
          <w:ilvl w:val="0"/>
          <w:numId w:val="4"/>
        </w:numPr>
        <w:spacing w:after="160"/>
        <w:ind w:left="0" w:firstLine="360"/>
        <w:jc w:val="both"/>
        <w:rPr>
          <w:rFonts w:ascii="Sylfaen" w:hAnsi="Sylfaen"/>
          <w:sz w:val="24"/>
          <w:szCs w:val="24"/>
          <w:lang w:val="ka-GE"/>
        </w:rPr>
      </w:pPr>
      <w:r w:rsidRPr="008416B9">
        <w:rPr>
          <w:rFonts w:ascii="Sylfaen" w:hAnsi="Sylfaen"/>
          <w:sz w:val="24"/>
          <w:szCs w:val="24"/>
        </w:rPr>
        <w:t xml:space="preserve">იმავდროულად, </w:t>
      </w:r>
      <w:r w:rsidRPr="008416B9">
        <w:rPr>
          <w:rFonts w:ascii="Sylfaen" w:eastAsia="Times New Roman" w:hAnsi="Sylfaen"/>
          <w:sz w:val="24"/>
          <w:szCs w:val="24"/>
        </w:rPr>
        <w:t>რეგულირების მთავარი არსი არის შეზღუდვების დაწესება, რაც უმეტეს შემთხვევაში თავისთავად აჩენს შეზღუდვის შედეგად უკმაყოფილო</w:t>
      </w:r>
      <w:r w:rsidRPr="008416B9">
        <w:rPr>
          <w:rFonts w:ascii="Sylfaen" w:hAnsi="Sylfaen"/>
          <w:sz w:val="24"/>
          <w:szCs w:val="24"/>
        </w:rPr>
        <w:t xml:space="preserve"> მხარეს.</w:t>
      </w:r>
      <w:r w:rsidRPr="008416B9">
        <w:rPr>
          <w:rFonts w:ascii="Sylfaen" w:eastAsia="Times New Roman" w:hAnsi="Sylfaen"/>
          <w:sz w:val="24"/>
          <w:szCs w:val="24"/>
        </w:rPr>
        <w:t xml:space="preserve"> იმ შემთხვევაში, თუ ამ </w:t>
      </w:r>
      <w:r w:rsidR="00E65D52">
        <w:rPr>
          <w:rFonts w:ascii="Sylfaen" w:eastAsia="Times New Roman" w:hAnsi="Sylfaen"/>
          <w:sz w:val="24"/>
          <w:szCs w:val="24"/>
          <w:lang w:val="ka-GE"/>
        </w:rPr>
        <w:t>პირებს/</w:t>
      </w:r>
      <w:r w:rsidRPr="008416B9">
        <w:rPr>
          <w:rFonts w:ascii="Sylfaen" w:eastAsia="Times New Roman" w:hAnsi="Sylfaen"/>
          <w:sz w:val="24"/>
          <w:szCs w:val="24"/>
        </w:rPr>
        <w:t>სუბიექტებს მიეცემათ შესაძლებლობა იმისა, რომ იდავონ სააგენტოს მიერ მიღ</w:t>
      </w:r>
      <w:r w:rsidRPr="008416B9">
        <w:rPr>
          <w:rFonts w:ascii="Sylfaen" w:hAnsi="Sylfaen"/>
          <w:sz w:val="24"/>
          <w:szCs w:val="24"/>
        </w:rPr>
        <w:t>ე</w:t>
      </w:r>
      <w:r w:rsidRPr="008416B9">
        <w:rPr>
          <w:rFonts w:ascii="Sylfaen" w:eastAsia="Times New Roman" w:hAnsi="Sylfaen"/>
          <w:sz w:val="24"/>
          <w:szCs w:val="24"/>
        </w:rPr>
        <w:t>ბულ გადაწყვეტილებებ</w:t>
      </w:r>
      <w:r w:rsidRPr="008416B9">
        <w:rPr>
          <w:rFonts w:ascii="Sylfaen" w:hAnsi="Sylfaen"/>
          <w:sz w:val="24"/>
          <w:szCs w:val="24"/>
        </w:rPr>
        <w:t xml:space="preserve">ზე იმ მოტივით, რომ სააგენტოს არსებობა/საქმიანობა არის არაკონსტიტუციურად ცნობილი, თუ </w:t>
      </w:r>
      <w:r w:rsidRPr="008416B9">
        <w:rPr>
          <w:rFonts w:ascii="Sylfaen" w:eastAsia="Times New Roman" w:hAnsi="Sylfaen"/>
          <w:sz w:val="24"/>
          <w:szCs w:val="24"/>
        </w:rPr>
        <w:t>სააგენტო არ იყო უფლებამოსილი ესა თუ ის გარიგება არ გაეფორმებინა ან პირიქით თანხმობა მიეცა</w:t>
      </w:r>
      <w:r w:rsidRPr="008416B9">
        <w:rPr>
          <w:rFonts w:ascii="Sylfaen" w:hAnsi="Sylfaen"/>
          <w:sz w:val="24"/>
          <w:szCs w:val="24"/>
        </w:rPr>
        <w:t>,</w:t>
      </w:r>
      <w:r w:rsidRPr="008416B9">
        <w:rPr>
          <w:rFonts w:ascii="Sylfaen" w:eastAsia="Times New Roman" w:hAnsi="Sylfaen"/>
          <w:sz w:val="24"/>
          <w:szCs w:val="24"/>
        </w:rPr>
        <w:t xml:space="preserve"> </w:t>
      </w:r>
      <w:r w:rsidRPr="008416B9">
        <w:rPr>
          <w:rFonts w:ascii="Sylfaen" w:hAnsi="Sylfaen"/>
          <w:sz w:val="24"/>
          <w:szCs w:val="24"/>
        </w:rPr>
        <w:t>ეს ობიექტურად წარმოშობს</w:t>
      </w:r>
      <w:r w:rsidRPr="008416B9">
        <w:rPr>
          <w:rFonts w:ascii="Sylfaen" w:eastAsia="Times New Roman" w:hAnsi="Sylfaen"/>
          <w:sz w:val="24"/>
          <w:szCs w:val="24"/>
        </w:rPr>
        <w:t xml:space="preserve"> ათასობით</w:t>
      </w:r>
      <w:r w:rsidRPr="008416B9">
        <w:rPr>
          <w:rFonts w:ascii="Sylfaen" w:hAnsi="Sylfaen"/>
          <w:sz w:val="24"/>
          <w:szCs w:val="24"/>
        </w:rPr>
        <w:t xml:space="preserve"> დავას, </w:t>
      </w:r>
      <w:r w:rsidRPr="008416B9">
        <w:rPr>
          <w:rFonts w:ascii="Sylfaen" w:eastAsia="Times New Roman" w:hAnsi="Sylfaen"/>
          <w:sz w:val="24"/>
          <w:szCs w:val="24"/>
        </w:rPr>
        <w:t xml:space="preserve">სასამართლო </w:t>
      </w:r>
      <w:r w:rsidRPr="008416B9">
        <w:rPr>
          <w:rFonts w:ascii="Sylfaen" w:hAnsi="Sylfaen"/>
          <w:sz w:val="24"/>
          <w:szCs w:val="24"/>
        </w:rPr>
        <w:t>პროცესს. შედეგად საუბარი არის ასობით მილიონობით თანხის ბრუნვის ლეგიტიმურობაზე.</w:t>
      </w:r>
      <w:r w:rsidRPr="008416B9">
        <w:rPr>
          <w:rFonts w:ascii="Sylfaen" w:eastAsia="Times New Roman" w:hAnsi="Sylfaen"/>
          <w:sz w:val="24"/>
          <w:szCs w:val="24"/>
        </w:rPr>
        <w:t xml:space="preserve"> მხარეებ</w:t>
      </w:r>
      <w:r w:rsidRPr="008416B9">
        <w:rPr>
          <w:rFonts w:ascii="Sylfaen" w:hAnsi="Sylfaen"/>
          <w:sz w:val="24"/>
          <w:szCs w:val="24"/>
        </w:rPr>
        <w:t>ს გაუჩნდებათ შესაძლებლობა,</w:t>
      </w:r>
      <w:r w:rsidRPr="008416B9">
        <w:rPr>
          <w:rFonts w:ascii="Sylfaen" w:eastAsia="Times New Roman" w:hAnsi="Sylfaen"/>
          <w:sz w:val="24"/>
          <w:szCs w:val="24"/>
        </w:rPr>
        <w:t xml:space="preserve"> </w:t>
      </w:r>
      <w:r w:rsidRPr="008416B9">
        <w:rPr>
          <w:rFonts w:ascii="Sylfaen" w:hAnsi="Sylfaen"/>
          <w:sz w:val="24"/>
          <w:szCs w:val="24"/>
        </w:rPr>
        <w:t>ედავონ</w:t>
      </w:r>
      <w:r w:rsidRPr="008416B9">
        <w:rPr>
          <w:rFonts w:ascii="Sylfaen" w:eastAsia="Times New Roman" w:hAnsi="Sylfaen"/>
          <w:sz w:val="24"/>
          <w:szCs w:val="24"/>
        </w:rPr>
        <w:t xml:space="preserve"> სახელმწიფოს</w:t>
      </w:r>
      <w:r w:rsidRPr="008416B9">
        <w:rPr>
          <w:rFonts w:ascii="Sylfaen" w:hAnsi="Sylfaen"/>
          <w:sz w:val="24"/>
          <w:szCs w:val="24"/>
        </w:rPr>
        <w:t>, რომ</w:t>
      </w:r>
      <w:r w:rsidRPr="008416B9">
        <w:rPr>
          <w:rFonts w:ascii="Sylfaen" w:eastAsia="Times New Roman" w:hAnsi="Sylfaen"/>
          <w:sz w:val="24"/>
          <w:szCs w:val="24"/>
        </w:rPr>
        <w:t xml:space="preserve"> არაუფლებამოსილი პირის მიერ მიღებული გადაწყვეტილების შედეგად</w:t>
      </w:r>
      <w:r w:rsidRPr="008416B9">
        <w:rPr>
          <w:rFonts w:ascii="Sylfaen" w:hAnsi="Sylfaen"/>
          <w:sz w:val="24"/>
          <w:szCs w:val="24"/>
        </w:rPr>
        <w:t xml:space="preserve"> მათ</w:t>
      </w:r>
      <w:r w:rsidRPr="008416B9">
        <w:rPr>
          <w:rFonts w:ascii="Sylfaen" w:eastAsia="Times New Roman" w:hAnsi="Sylfaen"/>
          <w:sz w:val="24"/>
          <w:szCs w:val="24"/>
        </w:rPr>
        <w:t xml:space="preserve"> მიადგა</w:t>
      </w:r>
      <w:r w:rsidRPr="008416B9">
        <w:rPr>
          <w:rFonts w:ascii="Sylfaen" w:hAnsi="Sylfaen"/>
          <w:sz w:val="24"/>
          <w:szCs w:val="24"/>
        </w:rPr>
        <w:t>თ</w:t>
      </w:r>
      <w:r w:rsidRPr="008416B9">
        <w:rPr>
          <w:rFonts w:ascii="Sylfaen" w:eastAsia="Times New Roman" w:hAnsi="Sylfaen"/>
          <w:sz w:val="24"/>
          <w:szCs w:val="24"/>
        </w:rPr>
        <w:t xml:space="preserve"> ზიანი</w:t>
      </w:r>
      <w:r w:rsidRPr="008416B9">
        <w:rPr>
          <w:rFonts w:ascii="Sylfaen" w:hAnsi="Sylfaen"/>
          <w:sz w:val="24"/>
          <w:szCs w:val="24"/>
        </w:rPr>
        <w:t>.</w:t>
      </w:r>
      <w:r w:rsidRPr="008416B9">
        <w:rPr>
          <w:rFonts w:ascii="Sylfaen" w:eastAsia="Times New Roman" w:hAnsi="Sylfaen"/>
          <w:sz w:val="24"/>
          <w:szCs w:val="24"/>
        </w:rPr>
        <w:t xml:space="preserve"> ეს</w:t>
      </w:r>
      <w:r w:rsidRPr="008416B9">
        <w:rPr>
          <w:rFonts w:ascii="Sylfaen" w:hAnsi="Sylfaen"/>
          <w:sz w:val="24"/>
          <w:szCs w:val="24"/>
        </w:rPr>
        <w:t xml:space="preserve"> პროცესები რეალურად შეიძლება გამოუსწორებლად სავალალო იყოს, რადგან </w:t>
      </w:r>
      <w:r w:rsidRPr="008416B9">
        <w:rPr>
          <w:rFonts w:ascii="Sylfaen" w:eastAsia="Times New Roman" w:hAnsi="Sylfaen"/>
          <w:sz w:val="24"/>
          <w:szCs w:val="24"/>
        </w:rPr>
        <w:t xml:space="preserve">სავარაუდო ზიანის მასშტაბიდან გამომდინარე, </w:t>
      </w:r>
      <w:r w:rsidRPr="008416B9">
        <w:rPr>
          <w:rFonts w:ascii="Sylfaen" w:hAnsi="Sylfaen"/>
          <w:sz w:val="24"/>
          <w:szCs w:val="24"/>
        </w:rPr>
        <w:t>შესაძლოა ობიექტურად შეუძლებელი იყოს ამ</w:t>
      </w:r>
      <w:r w:rsidRPr="008416B9">
        <w:rPr>
          <w:rFonts w:ascii="Sylfaen" w:eastAsia="Times New Roman" w:hAnsi="Sylfaen"/>
          <w:sz w:val="24"/>
          <w:szCs w:val="24"/>
        </w:rPr>
        <w:t xml:space="preserve"> მატერიალური ზიანის ანაზღაურება.</w:t>
      </w:r>
      <w:r w:rsidRPr="008416B9">
        <w:rPr>
          <w:rFonts w:ascii="Sylfaen" w:hAnsi="Sylfaen"/>
          <w:sz w:val="24"/>
          <w:szCs w:val="24"/>
        </w:rPr>
        <w:t xml:space="preserve"> </w:t>
      </w:r>
    </w:p>
    <w:p w:rsidR="005A7B21" w:rsidRDefault="005A7B21" w:rsidP="0015159B">
      <w:pPr>
        <w:numPr>
          <w:ilvl w:val="0"/>
          <w:numId w:val="4"/>
        </w:numPr>
        <w:spacing w:after="160"/>
        <w:ind w:left="0" w:firstLine="360"/>
        <w:jc w:val="both"/>
        <w:rPr>
          <w:rFonts w:ascii="Sylfaen" w:hAnsi="Sylfaen"/>
          <w:sz w:val="24"/>
          <w:szCs w:val="24"/>
          <w:lang w:val="ka-GE"/>
        </w:rPr>
      </w:pPr>
      <w:r w:rsidRPr="0015159B">
        <w:rPr>
          <w:rFonts w:ascii="Sylfaen" w:hAnsi="Sylfaen"/>
          <w:sz w:val="24"/>
          <w:szCs w:val="24"/>
        </w:rPr>
        <w:t xml:space="preserve">სადავო ნორმების ძალადაკარგულად გამოცხადება წარმოქმნის არალეგიტიმური ორგანოს </w:t>
      </w:r>
      <w:r w:rsidR="00923600">
        <w:rPr>
          <w:rFonts w:ascii="Sylfaen" w:hAnsi="Sylfaen"/>
          <w:sz w:val="24"/>
          <w:szCs w:val="24"/>
        </w:rPr>
        <w:t>გადაწ</w:t>
      </w:r>
      <w:r w:rsidR="00923600">
        <w:rPr>
          <w:rFonts w:ascii="Sylfaen" w:hAnsi="Sylfaen"/>
          <w:sz w:val="24"/>
          <w:szCs w:val="24"/>
          <w:lang w:val="ka-GE"/>
        </w:rPr>
        <w:t>ყვ</w:t>
      </w:r>
      <w:r w:rsidRPr="0015159B">
        <w:rPr>
          <w:rFonts w:ascii="Sylfaen" w:hAnsi="Sylfaen"/>
          <w:sz w:val="24"/>
          <w:szCs w:val="24"/>
        </w:rPr>
        <w:t>ეტილებების შედეგად გამოწვეული ზიანის ანაზღაურების ვალდებულებას. ასეთი ვალდებულების არსებობა, თავის მხრივ, წარმოადგენს გარანტიას იმისა, რომ დაზარალებული სუბიექტი შეძლებს</w:t>
      </w:r>
      <w:r w:rsidR="0015159B">
        <w:rPr>
          <w:rFonts w:ascii="Sylfaen" w:hAnsi="Sylfaen"/>
          <w:sz w:val="24"/>
          <w:szCs w:val="24"/>
          <w:lang w:val="ka-GE"/>
        </w:rPr>
        <w:t>,</w:t>
      </w:r>
      <w:r w:rsidRPr="0015159B">
        <w:rPr>
          <w:rFonts w:ascii="Sylfaen" w:hAnsi="Sylfaen"/>
          <w:sz w:val="24"/>
          <w:szCs w:val="24"/>
        </w:rPr>
        <w:t xml:space="preserve"> მოითხოვოს მიყენებული ზიანის ანაზღაურება. თუმცა როგორც უკვე აღინიშნა, სავარაუდო ზიანის მასშტაბი შესაძლოა იმდენად დიდი იყოს, რომ ზიანი ვერ იქნება ანაზღაურებული, მიუხედავად მოთხოვნის ფორმალური უფლებისა. ასეთმა ვითარებამ შესაძლოა ეჭვქვეშ დააყენოს არა </w:t>
      </w:r>
      <w:r w:rsidRPr="0015159B">
        <w:rPr>
          <w:rFonts w:ascii="Sylfaen" w:hAnsi="Sylfaen"/>
          <w:sz w:val="24"/>
          <w:szCs w:val="24"/>
        </w:rPr>
        <w:lastRenderedPageBreak/>
        <w:t xml:space="preserve">მხოლოდ კონკრეტული პირების (საბანკო </w:t>
      </w:r>
      <w:r w:rsidR="00C92FA4">
        <w:rPr>
          <w:rFonts w:ascii="Sylfaen" w:hAnsi="Sylfaen"/>
          <w:sz w:val="24"/>
          <w:szCs w:val="24"/>
          <w:lang w:val="ka-GE"/>
        </w:rPr>
        <w:t>სექტორის</w:t>
      </w:r>
      <w:r w:rsidRPr="0015159B">
        <w:rPr>
          <w:rFonts w:ascii="Sylfaen" w:hAnsi="Sylfaen"/>
          <w:sz w:val="24"/>
          <w:szCs w:val="24"/>
        </w:rPr>
        <w:t xml:space="preserve"> მონაწილეების, ინვესტორების, მეანაბრეების)  უფლებების რეალიზების შესაძლებლობა, არამედ ასევე ქვეყნის საფინანსო-საბანკო სექტორის მდგრადობა. ზემოაღნიშნულიდან გამომდინარე, არალეგიტიმური ორგანოს</w:t>
      </w:r>
      <w:r w:rsidR="00546CC5">
        <w:rPr>
          <w:rFonts w:ascii="Sylfaen" w:hAnsi="Sylfaen"/>
          <w:sz w:val="24"/>
          <w:szCs w:val="24"/>
          <w:lang w:val="ka-GE"/>
        </w:rPr>
        <w:t xml:space="preserve"> (თუ საკონსტიტუციო სასამართლო სადავო ნორმებს არაკონსტიტუციურად სცნობს)</w:t>
      </w:r>
      <w:r w:rsidRPr="0015159B">
        <w:rPr>
          <w:rFonts w:ascii="Sylfaen" w:hAnsi="Sylfaen"/>
          <w:sz w:val="24"/>
          <w:szCs w:val="24"/>
        </w:rPr>
        <w:t xml:space="preserve"> გადაწყვეტილებების შედეგად მიყენებული ზარალის ოდენობა, მისი მასშტაბი შესაძლოა იმდენად დიდი იყოს, რომ </w:t>
      </w:r>
      <w:r w:rsidR="00E25971">
        <w:rPr>
          <w:rFonts w:ascii="Sylfaen" w:hAnsi="Sylfaen"/>
          <w:sz w:val="24"/>
          <w:szCs w:val="24"/>
          <w:lang w:val="ka-GE"/>
        </w:rPr>
        <w:t>გამოიწვიოს</w:t>
      </w:r>
      <w:r w:rsidRPr="0015159B">
        <w:rPr>
          <w:rFonts w:ascii="Sylfaen" w:hAnsi="Sylfaen"/>
          <w:sz w:val="24"/>
          <w:szCs w:val="24"/>
        </w:rPr>
        <w:t xml:space="preserve"> გამოუსწორებელ შედეგს.</w:t>
      </w:r>
    </w:p>
    <w:p w:rsidR="005A7B21" w:rsidRDefault="005A7B21" w:rsidP="00B318BA">
      <w:pPr>
        <w:numPr>
          <w:ilvl w:val="0"/>
          <w:numId w:val="4"/>
        </w:numPr>
        <w:spacing w:after="160"/>
        <w:ind w:left="0" w:firstLine="360"/>
        <w:jc w:val="both"/>
        <w:rPr>
          <w:rFonts w:ascii="Sylfaen" w:hAnsi="Sylfaen"/>
          <w:sz w:val="24"/>
          <w:szCs w:val="24"/>
          <w:lang w:val="ka-GE"/>
        </w:rPr>
      </w:pPr>
      <w:r w:rsidRPr="00B318BA">
        <w:rPr>
          <w:rFonts w:ascii="Sylfaen" w:hAnsi="Sylfaen"/>
          <w:sz w:val="24"/>
          <w:szCs w:val="24"/>
        </w:rPr>
        <w:t xml:space="preserve">გარდა </w:t>
      </w:r>
      <w:r w:rsidR="00093C07">
        <w:rPr>
          <w:rFonts w:ascii="Sylfaen" w:hAnsi="Sylfaen"/>
          <w:sz w:val="24"/>
          <w:szCs w:val="24"/>
        </w:rPr>
        <w:t>ამის</w:t>
      </w:r>
      <w:r w:rsidR="00093C07">
        <w:rPr>
          <w:rFonts w:ascii="Sylfaen" w:hAnsi="Sylfaen"/>
          <w:sz w:val="24"/>
          <w:szCs w:val="24"/>
          <w:lang w:val="ka-GE"/>
        </w:rPr>
        <w:t xml:space="preserve">ა, </w:t>
      </w:r>
      <w:r w:rsidRPr="00B318BA">
        <w:rPr>
          <w:rFonts w:ascii="Sylfaen" w:hAnsi="Sylfaen"/>
          <w:sz w:val="24"/>
          <w:szCs w:val="24"/>
        </w:rPr>
        <w:t xml:space="preserve">ვითარება როდესაც სააგენტოს ლეგიტიმურობა კითხვის ქვეშ არის დაყენებული და, ამდენად, უამრავი პოტენციური დავის პერსპექტივას აჩენს, </w:t>
      </w:r>
      <w:r w:rsidR="00157E08">
        <w:rPr>
          <w:rFonts w:ascii="Sylfaen" w:hAnsi="Sylfaen"/>
          <w:sz w:val="24"/>
          <w:szCs w:val="24"/>
          <w:lang w:val="ka-GE"/>
        </w:rPr>
        <w:t>სააგენტოს მიერ უფლებამოსილებების განხორციელება, გა</w:t>
      </w:r>
      <w:r w:rsidRPr="00B318BA">
        <w:rPr>
          <w:rFonts w:ascii="Sylfaen" w:hAnsi="Sylfaen"/>
          <w:sz w:val="24"/>
          <w:szCs w:val="24"/>
        </w:rPr>
        <w:t>ზრდის საფინანსო სფეროში არასტაბილურობის განცდას, რამაც შეიძლება კიდევ უფრო გაზარდოს როგორც დაზარალებული პირების რიცხვი, ასევე ზიანის ოდენობა. სააგენტოს საქმიანობიდან გამომდინარე, არაერთი მიმართულებით პოტენციური დავების არა მხოლოდ არსებობა, არამედ ასეთი დავების წარმოშობის მომეტებული რისკი, აზარალებს ფინანსურ სისტემას, რადგან ობიექტურად ამცირებს ნდობაზე დამყარებული თავისუფალი ურთიერთობების შესაძლებლობას. საკონსტიტუციო სასამართლოს მიერ დავის საბოლოო გადაწყვეტამდე სადავო ნორმების მოქმედებამ შეიძლება საგრძნობი ზიანი მიაყენოს სამართლებრივ სტაბილურობას, უსაფრთხოებას, სანდოობას იმ ინსტიტუციებისადმი, რომლებიც საკუთარი კომპეტენციის მიღმა მოქმედებდნენ.</w:t>
      </w:r>
    </w:p>
    <w:p w:rsidR="005A7B21" w:rsidRDefault="005A7B21" w:rsidP="002A43CE">
      <w:pPr>
        <w:numPr>
          <w:ilvl w:val="0"/>
          <w:numId w:val="4"/>
        </w:numPr>
        <w:spacing w:after="160"/>
        <w:ind w:left="0" w:firstLine="360"/>
        <w:jc w:val="both"/>
        <w:rPr>
          <w:rFonts w:ascii="Sylfaen" w:hAnsi="Sylfaen"/>
          <w:sz w:val="24"/>
          <w:szCs w:val="24"/>
          <w:lang w:val="ka-GE"/>
        </w:rPr>
      </w:pPr>
      <w:r w:rsidRPr="002A43CE">
        <w:rPr>
          <w:rFonts w:ascii="Sylfaen" w:hAnsi="Sylfaen"/>
          <w:sz w:val="24"/>
          <w:szCs w:val="24"/>
        </w:rPr>
        <w:t>ამდენად, ზემოთ</w:t>
      </w:r>
      <w:r w:rsidR="00ED1E55">
        <w:rPr>
          <w:rFonts w:ascii="Sylfaen" w:hAnsi="Sylfaen"/>
          <w:sz w:val="24"/>
          <w:szCs w:val="24"/>
          <w:lang w:val="ka-GE"/>
        </w:rPr>
        <w:t xml:space="preserve"> </w:t>
      </w:r>
      <w:r w:rsidRPr="002A43CE">
        <w:rPr>
          <w:rFonts w:ascii="Sylfaen" w:hAnsi="Sylfaen"/>
          <w:sz w:val="24"/>
          <w:szCs w:val="24"/>
        </w:rPr>
        <w:t xml:space="preserve">აღწერილი მიზეზების და კომპეტენციების </w:t>
      </w:r>
      <w:r w:rsidR="00F74C1E">
        <w:rPr>
          <w:rFonts w:ascii="Sylfaen" w:hAnsi="Sylfaen"/>
          <w:sz w:val="24"/>
          <w:szCs w:val="24"/>
          <w:lang w:val="ka-GE"/>
        </w:rPr>
        <w:t xml:space="preserve">თაობაზე </w:t>
      </w:r>
      <w:r w:rsidRPr="002A43CE">
        <w:rPr>
          <w:rFonts w:ascii="Sylfaen" w:hAnsi="Sylfaen"/>
          <w:sz w:val="24"/>
          <w:szCs w:val="24"/>
        </w:rPr>
        <w:t>დავის სპეციფიკის გათვალისწინებით, სადავო ნორმების მოქმედებამ შესაძლოა გამოიწვიოს გამოუსწორებელი შედეგი.</w:t>
      </w:r>
      <w:r w:rsidR="00682B52">
        <w:rPr>
          <w:rFonts w:ascii="Sylfaen" w:hAnsi="Sylfaen"/>
          <w:sz w:val="24"/>
          <w:szCs w:val="24"/>
          <w:lang w:val="ka-GE"/>
        </w:rPr>
        <w:t xml:space="preserve"> </w:t>
      </w:r>
      <w:r w:rsidRPr="002A43CE">
        <w:rPr>
          <w:rFonts w:ascii="Sylfaen" w:hAnsi="Sylfaen"/>
          <w:sz w:val="24"/>
          <w:szCs w:val="24"/>
        </w:rPr>
        <w:t xml:space="preserve">ამასთან, რაც უფრო ხანგრძლივი იქნება დრო ეროვნული ბანკის კონსტიტუციური მანდატის სავარაუდო დარღვევით სააგენტოს მოქმედებისა, მით უფრო მასშტაბური იქნება სავარაუდოდ გამოწვევადი ნეგატიური შედეგები. მაშინ, როდესაც სადავო ნორმის შეჩერება უზრუნველყოფს ასეთი რისკების გამორიცხვას. </w:t>
      </w:r>
    </w:p>
    <w:p w:rsidR="005A7B21" w:rsidRDefault="005A7B21" w:rsidP="00F74C1E">
      <w:pPr>
        <w:numPr>
          <w:ilvl w:val="0"/>
          <w:numId w:val="4"/>
        </w:numPr>
        <w:spacing w:after="160"/>
        <w:ind w:left="0" w:firstLine="360"/>
        <w:jc w:val="both"/>
        <w:rPr>
          <w:rFonts w:ascii="Sylfaen" w:hAnsi="Sylfaen"/>
          <w:sz w:val="24"/>
          <w:szCs w:val="24"/>
          <w:lang w:val="ka-GE"/>
        </w:rPr>
      </w:pPr>
      <w:r w:rsidRPr="00F74C1E">
        <w:rPr>
          <w:rFonts w:ascii="Sylfaen" w:hAnsi="Sylfaen"/>
          <w:sz w:val="24"/>
          <w:szCs w:val="24"/>
        </w:rPr>
        <w:t xml:space="preserve">„„საქართველოს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2015 წლის 3 სექტემბრის N4188-Iს კანონის მე-2 მუხლის მე-7 პუნქტის თანახმად: „საჯარო სამართლის იურიდიული პირი – საქართველოს საფინანსო ზედამხედველობის სააგენტო არის საქართველოს ეროვნული ბანკის უფლებამონაცვლე საფინანსო სექტორის ზედამხედველობის საკითხებში. </w:t>
      </w:r>
      <w:r w:rsidRPr="00F74C1E">
        <w:rPr>
          <w:rFonts w:ascii="Sylfaen" w:hAnsi="Sylfaen"/>
          <w:sz w:val="24"/>
          <w:szCs w:val="24"/>
        </w:rPr>
        <w:lastRenderedPageBreak/>
        <w:t xml:space="preserve">სააგენტოს საბჭოს შექმნამდე, სააგენტოს უფროსის დამტკიცებამდე და სააგენტოს შესაბამისი სტრუქტურული ერთეულების ფორმირებამდე, მაგრამ არაუგვიანეს სააგენტოს დებულების დამტკიცებიდან 1 თვისა, სააგენტოს ფუნქციებს ასრულებს საქართველოს ეროვნული ბანკი“. საკონსტიტუციო სასამართლომ დაადგინა, რომ სადავო ნორმების შეჩერების საკითხის გადაწყვეტის მომენტისათვის შექმნილია სააგენტოს საბჭო და დამტკიცებულია სააგენტოს </w:t>
      </w:r>
      <w:r w:rsidR="00EF1CDE">
        <w:rPr>
          <w:rFonts w:ascii="Sylfaen" w:hAnsi="Sylfaen"/>
          <w:sz w:val="24"/>
          <w:szCs w:val="24"/>
          <w:lang w:val="ka-GE"/>
        </w:rPr>
        <w:t>უფროსი</w:t>
      </w:r>
      <w:r w:rsidRPr="00F74C1E">
        <w:rPr>
          <w:rFonts w:ascii="Sylfaen" w:hAnsi="Sylfaen"/>
          <w:sz w:val="24"/>
          <w:szCs w:val="24"/>
        </w:rPr>
        <w:t>. 2015 წლის 10 ოქტომბრის საბჭოს სხდომაზე (საბჭოს სხდომის ოქმი N4) დაამტკიცეს საქართველოს საფინანსო ზედამხედველობის სააგენტოს დებულება, ამასთან, ამავე სხდომაზე საბჭომ მიიღო გადაწყვეტილება,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კანონის (მიღების თარიღი - 03/09/2015) მე-2 მუხლის მე-7 პუნქტით გათვალისწინებულ ვადაში საჯარო სამართლის იურიდიული პირი - საქართველოს საფინანსო ზედამხედველობის სააგენტოს ამოქმედების უზრუნველსაყოფად საქართველოს საფინანსო ზედამხედველობის სააგენტოს უფროსს დაევალოს თანდართული დებულებით გათვალისწინებული სტრუქტურული ერთეულების ფორმირება ერთი თვის ვადაში“. ასეთი გადაწყვეტილება ცალსახად მიუთითებს, რომ არ არის ფორმირებული სააგენტოს ამოქმედებისთვის აუცილებელი სტრუქტურული ერთეულები. მათი ფორმირებისთვის სააგენტოს უფროსს მიეცა ერთი თვის ვადა. არ არის დამტკიცებული სააგენტოს საშტატო ნუსხა (ამავე სხდომის ერთ-ერთი გადაწყვეტილება იყო სწორედ საშტატო ნუსხის განხილვის გადადება მომდევნო სხდომისთვის). იმავდროულად, ასეთი სტრუქტურული ერთეულების ფორმირებამდე სააგენტო ვერ შეუდგება ფუნქციონირებას. ამასთან, ამ დრომდე (და დებულების დამტკიცებიდან არა</w:t>
      </w:r>
      <w:r w:rsidR="00DC0370">
        <w:rPr>
          <w:rFonts w:ascii="Sylfaen" w:hAnsi="Sylfaen"/>
          <w:sz w:val="24"/>
          <w:szCs w:val="24"/>
          <w:lang w:val="ka-GE"/>
        </w:rPr>
        <w:t xml:space="preserve"> </w:t>
      </w:r>
      <w:r w:rsidRPr="00F74C1E">
        <w:rPr>
          <w:rFonts w:ascii="Sylfaen" w:hAnsi="Sylfaen"/>
          <w:sz w:val="24"/>
          <w:szCs w:val="24"/>
        </w:rPr>
        <w:t xml:space="preserve">უგვიანეს ერთი თვისა)  - სააგენტოს ფუნქციებს ასრულებს ეროვნული ბანკი. </w:t>
      </w:r>
    </w:p>
    <w:p w:rsidR="007A2EB1" w:rsidRDefault="005A7B21" w:rsidP="00D12BA2">
      <w:pPr>
        <w:numPr>
          <w:ilvl w:val="0"/>
          <w:numId w:val="4"/>
        </w:numPr>
        <w:spacing w:after="160"/>
        <w:ind w:left="0" w:firstLine="360"/>
        <w:jc w:val="both"/>
        <w:rPr>
          <w:rFonts w:ascii="Sylfaen" w:hAnsi="Sylfaen"/>
          <w:sz w:val="24"/>
          <w:szCs w:val="24"/>
          <w:lang w:val="ka-GE"/>
        </w:rPr>
      </w:pPr>
      <w:r w:rsidRPr="00D12BA2">
        <w:rPr>
          <w:rFonts w:ascii="Sylfaen" w:hAnsi="Sylfaen"/>
          <w:sz w:val="24"/>
          <w:szCs w:val="24"/>
        </w:rPr>
        <w:t>მოსარჩელე სწორედ იმ ნორმების შეჩერებას ითხოვს, რომელთა თანახმადაც:  სააგენტოს საბჭოს უფლებამოსილებას მიეკუთვნება ამ კანონით განსაზღვრული სხვა ფუნქციების შესრულება და უფლებამოსილებების განხორციელება („საქართველო ეროვნული ბანკის შესახებ“ საქართველოს ორგანული კანონის 47</w:t>
      </w:r>
      <w:r w:rsidRPr="00D12BA2">
        <w:rPr>
          <w:rFonts w:ascii="Sylfaen" w:hAnsi="Sylfaen"/>
          <w:sz w:val="24"/>
          <w:szCs w:val="24"/>
          <w:vertAlign w:val="superscript"/>
        </w:rPr>
        <w:t>3</w:t>
      </w:r>
      <w:r w:rsidRPr="00D12BA2">
        <w:rPr>
          <w:rFonts w:ascii="Sylfaen" w:hAnsi="Sylfaen"/>
          <w:sz w:val="24"/>
          <w:szCs w:val="24"/>
        </w:rPr>
        <w:t xml:space="preserve"> მუხლის 21-ე პუნქტის „ზ“ ქვეპუნქტის მიხედვით), ხოლო 22-ე პუნქტის თანახმად</w:t>
      </w:r>
      <w:r w:rsidR="0074190A">
        <w:rPr>
          <w:rFonts w:ascii="Sylfaen" w:hAnsi="Sylfaen"/>
          <w:sz w:val="24"/>
          <w:szCs w:val="24"/>
          <w:lang w:val="ka-GE"/>
        </w:rPr>
        <w:t>,</w:t>
      </w:r>
      <w:r w:rsidRPr="00D12BA2">
        <w:rPr>
          <w:rFonts w:ascii="Sylfaen" w:hAnsi="Sylfaen"/>
          <w:sz w:val="24"/>
          <w:szCs w:val="24"/>
        </w:rPr>
        <w:t xml:space="preserve"> სააგენტოს სტრუქტურასთან დაკავშირებული საკითხები სააგენტოს დებულებით განისაზღვრება. ამავე კანონის 47</w:t>
      </w:r>
      <w:r w:rsidRPr="00D12BA2">
        <w:rPr>
          <w:rFonts w:ascii="Sylfaen" w:hAnsi="Sylfaen"/>
          <w:sz w:val="24"/>
          <w:szCs w:val="24"/>
          <w:vertAlign w:val="superscript"/>
        </w:rPr>
        <w:t>4</w:t>
      </w:r>
      <w:r w:rsidRPr="00D12BA2">
        <w:rPr>
          <w:rFonts w:ascii="Sylfaen" w:hAnsi="Sylfaen"/>
          <w:sz w:val="24"/>
          <w:szCs w:val="24"/>
        </w:rPr>
        <w:t xml:space="preserve"> პუნქტის მე-12 პუნქტის „ა“, „დ“, „ე“ „ვ“, „ზ“ და „თ“ ქვეპუნქტების თანახმად, სააგენტო</w:t>
      </w:r>
      <w:r w:rsidR="0074190A">
        <w:rPr>
          <w:rFonts w:ascii="Sylfaen" w:hAnsi="Sylfaen"/>
          <w:sz w:val="24"/>
          <w:szCs w:val="24"/>
          <w:lang w:val="ka-GE"/>
        </w:rPr>
        <w:t>ს</w:t>
      </w:r>
      <w:r w:rsidRPr="00D12BA2">
        <w:rPr>
          <w:rFonts w:ascii="Sylfaen" w:hAnsi="Sylfaen"/>
          <w:sz w:val="24"/>
          <w:szCs w:val="24"/>
        </w:rPr>
        <w:t xml:space="preserve"> უფროსის უფლებამოსილებას წარმოადგენს </w:t>
      </w:r>
      <w:r w:rsidRPr="00D12BA2">
        <w:rPr>
          <w:rFonts w:ascii="Sylfaen" w:eastAsia="Times New Roman" w:hAnsi="Sylfaen"/>
          <w:sz w:val="24"/>
          <w:szCs w:val="24"/>
        </w:rPr>
        <w:t xml:space="preserve">კანონის საფუძველზე </w:t>
      </w:r>
      <w:r w:rsidRPr="00D12BA2">
        <w:rPr>
          <w:rFonts w:ascii="Sylfaen" w:eastAsia="Times New Roman" w:hAnsi="Sylfaen"/>
          <w:sz w:val="24"/>
          <w:szCs w:val="24"/>
        </w:rPr>
        <w:lastRenderedPageBreak/>
        <w:t>და მის შესასრულებლად ნორმატიული აქტის – ბრძანების და ინდივიდუალური სამართლებრივი აქტის – განკარგულების გამოცემა</w:t>
      </w:r>
      <w:r w:rsidRPr="00D12BA2">
        <w:rPr>
          <w:rFonts w:ascii="Sylfaen" w:hAnsi="Sylfaen"/>
          <w:sz w:val="24"/>
          <w:szCs w:val="24"/>
        </w:rPr>
        <w:t xml:space="preserve">, </w:t>
      </w:r>
      <w:r w:rsidRPr="00D12BA2">
        <w:rPr>
          <w:rFonts w:ascii="Sylfaen" w:eastAsia="Times New Roman" w:hAnsi="Sylfaen"/>
          <w:sz w:val="24"/>
          <w:szCs w:val="24"/>
        </w:rPr>
        <w:t>სააგენტოს საბჭოსათვის სააგენტოს საშტატო ნუსხის და თანამშრომელთა თანამდებობრივი სარგოების ოდენობების დასამტკიცებლად წარდგენა</w:t>
      </w:r>
      <w:r w:rsidRPr="00D12BA2">
        <w:rPr>
          <w:rFonts w:ascii="Sylfaen" w:hAnsi="Sylfaen"/>
          <w:sz w:val="24"/>
          <w:szCs w:val="24"/>
        </w:rPr>
        <w:t xml:space="preserve">, </w:t>
      </w:r>
      <w:r w:rsidRPr="00D12BA2">
        <w:rPr>
          <w:rFonts w:ascii="Sylfaen" w:eastAsia="Times New Roman" w:hAnsi="Sylfaen"/>
          <w:sz w:val="24"/>
          <w:szCs w:val="24"/>
        </w:rPr>
        <w:t>სააგენტოს მოსამსახურეების თანამდებობაზე დანიშვნა და თანამდებობიდან გათავისუფლება</w:t>
      </w:r>
      <w:r w:rsidRPr="00D12BA2">
        <w:rPr>
          <w:rFonts w:ascii="Sylfaen" w:hAnsi="Sylfaen"/>
          <w:sz w:val="24"/>
          <w:szCs w:val="24"/>
        </w:rPr>
        <w:t xml:space="preserve">, </w:t>
      </w:r>
      <w:r w:rsidRPr="00D12BA2">
        <w:rPr>
          <w:rFonts w:ascii="Sylfaen" w:eastAsia="Times New Roman" w:hAnsi="Sylfaen"/>
          <w:sz w:val="24"/>
          <w:szCs w:val="24"/>
        </w:rPr>
        <w:t>სააგენტოს უფროსის მოადგილის (მოადგილეების) და სააგენტოს მოხელეების ფუნქციების განსაზღვრა</w:t>
      </w:r>
      <w:r w:rsidRPr="00D12BA2">
        <w:rPr>
          <w:rFonts w:ascii="Sylfaen" w:hAnsi="Sylfaen"/>
          <w:sz w:val="24"/>
          <w:szCs w:val="24"/>
        </w:rPr>
        <w:t xml:space="preserve">, </w:t>
      </w:r>
      <w:r w:rsidRPr="00D12BA2">
        <w:rPr>
          <w:rFonts w:ascii="Sylfaen" w:eastAsia="Times New Roman" w:hAnsi="Sylfaen"/>
          <w:sz w:val="24"/>
          <w:szCs w:val="24"/>
        </w:rPr>
        <w:t>საჭიროების შემთხვევაში სათათბირო და საკონსულტაციო ორგანოების (კომიტეტი, კომისია) შექმნა</w:t>
      </w:r>
      <w:r w:rsidRPr="00D12BA2">
        <w:rPr>
          <w:rFonts w:ascii="Sylfaen" w:hAnsi="Sylfaen"/>
          <w:sz w:val="24"/>
          <w:szCs w:val="24"/>
        </w:rPr>
        <w:t xml:space="preserve">, </w:t>
      </w:r>
      <w:r w:rsidRPr="00D12BA2">
        <w:rPr>
          <w:rFonts w:ascii="Sylfaen" w:eastAsia="Times New Roman" w:hAnsi="Sylfaen"/>
          <w:sz w:val="24"/>
          <w:szCs w:val="24"/>
        </w:rPr>
        <w:t>ამ კანონით განსაზღვრული სხვა ფუნქციების შესრულება და უფლებამოსილებების განხორციელება.</w:t>
      </w:r>
      <w:r w:rsidRPr="00D12BA2">
        <w:rPr>
          <w:rFonts w:ascii="Sylfaen" w:hAnsi="Sylfaen"/>
          <w:sz w:val="24"/>
          <w:szCs w:val="24"/>
        </w:rPr>
        <w:t xml:space="preserve"> </w:t>
      </w:r>
    </w:p>
    <w:p w:rsidR="005A7B21" w:rsidRPr="00D12BA2" w:rsidRDefault="005A7B21" w:rsidP="00D12BA2">
      <w:pPr>
        <w:numPr>
          <w:ilvl w:val="0"/>
          <w:numId w:val="4"/>
        </w:numPr>
        <w:spacing w:after="160"/>
        <w:ind w:left="0" w:firstLine="360"/>
        <w:jc w:val="both"/>
        <w:rPr>
          <w:rFonts w:ascii="Sylfaen" w:hAnsi="Sylfaen"/>
          <w:sz w:val="24"/>
          <w:szCs w:val="24"/>
          <w:lang w:val="ka-GE"/>
        </w:rPr>
      </w:pPr>
      <w:r w:rsidRPr="00D12BA2">
        <w:rPr>
          <w:rFonts w:ascii="Sylfaen" w:hAnsi="Sylfaen"/>
          <w:sz w:val="24"/>
          <w:szCs w:val="24"/>
        </w:rPr>
        <w:t>მიუხედავად იმისა, რომ სააგენტოს დებულება დამტკიცდა, ჯერ არ არის დამტკიცებული სააგენტოს საშტატო ნუსხა. ამდენად, ვერ იქნებიან  დანიშნული თანამშრომლები და</w:t>
      </w:r>
      <w:r w:rsidR="008618FE">
        <w:rPr>
          <w:rFonts w:ascii="Sylfaen" w:hAnsi="Sylfaen"/>
          <w:sz w:val="24"/>
          <w:szCs w:val="24"/>
          <w:lang w:val="ka-GE"/>
        </w:rPr>
        <w:t>,</w:t>
      </w:r>
      <w:r w:rsidRPr="00D12BA2">
        <w:rPr>
          <w:rFonts w:ascii="Sylfaen" w:hAnsi="Sylfaen"/>
          <w:sz w:val="24"/>
          <w:szCs w:val="24"/>
        </w:rPr>
        <w:t xml:space="preserve"> შესაბამისად, არ არის ფორმირებული სტრუქტურული ერთეულები. სადავო ნორმების შეჩერება კი შეაჩ</w:t>
      </w:r>
      <w:r w:rsidR="003C6635">
        <w:rPr>
          <w:rFonts w:ascii="Sylfaen" w:hAnsi="Sylfaen"/>
          <w:sz w:val="24"/>
          <w:szCs w:val="24"/>
          <w:lang w:val="ka-GE"/>
        </w:rPr>
        <w:t>ე</w:t>
      </w:r>
      <w:r w:rsidRPr="00D12BA2">
        <w:rPr>
          <w:rFonts w:ascii="Sylfaen" w:hAnsi="Sylfaen"/>
          <w:sz w:val="24"/>
          <w:szCs w:val="24"/>
        </w:rPr>
        <w:t>რებს ამ პროცესს გადაწყვეტილების მიღებამდე, შედეგად</w:t>
      </w:r>
      <w:r w:rsidR="00D54189">
        <w:rPr>
          <w:rFonts w:ascii="Sylfaen" w:hAnsi="Sylfaen"/>
          <w:sz w:val="24"/>
          <w:szCs w:val="24"/>
          <w:lang w:val="ka-GE"/>
        </w:rPr>
        <w:t>,</w:t>
      </w:r>
      <w:r w:rsidRPr="00D12BA2">
        <w:rPr>
          <w:rFonts w:ascii="Sylfaen" w:hAnsi="Sylfaen"/>
          <w:sz w:val="24"/>
          <w:szCs w:val="24"/>
        </w:rPr>
        <w:t xml:space="preserve"> ზედამხედველობის სააგენტო ვერ შეუდგება ფუნქციონირებას და</w:t>
      </w:r>
      <w:r w:rsidR="00D54189">
        <w:rPr>
          <w:rFonts w:ascii="Sylfaen" w:hAnsi="Sylfaen"/>
          <w:sz w:val="24"/>
          <w:szCs w:val="24"/>
          <w:lang w:val="ka-GE"/>
        </w:rPr>
        <w:t>,</w:t>
      </w:r>
      <w:r w:rsidRPr="00D12BA2">
        <w:rPr>
          <w:rFonts w:ascii="Sylfaen" w:hAnsi="Sylfaen"/>
          <w:sz w:val="24"/>
          <w:szCs w:val="24"/>
        </w:rPr>
        <w:t xml:space="preserve"> ამდენად, მის ფუნქციებს გარკვეული დროის განმავლობაში  განახორციელებს ეროვნული ბანკი. </w:t>
      </w:r>
    </w:p>
    <w:p w:rsidR="005A7B21" w:rsidRPr="0037130E" w:rsidRDefault="005A7B21" w:rsidP="005A7B21">
      <w:pPr>
        <w:pStyle w:val="CommentText"/>
        <w:spacing w:line="276" w:lineRule="auto"/>
        <w:ind w:firstLine="360"/>
        <w:jc w:val="both"/>
        <w:rPr>
          <w:rFonts w:ascii="Sylfaen" w:hAnsi="Sylfaen"/>
          <w:sz w:val="24"/>
          <w:szCs w:val="24"/>
        </w:rPr>
      </w:pPr>
      <w:r w:rsidRPr="0037130E">
        <w:rPr>
          <w:rFonts w:ascii="Sylfaen" w:hAnsi="Sylfaen"/>
          <w:sz w:val="24"/>
          <w:szCs w:val="24"/>
        </w:rPr>
        <w:t>27. აღნიშნულიდან გამომდინარე, „საქართველოს ეროვნული ბანკის შესახებ“ საქართველოს ორგანული კანონის 47</w:t>
      </w:r>
      <w:r w:rsidRPr="0037130E">
        <w:rPr>
          <w:rFonts w:ascii="Sylfaen" w:hAnsi="Sylfaen"/>
          <w:sz w:val="24"/>
          <w:szCs w:val="24"/>
          <w:vertAlign w:val="superscript"/>
        </w:rPr>
        <w:t>3</w:t>
      </w:r>
      <w:r w:rsidRPr="0037130E">
        <w:rPr>
          <w:rFonts w:ascii="Sylfaen" w:hAnsi="Sylfaen"/>
          <w:sz w:val="24"/>
          <w:szCs w:val="24"/>
        </w:rPr>
        <w:t xml:space="preserve"> მუხლის 21-ე პუნქტის „ზ“ ქვეპუნქტის</w:t>
      </w:r>
      <w:r w:rsidR="00B858BE">
        <w:rPr>
          <w:rFonts w:ascii="Sylfaen" w:hAnsi="Sylfaen"/>
          <w:sz w:val="24"/>
          <w:szCs w:val="24"/>
        </w:rPr>
        <w:t>ა და 22-ე პუნქტის,</w:t>
      </w:r>
      <w:r w:rsidRPr="0037130E">
        <w:rPr>
          <w:rFonts w:ascii="Sylfaen" w:hAnsi="Sylfaen"/>
          <w:sz w:val="24"/>
          <w:szCs w:val="24"/>
        </w:rPr>
        <w:t xml:space="preserve"> 47</w:t>
      </w:r>
      <w:r w:rsidRPr="0037130E">
        <w:rPr>
          <w:rFonts w:ascii="Sylfaen" w:hAnsi="Sylfaen"/>
          <w:sz w:val="24"/>
          <w:szCs w:val="24"/>
          <w:vertAlign w:val="superscript"/>
        </w:rPr>
        <w:t>4</w:t>
      </w:r>
      <w:r w:rsidRPr="0037130E">
        <w:rPr>
          <w:rFonts w:ascii="Sylfaen" w:hAnsi="Sylfaen"/>
          <w:sz w:val="24"/>
          <w:szCs w:val="24"/>
        </w:rPr>
        <w:t xml:space="preserve"> მუხლის მე-12 პუნქტის „ა“, „დ“, „ე“ „ვ“, „ზ“ და „თ“ ქვეპუნქტების მოქმედების შეჩერების შემთხევაში ეროვნული ბანკი გააგრძელებს საქმიანობას, როგორც ამას სადავო ნორმების მიღებამდე აკეთებდა. თუ სასამართლო სადავო ნორმებს არაკონსტიტუციურად ცნობს, კვლავ ეროვნული ბანკი იქნება ამ ფუნქციის განმახორციელებლი, ხოლო თუ კონსტიტუციურად ცნობს</w:t>
      </w:r>
      <w:r w:rsidR="00B858BE">
        <w:rPr>
          <w:rFonts w:ascii="Sylfaen" w:hAnsi="Sylfaen"/>
          <w:sz w:val="24"/>
          <w:szCs w:val="24"/>
        </w:rPr>
        <w:t xml:space="preserve"> -</w:t>
      </w:r>
      <w:r w:rsidRPr="0037130E">
        <w:rPr>
          <w:rFonts w:ascii="Sylfaen" w:hAnsi="Sylfaen"/>
          <w:sz w:val="24"/>
          <w:szCs w:val="24"/>
        </w:rPr>
        <w:t xml:space="preserve"> უფლებამოსილება გადავა სააგენტოზე, როგორც ეს ნორმების შეჩერების გარეშეც უნდა მომხდარიყო, ოღონდაც იმ რისკების გარეშე, რომ სააგენტოს ნებისმიერი აქტივობა</w:t>
      </w:r>
      <w:r w:rsidR="00B858BE">
        <w:rPr>
          <w:rFonts w:ascii="Sylfaen" w:hAnsi="Sylfaen"/>
          <w:sz w:val="24"/>
          <w:szCs w:val="24"/>
        </w:rPr>
        <w:t>/საქმიანობა</w:t>
      </w:r>
      <w:r w:rsidRPr="0037130E">
        <w:rPr>
          <w:rFonts w:ascii="Sylfaen" w:hAnsi="Sylfaen"/>
          <w:sz w:val="24"/>
          <w:szCs w:val="24"/>
        </w:rPr>
        <w:t xml:space="preserve"> პერსპექტივაში ჩაითვლება  კონსტიტუციური საფუძვლის არმქონე და</w:t>
      </w:r>
      <w:r w:rsidR="00D54189">
        <w:rPr>
          <w:rFonts w:ascii="Sylfaen" w:hAnsi="Sylfaen"/>
          <w:sz w:val="24"/>
          <w:szCs w:val="24"/>
        </w:rPr>
        <w:t>,</w:t>
      </w:r>
      <w:r w:rsidRPr="0037130E">
        <w:rPr>
          <w:rFonts w:ascii="Sylfaen" w:hAnsi="Sylfaen"/>
          <w:sz w:val="24"/>
          <w:szCs w:val="24"/>
        </w:rPr>
        <w:t xml:space="preserve"> შესაბამისად, სადაო.</w:t>
      </w:r>
    </w:p>
    <w:p w:rsidR="005A7B21" w:rsidRPr="0037130E" w:rsidRDefault="005A7B21" w:rsidP="005A7B21">
      <w:pPr>
        <w:pStyle w:val="CommentText"/>
        <w:spacing w:line="276" w:lineRule="auto"/>
        <w:ind w:firstLine="360"/>
        <w:jc w:val="both"/>
        <w:rPr>
          <w:rFonts w:ascii="Sylfaen" w:hAnsi="Sylfaen"/>
          <w:sz w:val="24"/>
          <w:szCs w:val="24"/>
        </w:rPr>
      </w:pPr>
      <w:r w:rsidRPr="0037130E">
        <w:rPr>
          <w:rFonts w:ascii="Sylfaen" w:hAnsi="Sylfaen"/>
          <w:sz w:val="24"/>
          <w:szCs w:val="24"/>
        </w:rPr>
        <w:t xml:space="preserve">28. იმავდროულად, ყურადსაღებია შემდეგი გარემოება: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2015 წლის 3 სექტემბრის N4188-Iს კანონის მე-2 მუხლის მე-7 პუნქტი ეროვნული ბანკის მიერ სააგენტოს საქმიანობის განხორციელებას შესაძლებლად მიიჩნევს დებულების დამტკიცებიდან მხოლოდ ერთი თვის ვადაში. დებულება უკვე დამტკიცებულია ( 2015 წლის 10 ოქტომბერს). ამასთან, საკონსტიტუციო სასამართლოს მიერ </w:t>
      </w:r>
      <w:r w:rsidRPr="0037130E">
        <w:rPr>
          <w:rFonts w:ascii="Sylfaen" w:hAnsi="Sylfaen"/>
          <w:sz w:val="24"/>
          <w:szCs w:val="24"/>
        </w:rPr>
        <w:lastRenderedPageBreak/>
        <w:t>ზემოაღნიშნული ნორმების შეჩერება გულისხმობს სააგენტოს ამოქმედების შეუძლებლობას სასამართლოს მიერ გადაწყვეტილების მიღებამდე. თუ დებულების დამტკიცებიდან ერთი თვის ვადაში ვერც საკონსტიტუციო სასამართლო მიიღებს გადაწყვეტილებას და არც პარლამენტი გაახანგრძლივებს ეროვნული ბანკის მანდატის ვადას, ზემოაღნიშნულ</w:t>
      </w:r>
      <w:r w:rsidR="00461CF4">
        <w:rPr>
          <w:rFonts w:ascii="Sylfaen" w:hAnsi="Sylfaen"/>
          <w:sz w:val="24"/>
          <w:szCs w:val="24"/>
        </w:rPr>
        <w:t>ი</w:t>
      </w:r>
      <w:r w:rsidRPr="0037130E">
        <w:rPr>
          <w:rFonts w:ascii="Sylfaen" w:hAnsi="Sylfaen"/>
          <w:sz w:val="24"/>
          <w:szCs w:val="24"/>
        </w:rPr>
        <w:t xml:space="preserve"> ნორმ</w:t>
      </w:r>
      <w:r w:rsidR="00461CF4">
        <w:rPr>
          <w:rFonts w:ascii="Sylfaen" w:hAnsi="Sylfaen"/>
          <w:sz w:val="24"/>
          <w:szCs w:val="24"/>
        </w:rPr>
        <w:t>იდან გამომდინარე</w:t>
      </w:r>
      <w:r w:rsidRPr="0037130E">
        <w:rPr>
          <w:rFonts w:ascii="Sylfaen" w:hAnsi="Sylfaen"/>
          <w:sz w:val="24"/>
          <w:szCs w:val="24"/>
        </w:rPr>
        <w:t xml:space="preserve"> (მე-2 მუხლის მე-7 პუნქტი)</w:t>
      </w:r>
      <w:r w:rsidR="004B5374">
        <w:rPr>
          <w:rFonts w:ascii="Sylfaen" w:hAnsi="Sylfaen"/>
          <w:sz w:val="24"/>
          <w:szCs w:val="24"/>
        </w:rPr>
        <w:t>,</w:t>
      </w:r>
      <w:r w:rsidRPr="0037130E">
        <w:rPr>
          <w:rFonts w:ascii="Sylfaen" w:hAnsi="Sylfaen"/>
          <w:sz w:val="24"/>
          <w:szCs w:val="24"/>
        </w:rPr>
        <w:t xml:space="preserve"> საფინანსო ზედამხედველობის ფუნქცია</w:t>
      </w:r>
      <w:r w:rsidR="00E3014A">
        <w:rPr>
          <w:rFonts w:ascii="Sylfaen" w:hAnsi="Sylfaen"/>
          <w:sz w:val="24"/>
          <w:szCs w:val="24"/>
        </w:rPr>
        <w:t>, კანონის თანახმად,</w:t>
      </w:r>
      <w:r w:rsidRPr="0037130E">
        <w:rPr>
          <w:rFonts w:ascii="Sylfaen" w:hAnsi="Sylfaen"/>
          <w:sz w:val="24"/>
          <w:szCs w:val="24"/>
        </w:rPr>
        <w:t xml:space="preserve"> დარჩება მის განხორციელებაზე  უფლებამოსილი სუბიექტის გარეშე, რაც ასევე მძიმე შედეგების გამოწვევის საფრთხეს თავისთავად ქმნის. ბუნებრივია, ასეთი საფრთხის არსებობა ვერ აბათილებს იმ გამოუსწორებელ შედეგებს, რომელთა თავიდან აცილებასაც ემსახურება სადავო ნორმების შეჩერება.</w:t>
      </w:r>
      <w:r w:rsidRPr="0037130E">
        <w:rPr>
          <w:rFonts w:ascii="Sylfaen" w:hAnsi="Sylfaen"/>
          <w:sz w:val="24"/>
          <w:szCs w:val="24"/>
          <w:lang w:val="en-US"/>
        </w:rPr>
        <w:t xml:space="preserve"> ზემოაღნიშნულიდან გამომდინარე, საქართველოს საკონსტიტუციო სასამართლო “</w:t>
      </w:r>
      <w:r w:rsidRPr="0037130E">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მიიჩნევს, რომ ასევე უნდა შეჩ</w:t>
      </w:r>
      <w:r w:rsidR="00D96305">
        <w:rPr>
          <w:rFonts w:ascii="Sylfaen" w:hAnsi="Sylfaen"/>
          <w:sz w:val="24"/>
          <w:szCs w:val="24"/>
        </w:rPr>
        <w:t>ე</w:t>
      </w:r>
      <w:r w:rsidRPr="0037130E">
        <w:rPr>
          <w:rFonts w:ascii="Sylfaen" w:hAnsi="Sylfaen"/>
          <w:sz w:val="24"/>
          <w:szCs w:val="24"/>
        </w:rPr>
        <w:t>რდეს სადაოდ გამხდარი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2015 წლის 3 სექტემბრის N4188-Iს კანონის მე-2 მუხლის მე-7 პუნქტის სიტყვები:  „...მაგრამ არაუგვიანეს სააგენტოს დებულების დამტკიცებიდან 1 თვისა</w:t>
      </w:r>
      <w:r w:rsidR="00DD0B55">
        <w:rPr>
          <w:rFonts w:ascii="Sylfaen" w:hAnsi="Sylfaen"/>
          <w:sz w:val="24"/>
          <w:szCs w:val="24"/>
        </w:rPr>
        <w:t>...“,</w:t>
      </w:r>
      <w:r w:rsidRPr="0037130E">
        <w:rPr>
          <w:rFonts w:ascii="Sylfaen" w:hAnsi="Sylfaen"/>
          <w:sz w:val="24"/>
          <w:szCs w:val="24"/>
        </w:rPr>
        <w:t xml:space="preserve"> რაც უზრუნველყოფს სააგენტოს უფლებამოსილებების განხორციელებას ეროვნული ბანკის მიერ საქმეზე საკონსტიტუციო სასამართლოს მიერ საბოლოო გადაწყვეტილების მიღებამდე</w:t>
      </w:r>
      <w:r w:rsidR="00DD0B55">
        <w:rPr>
          <w:rFonts w:ascii="Sylfaen" w:hAnsi="Sylfaen"/>
          <w:sz w:val="24"/>
          <w:szCs w:val="24"/>
        </w:rPr>
        <w:t>. ეს კი</w:t>
      </w:r>
      <w:r w:rsidRPr="0037130E">
        <w:rPr>
          <w:rFonts w:ascii="Sylfaen" w:hAnsi="Sylfaen"/>
          <w:sz w:val="24"/>
          <w:szCs w:val="24"/>
        </w:rPr>
        <w:t xml:space="preserve"> შესაძლებელს გახდის დასახელებული საფრთეების </w:t>
      </w:r>
      <w:r w:rsidR="00DD0B55">
        <w:rPr>
          <w:rFonts w:ascii="Sylfaen" w:hAnsi="Sylfaen"/>
          <w:sz w:val="24"/>
          <w:szCs w:val="24"/>
        </w:rPr>
        <w:t>თ</w:t>
      </w:r>
      <w:r w:rsidRPr="0037130E">
        <w:rPr>
          <w:rFonts w:ascii="Sylfaen" w:hAnsi="Sylfaen"/>
          <w:sz w:val="24"/>
          <w:szCs w:val="24"/>
        </w:rPr>
        <w:t>ავიდან სრულად აცილებას.</w:t>
      </w:r>
    </w:p>
    <w:p w:rsidR="005A7B21" w:rsidRPr="00690011" w:rsidRDefault="005A7B21" w:rsidP="005A7B21">
      <w:pPr>
        <w:ind w:firstLine="360"/>
        <w:jc w:val="both"/>
        <w:rPr>
          <w:rFonts w:ascii="Sylfaen" w:hAnsi="Sylfaen"/>
          <w:sz w:val="24"/>
          <w:szCs w:val="24"/>
          <w:lang w:val="ka-GE"/>
        </w:rPr>
      </w:pPr>
      <w:r w:rsidRPr="0037130E">
        <w:rPr>
          <w:rFonts w:ascii="Sylfaen" w:hAnsi="Sylfaen"/>
          <w:sz w:val="24"/>
          <w:szCs w:val="24"/>
          <w:lang w:val="ka-GE"/>
        </w:rPr>
        <w:t>29</w:t>
      </w:r>
      <w:r w:rsidRPr="0037130E">
        <w:rPr>
          <w:rFonts w:ascii="Sylfaen" w:hAnsi="Sylfaen"/>
          <w:sz w:val="24"/>
          <w:szCs w:val="24"/>
        </w:rPr>
        <w:t>. ყოველივე ზემოაღნიშნულიდან გამომდინარე, უნდა დაკმაყოფილდეს მოსარჩელის მოთხოვნა სადავო ნორმების შეჩერების თაობაზე.</w:t>
      </w:r>
      <w:r>
        <w:rPr>
          <w:rFonts w:ascii="Sylfaen" w:hAnsi="Sylfaen"/>
          <w:sz w:val="24"/>
          <w:szCs w:val="24"/>
        </w:rPr>
        <w:t xml:space="preserve"> </w:t>
      </w:r>
      <w:r>
        <w:rPr>
          <w:rFonts w:ascii="Sylfaen" w:hAnsi="Sylfaen"/>
          <w:sz w:val="24"/>
          <w:szCs w:val="24"/>
          <w:lang w:val="ka-GE"/>
        </w:rPr>
        <w:t>გადაწყვეტილება სადავო ნორმების შეჩერების თაობაზე მიღებულ იქნა ხმათა უმრავლესობით (5 მომხრე, 4 წინააღმდეგი).</w:t>
      </w:r>
    </w:p>
    <w:p w:rsidR="005A7B21" w:rsidRDefault="005A7B21" w:rsidP="005A7B21">
      <w:pPr>
        <w:jc w:val="center"/>
        <w:rPr>
          <w:rFonts w:ascii="Sylfaen" w:hAnsi="Sylfaen"/>
          <w:b/>
          <w:sz w:val="24"/>
          <w:szCs w:val="27"/>
          <w:lang w:val="ka-GE"/>
        </w:rPr>
      </w:pPr>
    </w:p>
    <w:p w:rsidR="005A7B21" w:rsidRDefault="005A7B21" w:rsidP="005A7B21">
      <w:pPr>
        <w:jc w:val="center"/>
        <w:rPr>
          <w:rFonts w:ascii="Sylfaen" w:hAnsi="Sylfaen"/>
          <w:b/>
          <w:sz w:val="24"/>
          <w:szCs w:val="27"/>
          <w:lang w:val="ka-GE"/>
        </w:rPr>
      </w:pPr>
    </w:p>
    <w:p w:rsidR="005A7B21" w:rsidRPr="00425BF1" w:rsidRDefault="005A7B21" w:rsidP="005A7B21">
      <w:pPr>
        <w:jc w:val="center"/>
        <w:rPr>
          <w:rFonts w:ascii="Sylfaen" w:hAnsi="Sylfaen"/>
          <w:b/>
          <w:sz w:val="24"/>
          <w:szCs w:val="27"/>
        </w:rPr>
      </w:pPr>
      <w:r w:rsidRPr="00425BF1">
        <w:rPr>
          <w:rFonts w:ascii="Sylfaen" w:hAnsi="Sylfaen"/>
          <w:b/>
          <w:sz w:val="24"/>
          <w:szCs w:val="27"/>
        </w:rPr>
        <w:t>III</w:t>
      </w:r>
    </w:p>
    <w:p w:rsidR="005A7B21" w:rsidRDefault="005A7B21" w:rsidP="005A7B21">
      <w:pPr>
        <w:jc w:val="center"/>
        <w:rPr>
          <w:rFonts w:ascii="Sylfaen" w:hAnsi="Sylfaen"/>
          <w:b/>
          <w:sz w:val="24"/>
          <w:szCs w:val="27"/>
        </w:rPr>
      </w:pPr>
      <w:r w:rsidRPr="00425BF1">
        <w:rPr>
          <w:rFonts w:ascii="Sylfaen" w:hAnsi="Sylfaen"/>
          <w:b/>
          <w:sz w:val="24"/>
          <w:szCs w:val="27"/>
        </w:rPr>
        <w:t>სარეზოლუციო ნაწილი</w:t>
      </w:r>
    </w:p>
    <w:p w:rsidR="005A7B21" w:rsidRDefault="005A7B21" w:rsidP="004B7D85">
      <w:pPr>
        <w:spacing w:after="0"/>
        <w:ind w:firstLine="270"/>
        <w:jc w:val="both"/>
        <w:rPr>
          <w:rFonts w:ascii="Sylfaen" w:hAnsi="Sylfaen"/>
          <w:noProof/>
          <w:sz w:val="24"/>
          <w:szCs w:val="27"/>
          <w:lang w:val="ka-GE"/>
        </w:rPr>
      </w:pPr>
      <w:r w:rsidRPr="006B2B74">
        <w:rPr>
          <w:rFonts w:ascii="Sylfaen" w:hAnsi="Sylfaen"/>
          <w:noProof/>
          <w:sz w:val="24"/>
          <w:szCs w:val="27"/>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w:t>
      </w:r>
      <w:r w:rsidRPr="006B2B74">
        <w:rPr>
          <w:rFonts w:ascii="Sylfaen" w:hAnsi="Sylfaen"/>
          <w:noProof/>
          <w:sz w:val="24"/>
          <w:szCs w:val="27"/>
        </w:rPr>
        <w:lastRenderedPageBreak/>
        <w:t>საქართველოს ორგანული კანონის მე–19 მუხლის პირველი პუნქტის „ა“ და „ბ“ ქვეპუნქტების, 21</w:t>
      </w:r>
      <w:r w:rsidRPr="006B2B74">
        <w:rPr>
          <w:rFonts w:ascii="Sylfaen" w:hAnsi="Sylfaen"/>
          <w:noProof/>
          <w:sz w:val="24"/>
          <w:szCs w:val="27"/>
          <w:vertAlign w:val="superscript"/>
        </w:rPr>
        <w:t xml:space="preserve">2 </w:t>
      </w:r>
      <w:r w:rsidRPr="006B2B74">
        <w:rPr>
          <w:rFonts w:ascii="Sylfaen" w:hAnsi="Sylfaen"/>
          <w:noProof/>
          <w:sz w:val="24"/>
          <w:szCs w:val="27"/>
        </w:rPr>
        <w:t>მუხლის, 25-ე მუხლის მე-5 პუნქტის, 27</w:t>
      </w:r>
      <w:r w:rsidRPr="006B2B74">
        <w:rPr>
          <w:rFonts w:ascii="Sylfaen" w:hAnsi="Sylfaen"/>
          <w:noProof/>
          <w:sz w:val="24"/>
          <w:szCs w:val="27"/>
          <w:vertAlign w:val="superscript"/>
        </w:rPr>
        <w:t>1</w:t>
      </w:r>
      <w:r w:rsidRPr="006B2B74">
        <w:rPr>
          <w:rFonts w:ascii="Sylfaen" w:hAnsi="Sylfaen"/>
          <w:noProof/>
          <w:sz w:val="24"/>
          <w:szCs w:val="27"/>
        </w:rPr>
        <w:t xml:space="preserve"> მუხლის პირველი პუნქტის, 31–ე მუხლის მე–2</w:t>
      </w:r>
      <w:r w:rsidRPr="006B2B74">
        <w:rPr>
          <w:rFonts w:ascii="Sylfaen" w:hAnsi="Sylfaen"/>
          <w:noProof/>
          <w:sz w:val="24"/>
          <w:szCs w:val="27"/>
          <w:vertAlign w:val="superscript"/>
        </w:rPr>
        <w:t xml:space="preserve"> </w:t>
      </w:r>
      <w:r w:rsidRPr="006B2B74">
        <w:rPr>
          <w:rFonts w:ascii="Sylfaen" w:hAnsi="Sylfaen"/>
          <w:noProof/>
          <w:sz w:val="24"/>
          <w:szCs w:val="27"/>
        </w:rPr>
        <w:t>პუნქტის,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და მე–18 მუხლების, 21–ე მუხლის პირველი და მე-4 პუნქტების და 22–ე მუხლის, საქართველოს საკონსტიტუციო სასამართლოს რეგლამენტის 30–ე და 31–ე მუხლების საფუძველზე,</w:t>
      </w:r>
    </w:p>
    <w:p w:rsidR="005A7B21" w:rsidRDefault="005A7B21" w:rsidP="005A7B21">
      <w:pPr>
        <w:spacing w:after="0"/>
        <w:jc w:val="both"/>
        <w:rPr>
          <w:rFonts w:ascii="Sylfaen" w:hAnsi="Sylfaen"/>
          <w:noProof/>
          <w:sz w:val="24"/>
          <w:szCs w:val="27"/>
          <w:lang w:val="ka-GE"/>
        </w:rPr>
      </w:pPr>
    </w:p>
    <w:p w:rsidR="005A7B21" w:rsidRPr="0037130E" w:rsidRDefault="005A7B21" w:rsidP="005A7B21">
      <w:pPr>
        <w:spacing w:after="0"/>
        <w:jc w:val="both"/>
        <w:rPr>
          <w:rFonts w:ascii="Sylfaen" w:hAnsi="Sylfaen"/>
          <w:noProof/>
          <w:sz w:val="24"/>
          <w:szCs w:val="27"/>
          <w:lang w:val="ka-GE"/>
        </w:rPr>
      </w:pPr>
    </w:p>
    <w:p w:rsidR="005A7B21" w:rsidRDefault="005A7B21" w:rsidP="005A7B21">
      <w:pPr>
        <w:spacing w:after="0"/>
        <w:jc w:val="both"/>
        <w:rPr>
          <w:rFonts w:ascii="Sylfaen" w:hAnsi="Sylfaen"/>
          <w:noProof/>
          <w:sz w:val="24"/>
          <w:szCs w:val="27"/>
        </w:rPr>
      </w:pPr>
    </w:p>
    <w:p w:rsidR="005A7B21" w:rsidRDefault="005A7B21" w:rsidP="005A7B21">
      <w:pPr>
        <w:pStyle w:val="ListParagraph"/>
        <w:spacing w:line="240" w:lineRule="auto"/>
        <w:ind w:left="0" w:firstLine="270"/>
        <w:jc w:val="center"/>
        <w:rPr>
          <w:rFonts w:ascii="Sylfaen" w:hAnsi="Sylfaen"/>
          <w:b/>
          <w:sz w:val="24"/>
          <w:szCs w:val="27"/>
        </w:rPr>
      </w:pPr>
    </w:p>
    <w:p w:rsidR="005A7B21" w:rsidRDefault="005A7B21" w:rsidP="005A7B21">
      <w:pPr>
        <w:pStyle w:val="ListParagraph"/>
        <w:spacing w:line="240" w:lineRule="auto"/>
        <w:ind w:left="0" w:firstLine="270"/>
        <w:jc w:val="center"/>
        <w:rPr>
          <w:rFonts w:ascii="Sylfaen" w:hAnsi="Sylfaen"/>
          <w:b/>
          <w:sz w:val="24"/>
          <w:szCs w:val="27"/>
        </w:rPr>
      </w:pPr>
      <w:r w:rsidRPr="00E62BAA">
        <w:rPr>
          <w:rFonts w:ascii="Sylfaen" w:hAnsi="Sylfaen"/>
          <w:b/>
          <w:sz w:val="24"/>
          <w:szCs w:val="27"/>
        </w:rPr>
        <w:t xml:space="preserve">საქართველოს საკონსტიტუციო სასამართლო </w:t>
      </w:r>
    </w:p>
    <w:p w:rsidR="005A7B21" w:rsidRPr="00E62BAA" w:rsidRDefault="005A7B21" w:rsidP="005A7B21">
      <w:pPr>
        <w:pStyle w:val="ListParagraph"/>
        <w:spacing w:line="240" w:lineRule="auto"/>
        <w:ind w:left="0" w:firstLine="270"/>
        <w:jc w:val="center"/>
        <w:rPr>
          <w:rFonts w:ascii="Sylfaen" w:hAnsi="Sylfaen"/>
          <w:b/>
          <w:sz w:val="24"/>
          <w:szCs w:val="27"/>
        </w:rPr>
      </w:pPr>
    </w:p>
    <w:p w:rsidR="005A7B21" w:rsidRDefault="005A7B21" w:rsidP="005A7B21">
      <w:pPr>
        <w:pStyle w:val="ListParagraph"/>
        <w:spacing w:line="240" w:lineRule="auto"/>
        <w:ind w:left="0" w:firstLine="270"/>
        <w:jc w:val="center"/>
        <w:rPr>
          <w:rFonts w:ascii="Sylfaen" w:hAnsi="Sylfaen"/>
          <w:b/>
          <w:sz w:val="24"/>
          <w:szCs w:val="27"/>
        </w:rPr>
      </w:pPr>
      <w:r w:rsidRPr="00E62BAA">
        <w:rPr>
          <w:rFonts w:ascii="Sylfaen" w:hAnsi="Sylfaen"/>
          <w:b/>
          <w:sz w:val="24"/>
          <w:szCs w:val="27"/>
        </w:rPr>
        <w:t>ა დ გ ე ნ ს:</w:t>
      </w:r>
    </w:p>
    <w:p w:rsidR="005A7B21" w:rsidRPr="00E62BAA" w:rsidRDefault="005A7B21" w:rsidP="005A7B21">
      <w:pPr>
        <w:pStyle w:val="ListParagraph"/>
        <w:spacing w:line="240" w:lineRule="auto"/>
        <w:ind w:left="0" w:firstLine="270"/>
        <w:jc w:val="center"/>
        <w:rPr>
          <w:rFonts w:ascii="Sylfaen" w:hAnsi="Sylfaen"/>
          <w:b/>
          <w:sz w:val="24"/>
          <w:szCs w:val="27"/>
        </w:rPr>
      </w:pPr>
    </w:p>
    <w:p w:rsidR="005A7B21" w:rsidRPr="001B2C2E" w:rsidRDefault="005A7B21" w:rsidP="005A7B21">
      <w:pPr>
        <w:spacing w:after="0"/>
        <w:ind w:firstLine="851"/>
        <w:jc w:val="both"/>
        <w:rPr>
          <w:rFonts w:ascii="Sylfaen" w:hAnsi="Sylfaen"/>
          <w:sz w:val="24"/>
          <w:szCs w:val="26"/>
          <w:lang w:val="ka-GE"/>
        </w:rPr>
      </w:pPr>
      <w:r>
        <w:rPr>
          <w:rFonts w:ascii="Sylfaen" w:hAnsi="Sylfaen"/>
          <w:sz w:val="24"/>
          <w:szCs w:val="27"/>
          <w:lang w:val="ka-GE"/>
        </w:rPr>
        <w:t xml:space="preserve">1. </w:t>
      </w:r>
      <w:r w:rsidRPr="00D66974">
        <w:rPr>
          <w:rFonts w:ascii="Sylfaen" w:hAnsi="Sylfaen"/>
          <w:sz w:val="24"/>
          <w:szCs w:val="27"/>
        </w:rPr>
        <w:t xml:space="preserve">მიღებულ იქნეს არსებითად განსახილველად №668 კონსტიტუციური სარჩელი </w:t>
      </w:r>
      <w:r w:rsidRPr="00492F39">
        <w:rPr>
          <w:rFonts w:ascii="Sylfaen" w:hAnsi="Sylfaen"/>
          <w:sz w:val="24"/>
          <w:szCs w:val="26"/>
          <w:lang w:val="ka-GE"/>
        </w:rPr>
        <w:t>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w:t>
      </w:r>
      <w:r>
        <w:rPr>
          <w:rFonts w:ascii="Sylfaen" w:hAnsi="Sylfaen"/>
          <w:sz w:val="24"/>
          <w:szCs w:val="26"/>
          <w:lang w:val="ka-GE"/>
        </w:rPr>
        <w:t xml:space="preserve"> </w:t>
      </w:r>
      <w:r>
        <w:rPr>
          <w:rFonts w:ascii="Sylfaen" w:hAnsi="Sylfaen"/>
          <w:sz w:val="24"/>
          <w:szCs w:val="27"/>
          <w:lang w:val="ka-GE"/>
        </w:rPr>
        <w:t>სასარჩელო მოთხოვნის იმ ნაწილში, რომელიც შეეხება:</w:t>
      </w:r>
    </w:p>
    <w:p w:rsidR="005A7B21" w:rsidRPr="001374A1" w:rsidRDefault="005A7B21" w:rsidP="005A7B21">
      <w:pPr>
        <w:numPr>
          <w:ilvl w:val="1"/>
          <w:numId w:val="6"/>
        </w:numPr>
        <w:spacing w:after="0" w:line="259" w:lineRule="auto"/>
        <w:ind w:left="0" w:firstLine="360"/>
        <w:jc w:val="both"/>
        <w:rPr>
          <w:rFonts w:ascii="Sylfaen" w:hAnsi="Sylfaen"/>
          <w:noProof/>
          <w:sz w:val="24"/>
          <w:szCs w:val="24"/>
        </w:rPr>
      </w:pPr>
      <w:r w:rsidRPr="001374A1">
        <w:rPr>
          <w:rFonts w:ascii="Sylfaen" w:hAnsi="Sylfaen"/>
          <w:sz w:val="24"/>
          <w:szCs w:val="24"/>
        </w:rPr>
        <w:t>„საქართველოს ეროვნული ბანკის შესახებ“ საქართველოს ორგანული კანონის 47</w:t>
      </w:r>
      <w:r w:rsidRPr="001374A1">
        <w:rPr>
          <w:rFonts w:ascii="Sylfaen" w:hAnsi="Sylfaen"/>
          <w:sz w:val="24"/>
          <w:szCs w:val="24"/>
          <w:vertAlign w:val="superscript"/>
        </w:rPr>
        <w:t>3</w:t>
      </w:r>
      <w:r w:rsidRPr="001374A1">
        <w:rPr>
          <w:rFonts w:ascii="Sylfaen" w:hAnsi="Sylfaen"/>
          <w:sz w:val="24"/>
          <w:szCs w:val="24"/>
        </w:rPr>
        <w:t xml:space="preserve"> და 47</w:t>
      </w:r>
      <w:r w:rsidRPr="001374A1">
        <w:rPr>
          <w:rFonts w:ascii="Sylfaen" w:hAnsi="Sylfaen"/>
          <w:sz w:val="24"/>
          <w:szCs w:val="24"/>
          <w:vertAlign w:val="superscript"/>
        </w:rPr>
        <w:t>4</w:t>
      </w:r>
      <w:r w:rsidRPr="001374A1">
        <w:rPr>
          <w:rFonts w:ascii="Sylfaen" w:hAnsi="Sylfaen"/>
          <w:sz w:val="24"/>
          <w:szCs w:val="24"/>
        </w:rPr>
        <w:t xml:space="preserve"> მუხლების კონსტიტუციურობა</w:t>
      </w:r>
      <w:r>
        <w:rPr>
          <w:rFonts w:ascii="Sylfaen" w:hAnsi="Sylfaen"/>
          <w:sz w:val="24"/>
          <w:szCs w:val="24"/>
          <w:lang w:val="ka-GE"/>
        </w:rPr>
        <w:t>ს</w:t>
      </w:r>
      <w:r w:rsidRPr="001374A1">
        <w:rPr>
          <w:rFonts w:ascii="Sylfaen" w:hAnsi="Sylfaen"/>
          <w:sz w:val="24"/>
          <w:szCs w:val="24"/>
        </w:rPr>
        <w:t xml:space="preserve">  საქართველოს კონსტიტუციის </w:t>
      </w:r>
      <w:r w:rsidRPr="001374A1">
        <w:rPr>
          <w:rFonts w:ascii="Sylfaen" w:eastAsia="Sylfaen" w:hAnsi="Sylfaen" w:cs="Sylfaen"/>
          <w:sz w:val="24"/>
          <w:szCs w:val="24"/>
        </w:rPr>
        <w:t xml:space="preserve">მე-5 მუხლის მე-4 პუნქტთან, მე-6 მუხლის პირველ პუნქტთან, 96-ე მუხლის პირველი პუნქტის პირველ წინადადებასთან და ამავე მუხლის </w:t>
      </w:r>
      <w:r>
        <w:rPr>
          <w:rFonts w:ascii="Sylfaen" w:eastAsia="Sylfaen" w:hAnsi="Sylfaen" w:cs="Sylfaen"/>
          <w:sz w:val="24"/>
          <w:szCs w:val="24"/>
        </w:rPr>
        <w:t>მე</w:t>
      </w:r>
      <w:r>
        <w:rPr>
          <w:rFonts w:ascii="Sylfaen" w:eastAsia="Sylfaen" w:hAnsi="Sylfaen" w:cs="Sylfaen"/>
          <w:sz w:val="24"/>
          <w:szCs w:val="24"/>
          <w:lang w:val="ka-GE"/>
        </w:rPr>
        <w:t>-2</w:t>
      </w:r>
      <w:r w:rsidRPr="001374A1">
        <w:rPr>
          <w:rFonts w:ascii="Sylfaen" w:eastAsia="Sylfaen" w:hAnsi="Sylfaen" w:cs="Sylfaen"/>
          <w:sz w:val="24"/>
          <w:szCs w:val="24"/>
        </w:rPr>
        <w:t xml:space="preserve"> პუნქტთან მიმართებით.  </w:t>
      </w:r>
    </w:p>
    <w:p w:rsidR="005A7B21" w:rsidRPr="001374A1" w:rsidRDefault="005A7B21" w:rsidP="005A7B21">
      <w:pPr>
        <w:pStyle w:val="ListParagraph"/>
        <w:numPr>
          <w:ilvl w:val="1"/>
          <w:numId w:val="6"/>
        </w:numPr>
        <w:spacing w:after="200" w:line="276" w:lineRule="auto"/>
        <w:ind w:left="0" w:firstLine="360"/>
        <w:jc w:val="both"/>
        <w:rPr>
          <w:rFonts w:ascii="Sylfaen" w:hAnsi="Sylfaen"/>
          <w:sz w:val="24"/>
          <w:szCs w:val="24"/>
        </w:rPr>
      </w:pPr>
      <w:r w:rsidRPr="001374A1">
        <w:rPr>
          <w:rFonts w:ascii="Sylfaen" w:hAnsi="Sylfaen"/>
          <w:sz w:val="24"/>
          <w:szCs w:val="24"/>
        </w:rPr>
        <w:t>„საქართველოს ეროვნ</w:t>
      </w:r>
      <w:r w:rsidRPr="001374A1">
        <w:rPr>
          <w:rFonts w:ascii="Sylfaen" w:hAnsi="Sylfaen" w:cs="Sylfaen"/>
          <w:sz w:val="24"/>
          <w:szCs w:val="24"/>
        </w:rPr>
        <w:t>ული</w:t>
      </w:r>
      <w:r w:rsidRPr="001374A1">
        <w:rPr>
          <w:rFonts w:ascii="Sylfaen" w:hAnsi="Sylfaen"/>
          <w:sz w:val="24"/>
          <w:szCs w:val="24"/>
        </w:rPr>
        <w:t xml:space="preserve"> </w:t>
      </w:r>
      <w:r w:rsidRPr="001374A1">
        <w:rPr>
          <w:rFonts w:ascii="Sylfaen" w:hAnsi="Sylfaen" w:cs="Sylfaen"/>
          <w:sz w:val="24"/>
          <w:szCs w:val="24"/>
        </w:rPr>
        <w:t>ბანკის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ორგანული</w:t>
      </w:r>
      <w:r w:rsidRPr="001374A1">
        <w:rPr>
          <w:rFonts w:ascii="Sylfaen" w:hAnsi="Sylfaen"/>
          <w:sz w:val="24"/>
          <w:szCs w:val="24"/>
        </w:rPr>
        <w:t xml:space="preserve"> </w:t>
      </w:r>
      <w:r w:rsidRPr="001374A1">
        <w:rPr>
          <w:rFonts w:ascii="Sylfaen" w:hAnsi="Sylfaen" w:cs="Sylfaen"/>
          <w:sz w:val="24"/>
          <w:szCs w:val="24"/>
        </w:rPr>
        <w:t xml:space="preserve">კანონის </w:t>
      </w:r>
      <w:r w:rsidRPr="001374A1">
        <w:rPr>
          <w:rFonts w:ascii="Sylfaen" w:hAnsi="Sylfaen"/>
          <w:sz w:val="24"/>
          <w:szCs w:val="24"/>
        </w:rPr>
        <w:t xml:space="preserve">მე-2 </w:t>
      </w:r>
      <w:r w:rsidRPr="000171CE">
        <w:rPr>
          <w:rFonts w:ascii="Sylfaen" w:hAnsi="Sylfaen"/>
          <w:sz w:val="24"/>
          <w:szCs w:val="24"/>
        </w:rPr>
        <w:t>მუხლის „გ“,</w:t>
      </w:r>
      <w:r>
        <w:rPr>
          <w:rFonts w:ascii="Sylfaen" w:hAnsi="Sylfaen"/>
          <w:sz w:val="24"/>
          <w:szCs w:val="24"/>
        </w:rPr>
        <w:t xml:space="preserve"> </w:t>
      </w:r>
      <w:r w:rsidRPr="000171CE">
        <w:rPr>
          <w:rFonts w:ascii="Sylfaen" w:hAnsi="Sylfaen"/>
          <w:sz w:val="24"/>
          <w:szCs w:val="24"/>
        </w:rPr>
        <w:t>„ქ</w:t>
      </w:r>
      <w:r w:rsidRPr="000171CE">
        <w:rPr>
          <w:rFonts w:ascii="Sylfaen" w:hAnsi="Sylfaen"/>
          <w:sz w:val="24"/>
          <w:szCs w:val="24"/>
          <w:vertAlign w:val="superscript"/>
        </w:rPr>
        <w:t>1</w:t>
      </w:r>
      <w:r w:rsidRPr="000171CE">
        <w:rPr>
          <w:rFonts w:ascii="Sylfaen" w:hAnsi="Sylfaen"/>
          <w:sz w:val="24"/>
          <w:szCs w:val="24"/>
        </w:rPr>
        <w:t>“</w:t>
      </w:r>
      <w:r>
        <w:rPr>
          <w:rFonts w:ascii="Sylfaen" w:hAnsi="Sylfaen"/>
          <w:sz w:val="24"/>
          <w:szCs w:val="24"/>
        </w:rPr>
        <w:t xml:space="preserve">, </w:t>
      </w:r>
      <w:r w:rsidRPr="000171CE">
        <w:rPr>
          <w:rFonts w:ascii="Sylfaen" w:hAnsi="Sylfaen"/>
          <w:sz w:val="24"/>
          <w:szCs w:val="24"/>
        </w:rPr>
        <w:t xml:space="preserve">„ღ“ და „ძ“ ქვეპუნქტების, მე-3 მუხლის მე-3 პუნქტის „ბ“ ქვეპუნქტის, </w:t>
      </w:r>
      <w:r w:rsidRPr="000171CE">
        <w:rPr>
          <w:rFonts w:ascii="Sylfaen" w:hAnsi="Sylfaen" w:cs="Sylfaen"/>
          <w:sz w:val="24"/>
          <w:szCs w:val="24"/>
        </w:rPr>
        <w:t>მე-5 მუხლის პირველი პუნქტის, მე-6 მუხლის,</w:t>
      </w:r>
      <w:r w:rsidRPr="000171CE">
        <w:rPr>
          <w:rFonts w:ascii="Sylfaen" w:hAnsi="Sylfaen"/>
          <w:sz w:val="24"/>
          <w:szCs w:val="24"/>
        </w:rPr>
        <w:t xml:space="preserve"> მე-10 მუხლის, მე-15 მუხლის პირველი პუნქტის „თ</w:t>
      </w:r>
      <w:r w:rsidRPr="000171CE">
        <w:rPr>
          <w:rFonts w:ascii="Sylfaen" w:hAnsi="Sylfaen"/>
          <w:sz w:val="24"/>
          <w:szCs w:val="24"/>
          <w:vertAlign w:val="superscript"/>
        </w:rPr>
        <w:t>1</w:t>
      </w:r>
      <w:r w:rsidRPr="000171CE">
        <w:rPr>
          <w:rFonts w:ascii="Sylfaen" w:hAnsi="Sylfaen"/>
          <w:sz w:val="24"/>
          <w:szCs w:val="24"/>
        </w:rPr>
        <w:t>“ ქვეპუნქტის, მე-17 მუხლის მე-3 პუნქტის „ბ“ ქვეპუნქტის, 18</w:t>
      </w:r>
      <w:r w:rsidRPr="000171CE">
        <w:rPr>
          <w:rFonts w:ascii="Sylfaen" w:hAnsi="Sylfaen"/>
          <w:sz w:val="24"/>
          <w:szCs w:val="24"/>
          <w:vertAlign w:val="superscript"/>
        </w:rPr>
        <w:t>1</w:t>
      </w:r>
      <w:r w:rsidRPr="000171CE">
        <w:rPr>
          <w:rFonts w:ascii="Sylfaen" w:hAnsi="Sylfaen"/>
          <w:sz w:val="24"/>
          <w:szCs w:val="24"/>
        </w:rPr>
        <w:t xml:space="preserve"> მუხლის, მე-19 მუხლის სათაურის, აგრეთვე ამავე მუხლის 1</w:t>
      </w:r>
      <w:r w:rsidRPr="000171CE">
        <w:rPr>
          <w:rFonts w:ascii="Sylfaen" w:hAnsi="Sylfaen"/>
          <w:sz w:val="24"/>
          <w:szCs w:val="24"/>
          <w:vertAlign w:val="superscript"/>
        </w:rPr>
        <w:t>1</w:t>
      </w:r>
      <w:r w:rsidRPr="000171CE">
        <w:rPr>
          <w:rFonts w:ascii="Sylfaen" w:hAnsi="Sylfaen"/>
          <w:sz w:val="24"/>
          <w:szCs w:val="24"/>
        </w:rPr>
        <w:t xml:space="preserve"> პუნქტის, მე-20 მუხლის პირველი, მე-5, 5</w:t>
      </w:r>
      <w:r w:rsidRPr="000171CE">
        <w:rPr>
          <w:rFonts w:ascii="Sylfaen" w:hAnsi="Sylfaen"/>
          <w:sz w:val="24"/>
          <w:szCs w:val="24"/>
          <w:vertAlign w:val="superscript"/>
        </w:rPr>
        <w:t>1</w:t>
      </w:r>
      <w:r w:rsidRPr="000171CE">
        <w:rPr>
          <w:rFonts w:ascii="Sylfaen" w:hAnsi="Sylfaen"/>
          <w:sz w:val="24"/>
          <w:szCs w:val="24"/>
        </w:rPr>
        <w:t>, 5</w:t>
      </w:r>
      <w:r w:rsidRPr="000171CE">
        <w:rPr>
          <w:rFonts w:ascii="Sylfaen" w:hAnsi="Sylfaen"/>
          <w:sz w:val="24"/>
          <w:szCs w:val="24"/>
          <w:vertAlign w:val="superscript"/>
        </w:rPr>
        <w:t>2</w:t>
      </w:r>
      <w:r w:rsidRPr="000171CE">
        <w:rPr>
          <w:rFonts w:ascii="Sylfaen" w:hAnsi="Sylfaen"/>
          <w:sz w:val="24"/>
          <w:szCs w:val="24"/>
        </w:rPr>
        <w:t>, მე-6, მე-7 და მე-8 პუნქტების, 29-ე და 29</w:t>
      </w:r>
      <w:r w:rsidRPr="000171CE">
        <w:rPr>
          <w:rFonts w:ascii="Sylfaen" w:hAnsi="Sylfaen"/>
          <w:sz w:val="24"/>
          <w:szCs w:val="24"/>
          <w:vertAlign w:val="superscript"/>
        </w:rPr>
        <w:t>1</w:t>
      </w:r>
      <w:r w:rsidRPr="000171CE">
        <w:rPr>
          <w:rFonts w:ascii="Sylfaen" w:hAnsi="Sylfaen"/>
          <w:sz w:val="24"/>
          <w:szCs w:val="24"/>
        </w:rPr>
        <w:t xml:space="preserve"> </w:t>
      </w:r>
      <w:r w:rsidRPr="000171CE">
        <w:rPr>
          <w:rFonts w:ascii="Sylfaen" w:hAnsi="Sylfaen" w:cs="Sylfaen"/>
          <w:sz w:val="24"/>
          <w:szCs w:val="24"/>
        </w:rPr>
        <w:t>მუხლების,</w:t>
      </w:r>
      <w:r w:rsidRPr="001374A1">
        <w:rPr>
          <w:rFonts w:ascii="Sylfaen" w:hAnsi="Sylfaen" w:cs="Sylfaen"/>
          <w:sz w:val="24"/>
          <w:szCs w:val="24"/>
        </w:rPr>
        <w:t xml:space="preserve"> </w:t>
      </w:r>
      <w:r w:rsidRPr="001374A1">
        <w:rPr>
          <w:rFonts w:ascii="Sylfaen" w:hAnsi="Sylfaen"/>
          <w:sz w:val="24"/>
          <w:szCs w:val="24"/>
        </w:rPr>
        <w:t>33-ე მუხლის 3</w:t>
      </w:r>
      <w:r w:rsidRPr="001374A1">
        <w:rPr>
          <w:rFonts w:ascii="Sylfaen" w:hAnsi="Sylfaen"/>
          <w:sz w:val="24"/>
          <w:szCs w:val="24"/>
          <w:vertAlign w:val="superscript"/>
        </w:rPr>
        <w:t>1</w:t>
      </w:r>
      <w:r w:rsidRPr="001374A1">
        <w:rPr>
          <w:rFonts w:ascii="Sylfaen" w:hAnsi="Sylfaen"/>
          <w:sz w:val="24"/>
          <w:szCs w:val="24"/>
        </w:rPr>
        <w:t xml:space="preserve"> პუნქტის, 45-</w:t>
      </w:r>
      <w:r w:rsidRPr="001374A1">
        <w:rPr>
          <w:rFonts w:ascii="Sylfaen" w:hAnsi="Sylfaen" w:cs="Sylfaen"/>
          <w:sz w:val="24"/>
          <w:szCs w:val="24"/>
        </w:rPr>
        <w:t>ე</w:t>
      </w:r>
      <w:r w:rsidRPr="001374A1">
        <w:rPr>
          <w:rFonts w:ascii="Sylfaen" w:hAnsi="Sylfaen"/>
          <w:sz w:val="24"/>
          <w:szCs w:val="24"/>
        </w:rPr>
        <w:t>, 47-ე, 47</w:t>
      </w:r>
      <w:r w:rsidRPr="001374A1">
        <w:rPr>
          <w:rFonts w:ascii="Sylfaen" w:hAnsi="Sylfaen"/>
          <w:sz w:val="24"/>
          <w:szCs w:val="24"/>
          <w:vertAlign w:val="superscript"/>
        </w:rPr>
        <w:t>1</w:t>
      </w:r>
      <w:r w:rsidRPr="001374A1">
        <w:rPr>
          <w:rFonts w:ascii="Sylfaen" w:hAnsi="Sylfaen"/>
          <w:sz w:val="24"/>
          <w:szCs w:val="24"/>
        </w:rPr>
        <w:t>-47</w:t>
      </w:r>
      <w:r w:rsidRPr="001374A1">
        <w:rPr>
          <w:rFonts w:ascii="Sylfaen" w:hAnsi="Sylfaen"/>
          <w:sz w:val="24"/>
          <w:szCs w:val="24"/>
          <w:vertAlign w:val="superscript"/>
        </w:rPr>
        <w:t>7</w:t>
      </w:r>
      <w:r w:rsidRPr="001374A1">
        <w:rPr>
          <w:rFonts w:ascii="Sylfaen" w:hAnsi="Sylfaen"/>
          <w:sz w:val="24"/>
          <w:szCs w:val="24"/>
        </w:rPr>
        <w:t xml:space="preserve"> მუხლების</w:t>
      </w:r>
      <w:r>
        <w:rPr>
          <w:rFonts w:ascii="Sylfaen" w:hAnsi="Sylfaen"/>
          <w:sz w:val="24"/>
          <w:szCs w:val="24"/>
        </w:rPr>
        <w:t>,</w:t>
      </w:r>
      <w:r w:rsidRPr="001374A1">
        <w:rPr>
          <w:rFonts w:ascii="Sylfaen" w:hAnsi="Sylfaen"/>
          <w:sz w:val="24"/>
          <w:szCs w:val="24"/>
        </w:rPr>
        <w:t xml:space="preserve"> 48-ე-50-ე მუხლების, 52-ე მუხლის, </w:t>
      </w:r>
      <w:r>
        <w:rPr>
          <w:rFonts w:ascii="Sylfaen" w:hAnsi="Sylfaen"/>
          <w:sz w:val="24"/>
          <w:szCs w:val="24"/>
        </w:rPr>
        <w:t xml:space="preserve">  </w:t>
      </w:r>
      <w:r w:rsidRPr="001374A1">
        <w:rPr>
          <w:rFonts w:ascii="Sylfaen" w:hAnsi="Sylfaen"/>
          <w:sz w:val="24"/>
          <w:szCs w:val="24"/>
        </w:rPr>
        <w:t xml:space="preserve">59-ე მუხლის პირველი და მე-3 პუნქტების, 61-ე მუხლის მე-6 პუნქტის, 67-ე მუხლის პირველი-მე-3 </w:t>
      </w:r>
      <w:r>
        <w:rPr>
          <w:rFonts w:ascii="Sylfaen" w:hAnsi="Sylfaen"/>
          <w:sz w:val="24"/>
          <w:szCs w:val="24"/>
        </w:rPr>
        <w:t xml:space="preserve">პუნქტებისა </w:t>
      </w:r>
      <w:r w:rsidRPr="001374A1">
        <w:rPr>
          <w:rFonts w:ascii="Sylfaen" w:hAnsi="Sylfaen"/>
          <w:sz w:val="24"/>
          <w:szCs w:val="24"/>
        </w:rPr>
        <w:t xml:space="preserve">და მე-6 </w:t>
      </w:r>
      <w:r>
        <w:rPr>
          <w:rFonts w:ascii="Sylfaen" w:hAnsi="Sylfaen"/>
          <w:sz w:val="24"/>
          <w:szCs w:val="24"/>
        </w:rPr>
        <w:t>პუნქტ</w:t>
      </w:r>
      <w:r w:rsidRPr="001374A1">
        <w:rPr>
          <w:rFonts w:ascii="Sylfaen" w:hAnsi="Sylfaen"/>
          <w:sz w:val="24"/>
          <w:szCs w:val="24"/>
        </w:rPr>
        <w:t>ის, 68-ე მუხლის პირველი-მე-3</w:t>
      </w:r>
      <w:r>
        <w:rPr>
          <w:rFonts w:ascii="Sylfaen" w:hAnsi="Sylfaen"/>
          <w:sz w:val="24"/>
          <w:szCs w:val="24"/>
        </w:rPr>
        <w:t xml:space="preserve"> პუნქტების</w:t>
      </w:r>
      <w:r w:rsidRPr="001374A1">
        <w:rPr>
          <w:rFonts w:ascii="Sylfaen" w:hAnsi="Sylfaen"/>
          <w:sz w:val="24"/>
          <w:szCs w:val="24"/>
        </w:rPr>
        <w:t xml:space="preserve">, </w:t>
      </w:r>
      <w:r>
        <w:rPr>
          <w:rFonts w:ascii="Sylfaen" w:hAnsi="Sylfaen"/>
          <w:sz w:val="24"/>
          <w:szCs w:val="24"/>
        </w:rPr>
        <w:t xml:space="preserve">ამავე მუხლის </w:t>
      </w:r>
      <w:r w:rsidRPr="001374A1">
        <w:rPr>
          <w:rFonts w:ascii="Sylfaen" w:hAnsi="Sylfaen"/>
          <w:sz w:val="24"/>
          <w:szCs w:val="24"/>
        </w:rPr>
        <w:t>6</w:t>
      </w:r>
      <w:r w:rsidRPr="001374A1">
        <w:rPr>
          <w:rFonts w:ascii="Sylfaen" w:hAnsi="Sylfaen"/>
          <w:sz w:val="24"/>
          <w:szCs w:val="24"/>
          <w:vertAlign w:val="superscript"/>
        </w:rPr>
        <w:t>1</w:t>
      </w:r>
      <w:r w:rsidRPr="001374A1">
        <w:rPr>
          <w:rFonts w:ascii="Sylfaen" w:hAnsi="Sylfaen"/>
          <w:sz w:val="24"/>
          <w:szCs w:val="24"/>
        </w:rPr>
        <w:t>, 6</w:t>
      </w:r>
      <w:r w:rsidRPr="001374A1">
        <w:rPr>
          <w:rFonts w:ascii="Sylfaen" w:hAnsi="Sylfaen"/>
          <w:sz w:val="24"/>
          <w:szCs w:val="24"/>
          <w:vertAlign w:val="superscript"/>
        </w:rPr>
        <w:t xml:space="preserve">2, </w:t>
      </w:r>
      <w:r w:rsidRPr="001374A1">
        <w:rPr>
          <w:rFonts w:ascii="Sylfaen" w:hAnsi="Sylfaen"/>
          <w:sz w:val="24"/>
          <w:szCs w:val="24"/>
        </w:rPr>
        <w:t xml:space="preserve">და მე-8 პუნქტების, </w:t>
      </w:r>
    </w:p>
    <w:p w:rsidR="005A7B21" w:rsidRDefault="005A7B21" w:rsidP="005A7B21">
      <w:pPr>
        <w:pStyle w:val="ListParagraph"/>
        <w:spacing w:after="200" w:line="276" w:lineRule="auto"/>
        <w:ind w:left="0"/>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ეროვნული</w:t>
      </w:r>
      <w:r w:rsidRPr="001374A1">
        <w:rPr>
          <w:rFonts w:ascii="Sylfaen" w:hAnsi="Sylfaen"/>
          <w:sz w:val="24"/>
          <w:szCs w:val="24"/>
        </w:rPr>
        <w:t xml:space="preserve"> </w:t>
      </w:r>
      <w:r w:rsidRPr="001374A1">
        <w:rPr>
          <w:rFonts w:ascii="Sylfaen" w:hAnsi="Sylfaen" w:cs="Sylfaen"/>
          <w:sz w:val="24"/>
          <w:szCs w:val="24"/>
        </w:rPr>
        <w:t>ბანკის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ორგანულ</w:t>
      </w:r>
      <w:r w:rsidRPr="001374A1">
        <w:rPr>
          <w:rFonts w:ascii="Sylfaen" w:hAnsi="Sylfaen"/>
          <w:sz w:val="24"/>
          <w:szCs w:val="24"/>
        </w:rPr>
        <w:t xml:space="preserve"> </w:t>
      </w:r>
      <w:r w:rsidRPr="001374A1">
        <w:rPr>
          <w:rFonts w:ascii="Sylfaen" w:hAnsi="Sylfaen" w:cs="Sylfaen"/>
          <w:sz w:val="24"/>
          <w:szCs w:val="24"/>
        </w:rPr>
        <w:t>კანონში</w:t>
      </w:r>
      <w:r w:rsidRPr="001374A1">
        <w:rPr>
          <w:rFonts w:ascii="Sylfaen" w:hAnsi="Sylfaen"/>
          <w:sz w:val="24"/>
          <w:szCs w:val="24"/>
        </w:rPr>
        <w:t xml:space="preserve"> </w:t>
      </w:r>
      <w:r w:rsidRPr="001374A1">
        <w:rPr>
          <w:rFonts w:ascii="Sylfaen" w:hAnsi="Sylfaen" w:cs="Sylfaen"/>
          <w:sz w:val="24"/>
          <w:szCs w:val="24"/>
        </w:rPr>
        <w:t>ცვლილების</w:t>
      </w:r>
      <w:r w:rsidRPr="001374A1">
        <w:rPr>
          <w:rFonts w:ascii="Sylfaen" w:hAnsi="Sylfaen"/>
          <w:sz w:val="24"/>
          <w:szCs w:val="24"/>
        </w:rPr>
        <w:t xml:space="preserve"> </w:t>
      </w:r>
      <w:r w:rsidRPr="001374A1">
        <w:rPr>
          <w:rFonts w:ascii="Sylfaen" w:hAnsi="Sylfaen" w:cs="Sylfaen"/>
          <w:sz w:val="24"/>
          <w:szCs w:val="24"/>
        </w:rPr>
        <w:t>შეტანის</w:t>
      </w:r>
      <w:r w:rsidRPr="001374A1">
        <w:rPr>
          <w:rFonts w:ascii="Sylfaen" w:hAnsi="Sylfaen"/>
          <w:sz w:val="24"/>
          <w:szCs w:val="24"/>
        </w:rPr>
        <w:t xml:space="preserve"> </w:t>
      </w:r>
      <w:r w:rsidRPr="001374A1">
        <w:rPr>
          <w:rFonts w:ascii="Sylfaen" w:hAnsi="Sylfaen" w:cs="Sylfaen"/>
          <w:sz w:val="24"/>
          <w:szCs w:val="24"/>
        </w:rPr>
        <w:t>თაობაზე</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ორგანული</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cs="Calibri"/>
          <w:sz w:val="24"/>
          <w:szCs w:val="24"/>
        </w:rPr>
        <w:t>“</w:t>
      </w:r>
      <w:r w:rsidRPr="001374A1">
        <w:rPr>
          <w:rFonts w:ascii="Sylfaen" w:hAnsi="Sylfaen"/>
          <w:sz w:val="24"/>
          <w:szCs w:val="24"/>
        </w:rPr>
        <w:t xml:space="preserve"> (N4188-I</w:t>
      </w:r>
      <w:r w:rsidRPr="001374A1">
        <w:rPr>
          <w:rFonts w:ascii="Sylfaen" w:hAnsi="Sylfaen" w:cs="Sylfaen"/>
          <w:sz w:val="24"/>
          <w:szCs w:val="24"/>
        </w:rPr>
        <w:t>ს</w:t>
      </w:r>
      <w:r w:rsidRPr="001374A1">
        <w:rPr>
          <w:rFonts w:ascii="Sylfaen" w:hAnsi="Sylfaen"/>
          <w:sz w:val="24"/>
          <w:szCs w:val="24"/>
        </w:rPr>
        <w:t xml:space="preserve">, 03/09/2015, ვებგვერდი, 10/09/2015 )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მუხლის</w:t>
      </w:r>
      <w:r>
        <w:rPr>
          <w:rFonts w:ascii="Sylfaen" w:hAnsi="Sylfaen"/>
          <w:sz w:val="24"/>
          <w:szCs w:val="24"/>
        </w:rPr>
        <w:t>,</w:t>
      </w:r>
    </w:p>
    <w:p w:rsidR="005A7B21" w:rsidRPr="001374A1" w:rsidRDefault="005A7B21" w:rsidP="005A7B21">
      <w:pPr>
        <w:pStyle w:val="ListParagraph"/>
        <w:spacing w:after="200" w:line="276" w:lineRule="auto"/>
        <w:ind w:left="709"/>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„კომ</w:t>
      </w:r>
      <w:r w:rsidRPr="001374A1">
        <w:rPr>
          <w:rFonts w:ascii="Sylfaen" w:hAnsi="Sylfaen" w:cs="Sylfaen"/>
          <w:sz w:val="24"/>
          <w:szCs w:val="24"/>
        </w:rPr>
        <w:t>ერციული</w:t>
      </w:r>
      <w:r w:rsidRPr="001374A1">
        <w:rPr>
          <w:rFonts w:ascii="Sylfaen" w:hAnsi="Sylfaen"/>
          <w:sz w:val="24"/>
          <w:szCs w:val="24"/>
        </w:rPr>
        <w:t xml:space="preserve"> </w:t>
      </w:r>
      <w:r w:rsidRPr="001374A1">
        <w:rPr>
          <w:rFonts w:ascii="Sylfaen" w:hAnsi="Sylfaen" w:cs="Sylfaen"/>
          <w:sz w:val="24"/>
          <w:szCs w:val="24"/>
        </w:rPr>
        <w:t>ბანკების</w:t>
      </w:r>
      <w:r w:rsidRPr="001374A1">
        <w:rPr>
          <w:rFonts w:ascii="Sylfaen" w:hAnsi="Sylfaen"/>
          <w:sz w:val="24"/>
          <w:szCs w:val="24"/>
        </w:rPr>
        <w:t xml:space="preserve"> </w:t>
      </w:r>
      <w:r w:rsidRPr="001374A1">
        <w:rPr>
          <w:rFonts w:ascii="Sylfaen" w:hAnsi="Sylfaen" w:cs="Sylfaen"/>
          <w:sz w:val="24"/>
          <w:szCs w:val="24"/>
        </w:rPr>
        <w:t>სა</w:t>
      </w:r>
      <w:r w:rsidRPr="001374A1">
        <w:rPr>
          <w:rFonts w:ascii="Sylfaen" w:hAnsi="Sylfaen"/>
          <w:sz w:val="24"/>
          <w:szCs w:val="24"/>
        </w:rPr>
        <w:t>ქმიანობის შესახებ“ საქართველოს კანონის პირველი მუხლის „ზ“,  „კ“, „კ</w:t>
      </w:r>
      <w:r w:rsidRPr="001374A1">
        <w:rPr>
          <w:rFonts w:ascii="Sylfaen" w:hAnsi="Sylfaen"/>
          <w:sz w:val="24"/>
          <w:szCs w:val="24"/>
          <w:vertAlign w:val="superscript"/>
        </w:rPr>
        <w:t>2</w:t>
      </w:r>
      <w:r w:rsidRPr="001374A1">
        <w:rPr>
          <w:rFonts w:ascii="Sylfaen" w:hAnsi="Sylfaen"/>
          <w:sz w:val="24"/>
          <w:szCs w:val="24"/>
        </w:rPr>
        <w:t>“, „ლ</w:t>
      </w:r>
      <w:r w:rsidRPr="001374A1">
        <w:rPr>
          <w:rFonts w:ascii="Sylfaen" w:hAnsi="Sylfaen"/>
          <w:sz w:val="24"/>
          <w:szCs w:val="24"/>
          <w:vertAlign w:val="superscript"/>
        </w:rPr>
        <w:t>2</w:t>
      </w:r>
      <w:r w:rsidRPr="001374A1">
        <w:rPr>
          <w:rFonts w:ascii="Sylfaen" w:hAnsi="Sylfaen"/>
          <w:sz w:val="24"/>
          <w:szCs w:val="24"/>
        </w:rPr>
        <w:t>“ და  „პ“ ქვეპუნქტების, მე-2 მუხლის მე-2 პუნქტის, მე-3 მუხლის პირველი პუნქტის, მე-4 მუხლი</w:t>
      </w:r>
      <w:r>
        <w:rPr>
          <w:rFonts w:ascii="Sylfaen" w:hAnsi="Sylfaen"/>
          <w:sz w:val="24"/>
          <w:szCs w:val="24"/>
        </w:rPr>
        <w:t>ს</w:t>
      </w:r>
      <w:r w:rsidRPr="001374A1">
        <w:rPr>
          <w:rFonts w:ascii="Sylfaen" w:hAnsi="Sylfaen"/>
          <w:sz w:val="24"/>
          <w:szCs w:val="24"/>
        </w:rPr>
        <w:t>, 4</w:t>
      </w:r>
      <w:r w:rsidRPr="001374A1">
        <w:rPr>
          <w:rFonts w:ascii="Sylfaen" w:hAnsi="Sylfaen"/>
          <w:sz w:val="24"/>
          <w:szCs w:val="24"/>
          <w:vertAlign w:val="superscript"/>
        </w:rPr>
        <w:t xml:space="preserve">1 </w:t>
      </w:r>
      <w:r w:rsidRPr="001374A1">
        <w:rPr>
          <w:rFonts w:ascii="Sylfaen" w:hAnsi="Sylfaen" w:cs="Sylfaen"/>
          <w:sz w:val="24"/>
          <w:szCs w:val="24"/>
        </w:rPr>
        <w:t>მუხლის მე</w:t>
      </w:r>
      <w:r w:rsidRPr="001374A1">
        <w:rPr>
          <w:rFonts w:ascii="Sylfaen" w:hAnsi="Sylfaen"/>
          <w:sz w:val="24"/>
          <w:szCs w:val="24"/>
        </w:rPr>
        <w:t xml:space="preserve">-3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მუხლის 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მე-6 და </w:t>
      </w:r>
      <w:r w:rsidRPr="001374A1">
        <w:rPr>
          <w:rFonts w:ascii="Sylfaen" w:hAnsi="Sylfaen" w:cs="Sylfaen"/>
          <w:sz w:val="24"/>
          <w:szCs w:val="24"/>
        </w:rPr>
        <w:t>მე</w:t>
      </w:r>
      <w:r w:rsidRPr="001374A1">
        <w:rPr>
          <w:rFonts w:ascii="Sylfaen" w:hAnsi="Sylfaen"/>
          <w:sz w:val="24"/>
          <w:szCs w:val="24"/>
        </w:rPr>
        <w:t xml:space="preserve">-7 მუხლების, </w:t>
      </w:r>
      <w:r w:rsidRPr="001374A1">
        <w:rPr>
          <w:rFonts w:ascii="Sylfaen" w:hAnsi="Sylfaen" w:cs="Sylfaen"/>
          <w:sz w:val="24"/>
          <w:szCs w:val="24"/>
        </w:rPr>
        <w:t>მე</w:t>
      </w:r>
      <w:r w:rsidRPr="001374A1">
        <w:rPr>
          <w:rFonts w:ascii="Sylfaen" w:hAnsi="Sylfaen"/>
          <w:sz w:val="24"/>
          <w:szCs w:val="24"/>
        </w:rPr>
        <w:t xml:space="preserve">-8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და მე</w:t>
      </w:r>
      <w:r w:rsidRPr="001374A1">
        <w:rPr>
          <w:rFonts w:ascii="Sylfaen" w:hAnsi="Sylfaen"/>
          <w:sz w:val="24"/>
          <w:szCs w:val="24"/>
        </w:rPr>
        <w:t xml:space="preserve">-3 </w:t>
      </w:r>
      <w:r w:rsidRPr="001374A1">
        <w:rPr>
          <w:rFonts w:ascii="Sylfaen" w:hAnsi="Sylfaen" w:cs="Sylfaen"/>
          <w:sz w:val="24"/>
          <w:szCs w:val="24"/>
        </w:rPr>
        <w:t>პუნქტების</w:t>
      </w:r>
      <w:r w:rsidRPr="001374A1">
        <w:rPr>
          <w:rFonts w:ascii="Sylfaen" w:hAnsi="Sylfaen"/>
          <w:sz w:val="24"/>
          <w:szCs w:val="24"/>
        </w:rPr>
        <w:t>, 8</w:t>
      </w:r>
      <w:r w:rsidRPr="001374A1">
        <w:rPr>
          <w:rFonts w:ascii="Sylfaen" w:hAnsi="Sylfaen"/>
          <w:sz w:val="24"/>
          <w:szCs w:val="24"/>
          <w:vertAlign w:val="superscript"/>
        </w:rPr>
        <w:t xml:space="preserve">1 </w:t>
      </w:r>
      <w:r w:rsidRPr="001374A1">
        <w:rPr>
          <w:rFonts w:ascii="Sylfaen" w:hAnsi="Sylfaen" w:cs="Sylfaen"/>
          <w:sz w:val="24"/>
          <w:szCs w:val="24"/>
        </w:rPr>
        <w:t>მუხლის პირველი პუნქტის</w:t>
      </w:r>
      <w:r w:rsidRPr="001374A1">
        <w:rPr>
          <w:rFonts w:ascii="Sylfaen" w:hAnsi="Sylfaen"/>
          <w:sz w:val="24"/>
          <w:szCs w:val="24"/>
        </w:rPr>
        <w:t>, 8</w:t>
      </w:r>
      <w:r w:rsidRPr="001374A1">
        <w:rPr>
          <w:rFonts w:ascii="Sylfaen" w:hAnsi="Sylfaen"/>
          <w:sz w:val="24"/>
          <w:szCs w:val="24"/>
          <w:vertAlign w:val="superscript"/>
        </w:rPr>
        <w:t>2</w:t>
      </w:r>
      <w:r>
        <w:rPr>
          <w:rFonts w:ascii="Sylfaen" w:hAnsi="Sylfaen"/>
          <w:sz w:val="24"/>
          <w:szCs w:val="24"/>
        </w:rPr>
        <w:t>–</w:t>
      </w:r>
      <w:r w:rsidRPr="001374A1">
        <w:rPr>
          <w:rFonts w:ascii="Sylfaen" w:hAnsi="Sylfaen"/>
          <w:sz w:val="24"/>
          <w:szCs w:val="24"/>
        </w:rPr>
        <w:t>8</w:t>
      </w:r>
      <w:r w:rsidRPr="001374A1">
        <w:rPr>
          <w:rFonts w:ascii="Sylfaen" w:hAnsi="Sylfaen"/>
          <w:sz w:val="24"/>
          <w:szCs w:val="24"/>
          <w:vertAlign w:val="superscript"/>
        </w:rPr>
        <w:t xml:space="preserve">4 </w:t>
      </w:r>
      <w:r w:rsidRPr="001374A1">
        <w:rPr>
          <w:rFonts w:ascii="Sylfaen" w:hAnsi="Sylfaen" w:cs="Sylfaen"/>
          <w:sz w:val="24"/>
          <w:szCs w:val="24"/>
        </w:rPr>
        <w:t>მუხლების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-9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-10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და მე-3 პუნქტების, 10</w:t>
      </w:r>
      <w:r w:rsidRPr="001374A1">
        <w:rPr>
          <w:rFonts w:ascii="Sylfaen" w:hAnsi="Sylfaen"/>
          <w:sz w:val="24"/>
          <w:szCs w:val="24"/>
          <w:vertAlign w:val="superscript"/>
        </w:rPr>
        <w:t xml:space="preserve">1 </w:t>
      </w:r>
      <w:r w:rsidRPr="001374A1">
        <w:rPr>
          <w:rFonts w:ascii="Sylfaen" w:hAnsi="Sylfaen" w:cs="Sylfaen"/>
          <w:sz w:val="24"/>
          <w:szCs w:val="24"/>
        </w:rPr>
        <w:t>მუხლის პირველი პუნქტის</w:t>
      </w:r>
      <w:r w:rsidRPr="001374A1">
        <w:rPr>
          <w:rFonts w:ascii="Sylfaen" w:hAnsi="Sylfaen"/>
          <w:sz w:val="24"/>
          <w:szCs w:val="24"/>
        </w:rPr>
        <w:t xml:space="preserve"> და ამავე მუხლის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მე-11-მე-13 მუხლების, მე-18 მუხლის, მე-19 მუხლის პირველი და მე-2 პუნქტების, 21-ე მუხლის, 22-</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23-</w:t>
      </w:r>
      <w:r w:rsidRPr="001374A1">
        <w:rPr>
          <w:rFonts w:ascii="Sylfaen" w:hAnsi="Sylfaen" w:cs="Sylfaen"/>
          <w:sz w:val="24"/>
          <w:szCs w:val="24"/>
        </w:rPr>
        <w:t>ე მუხლის პირველი პუნქტის</w:t>
      </w:r>
      <w:r w:rsidRPr="001374A1">
        <w:rPr>
          <w:rFonts w:ascii="Sylfaen" w:hAnsi="Sylfaen"/>
          <w:sz w:val="24"/>
          <w:szCs w:val="24"/>
        </w:rPr>
        <w:t>, 26-</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27-ე-29-ე მუხლების, 30-</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33-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პუნქტის</w:t>
      </w:r>
      <w:r w:rsidRPr="001374A1">
        <w:rPr>
          <w:rFonts w:ascii="Sylfaen" w:hAnsi="Sylfaen"/>
          <w:sz w:val="24"/>
          <w:szCs w:val="24"/>
        </w:rPr>
        <w:t>, 34-</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35-</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37-</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 მე</w:t>
      </w:r>
      <w:r w:rsidRPr="001374A1">
        <w:rPr>
          <w:rFonts w:ascii="Sylfaen" w:hAnsi="Sylfaen"/>
          <w:sz w:val="24"/>
          <w:szCs w:val="24"/>
        </w:rPr>
        <w:t xml:space="preserve">-2, </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მე</w:t>
      </w:r>
      <w:r w:rsidRPr="001374A1">
        <w:rPr>
          <w:rFonts w:ascii="Sylfaen" w:hAnsi="Sylfaen"/>
          <w:sz w:val="24"/>
          <w:szCs w:val="24"/>
        </w:rPr>
        <w:t xml:space="preserve">-7 და </w:t>
      </w:r>
      <w:r w:rsidRPr="001374A1">
        <w:rPr>
          <w:rFonts w:ascii="Sylfaen" w:hAnsi="Sylfaen" w:cs="Sylfaen"/>
          <w:sz w:val="24"/>
          <w:szCs w:val="24"/>
        </w:rPr>
        <w:t>მე</w:t>
      </w:r>
      <w:r w:rsidRPr="001374A1">
        <w:rPr>
          <w:rFonts w:ascii="Sylfaen" w:hAnsi="Sylfaen"/>
          <w:sz w:val="24"/>
          <w:szCs w:val="24"/>
        </w:rPr>
        <w:t xml:space="preserve">-10 </w:t>
      </w:r>
      <w:r w:rsidRPr="001374A1">
        <w:rPr>
          <w:rFonts w:ascii="Sylfaen" w:hAnsi="Sylfaen" w:cs="Sylfaen"/>
          <w:sz w:val="24"/>
          <w:szCs w:val="24"/>
        </w:rPr>
        <w:t>პუნქტების</w:t>
      </w:r>
      <w:r w:rsidRPr="001374A1">
        <w:rPr>
          <w:rFonts w:ascii="Sylfaen" w:hAnsi="Sylfaen"/>
          <w:sz w:val="24"/>
          <w:szCs w:val="24"/>
        </w:rPr>
        <w:t xml:space="preserve">, </w:t>
      </w:r>
    </w:p>
    <w:p w:rsidR="005A7B21" w:rsidRDefault="005A7B21" w:rsidP="005A7B21">
      <w:pPr>
        <w:pStyle w:val="ListParagraph"/>
        <w:spacing w:after="200" w:line="276" w:lineRule="auto"/>
        <w:ind w:left="0"/>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 xml:space="preserve">„კომერციული ბანკების საქმიანობის შესახებ“ საქართველოს კანონში ცვლილების შეტანის </w:t>
      </w:r>
      <w:r w:rsidRPr="001374A1">
        <w:rPr>
          <w:rFonts w:ascii="Sylfaen" w:hAnsi="Sylfaen" w:cs="Sylfaen"/>
          <w:sz w:val="24"/>
          <w:szCs w:val="24"/>
        </w:rPr>
        <w:t>თაობაზე</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(4189-Iს; 03/09/2015, ვებგვერდი, 10/09/2015) მე-2 მუხლის, </w:t>
      </w:r>
    </w:p>
    <w:p w:rsidR="005A7B21" w:rsidRPr="001374A1" w:rsidRDefault="005A7B21" w:rsidP="005A7B21">
      <w:pPr>
        <w:pStyle w:val="ListParagraph"/>
        <w:ind w:left="792"/>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„მეწარმეთა შე</w:t>
      </w:r>
      <w:r w:rsidRPr="001374A1">
        <w:rPr>
          <w:rFonts w:ascii="Sylfaen" w:hAnsi="Sylfaen" w:cs="Sylfaen"/>
          <w:sz w:val="24"/>
          <w:szCs w:val="24"/>
        </w:rPr>
        <w:t>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-13 </w:t>
      </w:r>
      <w:r w:rsidRPr="001374A1">
        <w:rPr>
          <w:rFonts w:ascii="Sylfaen" w:hAnsi="Sylfaen" w:cs="Sylfaen"/>
          <w:sz w:val="24"/>
          <w:szCs w:val="24"/>
        </w:rPr>
        <w:t>მუხლის 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51-</w:t>
      </w:r>
      <w:r w:rsidRPr="001374A1">
        <w:rPr>
          <w:rFonts w:ascii="Sylfaen" w:hAnsi="Sylfaen" w:cs="Sylfaen"/>
          <w:sz w:val="24"/>
          <w:szCs w:val="24"/>
        </w:rPr>
        <w:t>ე მუხლის მე</w:t>
      </w:r>
      <w:r w:rsidRPr="001374A1">
        <w:rPr>
          <w:rFonts w:ascii="Sylfaen" w:hAnsi="Sylfaen"/>
          <w:sz w:val="24"/>
          <w:szCs w:val="24"/>
        </w:rPr>
        <w:t xml:space="preserve">-4 </w:t>
      </w:r>
      <w:r w:rsidRPr="001374A1">
        <w:rPr>
          <w:rFonts w:ascii="Sylfaen" w:hAnsi="Sylfaen" w:cs="Sylfaen"/>
          <w:sz w:val="24"/>
          <w:szCs w:val="24"/>
        </w:rPr>
        <w:t>პუნქტის</w:t>
      </w:r>
      <w:r w:rsidRPr="001374A1">
        <w:rPr>
          <w:rFonts w:ascii="Sylfaen" w:hAnsi="Sylfaen"/>
          <w:sz w:val="24"/>
          <w:szCs w:val="24"/>
        </w:rPr>
        <w:t>, 54-</w:t>
      </w:r>
      <w:r w:rsidRPr="001374A1">
        <w:rPr>
          <w:rFonts w:ascii="Sylfaen" w:hAnsi="Sylfaen" w:cs="Sylfaen"/>
          <w:sz w:val="24"/>
          <w:szCs w:val="24"/>
        </w:rPr>
        <w:t>ე მუხლის 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55-</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p>
    <w:p w:rsidR="005A7B21" w:rsidRPr="001374A1" w:rsidRDefault="005A7B21" w:rsidP="005A7B21">
      <w:pPr>
        <w:pStyle w:val="ListParagraph"/>
        <w:ind w:left="360"/>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საქართვე</w:t>
      </w:r>
      <w:r w:rsidRPr="001374A1">
        <w:rPr>
          <w:rFonts w:ascii="Sylfaen" w:hAnsi="Sylfaen" w:cs="Sylfaen"/>
          <w:sz w:val="24"/>
          <w:szCs w:val="24"/>
        </w:rPr>
        <w:t>ლოს</w:t>
      </w:r>
      <w:r w:rsidRPr="001374A1">
        <w:rPr>
          <w:rFonts w:ascii="Sylfaen" w:hAnsi="Sylfaen"/>
          <w:sz w:val="24"/>
          <w:szCs w:val="24"/>
        </w:rPr>
        <w:t xml:space="preserve"> </w:t>
      </w:r>
      <w:r w:rsidRPr="001374A1">
        <w:rPr>
          <w:rFonts w:ascii="Sylfaen" w:hAnsi="Sylfaen" w:cs="Sylfaen"/>
          <w:sz w:val="24"/>
          <w:szCs w:val="24"/>
        </w:rPr>
        <w:t>სისხლის</w:t>
      </w:r>
      <w:r w:rsidRPr="001374A1">
        <w:rPr>
          <w:rFonts w:ascii="Sylfaen" w:hAnsi="Sylfaen"/>
          <w:sz w:val="24"/>
          <w:szCs w:val="24"/>
        </w:rPr>
        <w:t xml:space="preserve"> </w:t>
      </w:r>
      <w:r w:rsidRPr="001374A1">
        <w:rPr>
          <w:rFonts w:ascii="Sylfaen" w:hAnsi="Sylfaen" w:cs="Sylfaen"/>
          <w:sz w:val="24"/>
          <w:szCs w:val="24"/>
        </w:rPr>
        <w:t>სამართლი</w:t>
      </w:r>
      <w:r w:rsidRPr="001374A1">
        <w:rPr>
          <w:rFonts w:ascii="Sylfaen" w:hAnsi="Sylfaen"/>
          <w:sz w:val="24"/>
          <w:szCs w:val="24"/>
        </w:rPr>
        <w:t>ს კოდექსის 107</w:t>
      </w:r>
      <w:r w:rsidRPr="001374A1">
        <w:rPr>
          <w:rFonts w:ascii="Sylfaen" w:hAnsi="Sylfaen"/>
          <w:sz w:val="24"/>
          <w:szCs w:val="24"/>
          <w:vertAlign w:val="superscript"/>
        </w:rPr>
        <w:t xml:space="preserve">4 </w:t>
      </w:r>
      <w:r w:rsidRPr="001374A1">
        <w:rPr>
          <w:rFonts w:ascii="Sylfaen" w:hAnsi="Sylfaen"/>
          <w:sz w:val="24"/>
          <w:szCs w:val="24"/>
        </w:rPr>
        <w:t xml:space="preserve">მუხლის მე-2 ნაწილის, </w:t>
      </w:r>
    </w:p>
    <w:p w:rsidR="005A7B21" w:rsidRPr="001374A1" w:rsidRDefault="005A7B21" w:rsidP="005A7B21">
      <w:pPr>
        <w:pStyle w:val="ListParagraph"/>
        <w:ind w:left="0"/>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საქ</w:t>
      </w:r>
      <w:r w:rsidRPr="001374A1">
        <w:rPr>
          <w:rFonts w:ascii="Sylfaen" w:hAnsi="Sylfaen" w:cs="Sylfaen"/>
          <w:sz w:val="24"/>
          <w:szCs w:val="24"/>
        </w:rPr>
        <w:t>ართველოს</w:t>
      </w:r>
      <w:r w:rsidRPr="001374A1">
        <w:rPr>
          <w:rFonts w:ascii="Sylfaen" w:hAnsi="Sylfaen"/>
          <w:sz w:val="24"/>
          <w:szCs w:val="24"/>
        </w:rPr>
        <w:t xml:space="preserve"> </w:t>
      </w:r>
      <w:r w:rsidRPr="001374A1">
        <w:rPr>
          <w:rFonts w:ascii="Sylfaen" w:hAnsi="Sylfaen" w:cs="Sylfaen"/>
          <w:sz w:val="24"/>
          <w:szCs w:val="24"/>
        </w:rPr>
        <w:t>ორგანული</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„საქართველოს საარჩევნო კოდექსის“ 99</w:t>
      </w:r>
      <w:r w:rsidRPr="001374A1">
        <w:rPr>
          <w:rFonts w:ascii="Sylfaen" w:hAnsi="Sylfaen"/>
          <w:sz w:val="24"/>
          <w:szCs w:val="24"/>
          <w:vertAlign w:val="superscript"/>
        </w:rPr>
        <w:t>1</w:t>
      </w:r>
      <w:r w:rsidRPr="001374A1">
        <w:rPr>
          <w:rFonts w:ascii="Sylfaen" w:hAnsi="Sylfaen" w:cs="Sylfaen"/>
          <w:sz w:val="24"/>
          <w:szCs w:val="24"/>
        </w:rPr>
        <w:t>მუხლის პირველი პუნქტის</w:t>
      </w:r>
      <w:r w:rsidRPr="001374A1">
        <w:rPr>
          <w:rFonts w:ascii="Sylfaen" w:hAnsi="Sylfaen"/>
          <w:sz w:val="24"/>
          <w:szCs w:val="24"/>
        </w:rPr>
        <w:t xml:space="preserve"> „</w:t>
      </w:r>
      <w:r w:rsidRPr="001374A1">
        <w:rPr>
          <w:rFonts w:ascii="Sylfaen" w:hAnsi="Sylfaen" w:cs="Sylfaen"/>
          <w:sz w:val="24"/>
          <w:szCs w:val="24"/>
        </w:rPr>
        <w:t>გ</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112-</w:t>
      </w:r>
      <w:r w:rsidRPr="001374A1">
        <w:rPr>
          <w:rFonts w:ascii="Sylfaen" w:hAnsi="Sylfaen" w:cs="Sylfaen"/>
          <w:sz w:val="24"/>
          <w:szCs w:val="24"/>
        </w:rPr>
        <w:t>ე მუხლის პირველი პუნქტის</w:t>
      </w:r>
      <w:r w:rsidRPr="001374A1">
        <w:rPr>
          <w:rFonts w:ascii="Sylfaen" w:hAnsi="Sylfaen"/>
          <w:sz w:val="24"/>
          <w:szCs w:val="24"/>
        </w:rPr>
        <w:t xml:space="preserve"> „</w:t>
      </w:r>
      <w:r w:rsidRPr="001374A1">
        <w:rPr>
          <w:rFonts w:ascii="Sylfaen" w:hAnsi="Sylfaen" w:cs="Sylfaen"/>
          <w:sz w:val="24"/>
          <w:szCs w:val="24"/>
        </w:rPr>
        <w:t>დ</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136-ე მუხლის პირველი პუნქტის „დ“ ქვეპუნქტის, </w:t>
      </w:r>
    </w:p>
    <w:p w:rsidR="005A7B21" w:rsidRDefault="005A7B21" w:rsidP="005A7B21">
      <w:pPr>
        <w:pStyle w:val="ListParagraph"/>
        <w:spacing w:after="200" w:line="276" w:lineRule="auto"/>
        <w:ind w:left="709"/>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„მკ</w:t>
      </w:r>
      <w:r w:rsidRPr="001374A1">
        <w:rPr>
          <w:rFonts w:ascii="Sylfaen" w:hAnsi="Sylfaen" w:cs="Sylfaen"/>
          <w:sz w:val="24"/>
          <w:szCs w:val="24"/>
        </w:rPr>
        <w:t>აცრი</w:t>
      </w:r>
      <w:r w:rsidRPr="001374A1">
        <w:rPr>
          <w:rFonts w:ascii="Sylfaen" w:hAnsi="Sylfaen"/>
          <w:sz w:val="24"/>
          <w:szCs w:val="24"/>
        </w:rPr>
        <w:t xml:space="preserve"> </w:t>
      </w:r>
      <w:r w:rsidRPr="001374A1">
        <w:rPr>
          <w:rFonts w:ascii="Sylfaen" w:hAnsi="Sylfaen" w:cs="Sylfaen"/>
          <w:sz w:val="24"/>
          <w:szCs w:val="24"/>
        </w:rPr>
        <w:t>აღრიცხვის</w:t>
      </w:r>
      <w:r w:rsidRPr="001374A1">
        <w:rPr>
          <w:rFonts w:ascii="Sylfaen" w:hAnsi="Sylfaen"/>
          <w:sz w:val="24"/>
          <w:szCs w:val="24"/>
        </w:rPr>
        <w:t xml:space="preserve"> </w:t>
      </w:r>
      <w:r w:rsidRPr="001374A1">
        <w:rPr>
          <w:rFonts w:ascii="Sylfaen" w:hAnsi="Sylfaen" w:cs="Sylfaen"/>
          <w:sz w:val="24"/>
          <w:szCs w:val="24"/>
        </w:rPr>
        <w:t>ფორმების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-11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პუნქტის, </w:t>
      </w:r>
    </w:p>
    <w:p w:rsidR="005A7B21" w:rsidRPr="001374A1" w:rsidRDefault="005A7B21" w:rsidP="005A7B21">
      <w:pPr>
        <w:pStyle w:val="ListParagraph"/>
        <w:spacing w:after="200" w:line="276" w:lineRule="auto"/>
        <w:ind w:left="709"/>
        <w:jc w:val="both"/>
        <w:rPr>
          <w:rFonts w:ascii="Sylfaen" w:hAnsi="Sylfaen"/>
          <w:sz w:val="24"/>
          <w:szCs w:val="24"/>
          <w:u w:val="single"/>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„საინვ</w:t>
      </w:r>
      <w:r w:rsidRPr="001374A1">
        <w:rPr>
          <w:rFonts w:ascii="Sylfaen" w:hAnsi="Sylfaen" w:cs="Sylfaen"/>
          <w:sz w:val="24"/>
          <w:szCs w:val="24"/>
        </w:rPr>
        <w:t>ესტიციო</w:t>
      </w:r>
      <w:r w:rsidRPr="001374A1">
        <w:rPr>
          <w:rFonts w:ascii="Sylfaen" w:hAnsi="Sylfaen"/>
          <w:sz w:val="24"/>
          <w:szCs w:val="24"/>
        </w:rPr>
        <w:t xml:space="preserve"> </w:t>
      </w:r>
      <w:r w:rsidRPr="001374A1">
        <w:rPr>
          <w:rFonts w:ascii="Sylfaen" w:hAnsi="Sylfaen" w:cs="Sylfaen"/>
          <w:sz w:val="24"/>
          <w:szCs w:val="24"/>
        </w:rPr>
        <w:t>ფონდების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w:t>
      </w:r>
      <w:r w:rsidRPr="001374A1">
        <w:rPr>
          <w:rFonts w:ascii="Sylfaen" w:hAnsi="Sylfaen"/>
          <w:sz w:val="24"/>
          <w:szCs w:val="24"/>
        </w:rPr>
        <w:t>ის 10</w:t>
      </w:r>
      <w:r w:rsidRPr="001374A1">
        <w:rPr>
          <w:rFonts w:ascii="Sylfaen" w:hAnsi="Sylfaen"/>
          <w:sz w:val="24"/>
          <w:szCs w:val="24"/>
          <w:vertAlign w:val="superscript"/>
        </w:rPr>
        <w:t>1</w:t>
      </w:r>
      <w:r w:rsidRPr="001374A1">
        <w:rPr>
          <w:rFonts w:ascii="Sylfaen" w:hAnsi="Sylfaen"/>
          <w:sz w:val="24"/>
          <w:szCs w:val="24"/>
        </w:rPr>
        <w:t xml:space="preserve"> მუხლის, </w:t>
      </w:r>
    </w:p>
    <w:p w:rsidR="005A7B21" w:rsidRPr="001374A1" w:rsidRDefault="005A7B21" w:rsidP="005A7B21">
      <w:pPr>
        <w:pStyle w:val="ListParagraph"/>
        <w:spacing w:after="200" w:line="276" w:lineRule="auto"/>
        <w:ind w:left="709"/>
        <w:jc w:val="both"/>
        <w:rPr>
          <w:rFonts w:ascii="Sylfaen" w:hAnsi="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lastRenderedPageBreak/>
        <w:t>„გადახდისუუნარო</w:t>
      </w:r>
      <w:r w:rsidRPr="001374A1">
        <w:rPr>
          <w:rFonts w:ascii="Sylfaen" w:hAnsi="Sylfaen" w:cs="Sylfaen"/>
          <w:sz w:val="24"/>
          <w:szCs w:val="24"/>
        </w:rPr>
        <w:t>ბის</w:t>
      </w:r>
      <w:r w:rsidRPr="001374A1">
        <w:rPr>
          <w:rFonts w:ascii="Sylfaen" w:hAnsi="Sylfaen"/>
          <w:sz w:val="24"/>
          <w:szCs w:val="24"/>
        </w:rPr>
        <w:t xml:space="preserve"> </w:t>
      </w:r>
      <w:r w:rsidRPr="001374A1">
        <w:rPr>
          <w:rFonts w:ascii="Sylfaen" w:hAnsi="Sylfaen" w:cs="Sylfaen"/>
          <w:sz w:val="24"/>
          <w:szCs w:val="24"/>
        </w:rPr>
        <w:t>საქმის</w:t>
      </w:r>
      <w:r w:rsidRPr="001374A1">
        <w:rPr>
          <w:rFonts w:ascii="Sylfaen" w:hAnsi="Sylfaen"/>
          <w:sz w:val="24"/>
          <w:szCs w:val="24"/>
        </w:rPr>
        <w:t xml:space="preserve"> </w:t>
      </w:r>
      <w:r w:rsidRPr="001374A1">
        <w:rPr>
          <w:rFonts w:ascii="Sylfaen" w:hAnsi="Sylfaen" w:cs="Sylfaen"/>
          <w:sz w:val="24"/>
          <w:szCs w:val="24"/>
        </w:rPr>
        <w:t>წარმოების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კანონის მე-3 მუხლის „უ“ ქვეპუნქტის, </w:t>
      </w:r>
      <w:r w:rsidRPr="001374A1">
        <w:rPr>
          <w:rFonts w:ascii="Sylfaen" w:hAnsi="Sylfaen" w:cs="Sylfaen"/>
          <w:sz w:val="24"/>
          <w:szCs w:val="24"/>
        </w:rPr>
        <w:t>მე</w:t>
      </w:r>
      <w:r w:rsidRPr="001374A1">
        <w:rPr>
          <w:rFonts w:ascii="Sylfaen" w:hAnsi="Sylfaen"/>
          <w:sz w:val="24"/>
          <w:szCs w:val="24"/>
        </w:rPr>
        <w:t xml:space="preserve">-14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vertAlign w:val="superscript"/>
        </w:rPr>
        <w:t>1</w:t>
      </w:r>
      <w:r w:rsidRPr="001374A1">
        <w:rPr>
          <w:rFonts w:ascii="Sylfaen" w:hAnsi="Sylfaen"/>
          <w:sz w:val="24"/>
          <w:szCs w:val="24"/>
        </w:rPr>
        <w:t xml:space="preserve">“ ქვეპუნქტის, </w:t>
      </w:r>
    </w:p>
    <w:p w:rsidR="005A7B21" w:rsidRPr="001374A1" w:rsidRDefault="005A7B21" w:rsidP="005A7B21">
      <w:pPr>
        <w:pStyle w:val="ListParagraph"/>
        <w:spacing w:after="200" w:line="276" w:lineRule="auto"/>
        <w:ind w:left="709"/>
        <w:jc w:val="both"/>
        <w:rPr>
          <w:rFonts w:ascii="Sylfaen" w:hAnsi="Sylfaen"/>
          <w:sz w:val="24"/>
          <w:szCs w:val="24"/>
        </w:rPr>
      </w:pPr>
    </w:p>
    <w:p w:rsidR="005A7B2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„არასაბანკო სა</w:t>
      </w:r>
      <w:r w:rsidRPr="001374A1">
        <w:rPr>
          <w:rFonts w:ascii="Sylfaen" w:hAnsi="Sylfaen" w:cs="Sylfaen"/>
          <w:sz w:val="24"/>
          <w:szCs w:val="24"/>
        </w:rPr>
        <w:t>დეპოზიტო</w:t>
      </w:r>
      <w:r w:rsidRPr="001374A1">
        <w:rPr>
          <w:rFonts w:ascii="Sylfaen" w:hAnsi="Sylfaen"/>
          <w:sz w:val="24"/>
          <w:szCs w:val="24"/>
        </w:rPr>
        <w:t xml:space="preserve"> </w:t>
      </w:r>
      <w:r w:rsidRPr="001374A1">
        <w:rPr>
          <w:rFonts w:ascii="Sylfaen" w:hAnsi="Sylfaen" w:cs="Sylfaen"/>
          <w:sz w:val="24"/>
          <w:szCs w:val="24"/>
        </w:rPr>
        <w:t>დაწესებულებების</w:t>
      </w:r>
      <w:r w:rsidRPr="001374A1">
        <w:rPr>
          <w:rFonts w:ascii="Sylfaen" w:hAnsi="Sylfaen"/>
          <w:sz w:val="24"/>
          <w:szCs w:val="24"/>
        </w:rPr>
        <w:t xml:space="preserve"> - </w:t>
      </w:r>
      <w:r w:rsidRPr="001374A1">
        <w:rPr>
          <w:rFonts w:ascii="Sylfaen" w:hAnsi="Sylfaen" w:cs="Sylfaen"/>
          <w:sz w:val="24"/>
          <w:szCs w:val="24"/>
        </w:rPr>
        <w:t>საკრედიტო</w:t>
      </w:r>
      <w:r w:rsidRPr="001374A1">
        <w:rPr>
          <w:rFonts w:ascii="Sylfaen" w:hAnsi="Sylfaen"/>
          <w:sz w:val="24"/>
          <w:szCs w:val="24"/>
        </w:rPr>
        <w:t xml:space="preserve"> </w:t>
      </w:r>
      <w:r w:rsidRPr="001374A1">
        <w:rPr>
          <w:rFonts w:ascii="Sylfaen" w:hAnsi="Sylfaen" w:cs="Sylfaen"/>
          <w:sz w:val="24"/>
          <w:szCs w:val="24"/>
        </w:rPr>
        <w:t>კავშირების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ი</w:t>
      </w:r>
      <w:r>
        <w:rPr>
          <w:rFonts w:ascii="Sylfaen" w:hAnsi="Sylfaen"/>
          <w:sz w:val="24"/>
          <w:szCs w:val="24"/>
        </w:rPr>
        <w:t>“,</w:t>
      </w:r>
      <w:r w:rsidRPr="001374A1">
        <w:rPr>
          <w:rFonts w:ascii="Sylfaen" w:hAnsi="Sylfaen"/>
          <w:sz w:val="24"/>
          <w:szCs w:val="24"/>
        </w:rPr>
        <w:t xml:space="preserve"> „</w:t>
      </w:r>
      <w:r w:rsidRPr="001374A1">
        <w:rPr>
          <w:rFonts w:ascii="Sylfaen" w:hAnsi="Sylfaen" w:cs="Sylfaen"/>
          <w:sz w:val="24"/>
          <w:szCs w:val="24"/>
        </w:rPr>
        <w:t>კ</w:t>
      </w:r>
      <w:r w:rsidRPr="001374A1">
        <w:rPr>
          <w:rFonts w:ascii="Sylfaen" w:hAnsi="Sylfaen"/>
          <w:sz w:val="24"/>
          <w:szCs w:val="24"/>
        </w:rPr>
        <w:t xml:space="preserve">“ და „ნ“ </w:t>
      </w:r>
      <w:r w:rsidRPr="001374A1">
        <w:rPr>
          <w:rFonts w:ascii="Sylfaen" w:hAnsi="Sylfaen" w:cs="Sylfaen"/>
          <w:sz w:val="24"/>
          <w:szCs w:val="24"/>
        </w:rPr>
        <w:t>ქვეპუნქტების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-9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ვ</w:t>
      </w:r>
      <w:r w:rsidRPr="001374A1">
        <w:rPr>
          <w:rFonts w:ascii="Sylfaen" w:hAnsi="Sylfaen"/>
          <w:sz w:val="24"/>
          <w:szCs w:val="24"/>
        </w:rPr>
        <w:t xml:space="preserve">“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ზ</w:t>
      </w:r>
      <w:r w:rsidRPr="001374A1">
        <w:rPr>
          <w:rFonts w:ascii="Sylfaen" w:hAnsi="Sylfaen"/>
          <w:sz w:val="24"/>
          <w:szCs w:val="24"/>
        </w:rPr>
        <w:t xml:space="preserve">“ </w:t>
      </w:r>
      <w:r w:rsidRPr="001374A1">
        <w:rPr>
          <w:rFonts w:ascii="Sylfaen" w:hAnsi="Sylfaen" w:cs="Sylfaen"/>
          <w:sz w:val="24"/>
          <w:szCs w:val="24"/>
        </w:rPr>
        <w:t>ქვეპუნქტების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-10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დ</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-11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-15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-16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-17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-20 </w:t>
      </w:r>
      <w:r w:rsidRPr="001374A1">
        <w:rPr>
          <w:rFonts w:ascii="Sylfaen" w:hAnsi="Sylfaen" w:cs="Sylfaen"/>
          <w:sz w:val="24"/>
          <w:szCs w:val="24"/>
        </w:rPr>
        <w:t>მუხლის</w:t>
      </w:r>
      <w:r w:rsidRPr="001374A1">
        <w:rPr>
          <w:rFonts w:ascii="Sylfaen" w:hAnsi="Sylfaen"/>
          <w:sz w:val="24"/>
          <w:szCs w:val="24"/>
        </w:rPr>
        <w:t>, 21-</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 xml:space="preserve">პუნქტის, </w:t>
      </w:r>
      <w:r w:rsidRPr="001374A1">
        <w:rPr>
          <w:rFonts w:ascii="Sylfaen" w:hAnsi="Sylfaen"/>
          <w:sz w:val="24"/>
          <w:szCs w:val="24"/>
        </w:rPr>
        <w:t>23-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 xml:space="preserve">პუნქტის, აგრეთვე </w:t>
      </w:r>
      <w:r w:rsidRPr="001374A1">
        <w:rPr>
          <w:rFonts w:ascii="Sylfaen" w:hAnsi="Sylfaen"/>
          <w:sz w:val="24"/>
          <w:szCs w:val="24"/>
        </w:rPr>
        <w:t>23-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ზ</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24-</w:t>
      </w:r>
      <w:r w:rsidRPr="001374A1">
        <w:rPr>
          <w:rFonts w:ascii="Sylfaen" w:hAnsi="Sylfaen" w:cs="Sylfaen"/>
          <w:sz w:val="24"/>
          <w:szCs w:val="24"/>
        </w:rPr>
        <w:t>ე</w:t>
      </w:r>
      <w:r w:rsidRPr="001374A1">
        <w:rPr>
          <w:rFonts w:ascii="Sylfaen" w:hAnsi="Sylfaen"/>
          <w:sz w:val="24"/>
          <w:szCs w:val="24"/>
        </w:rPr>
        <w:t>–26-</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 xml:space="preserve">მუხლებისა და აღნიშნული კანონის </w:t>
      </w:r>
      <w:r w:rsidRPr="001374A1">
        <w:rPr>
          <w:rFonts w:ascii="Sylfaen" w:hAnsi="Sylfaen"/>
          <w:sz w:val="24"/>
          <w:szCs w:val="24"/>
        </w:rPr>
        <w:t xml:space="preserve">X თავის, </w:t>
      </w:r>
    </w:p>
    <w:p w:rsidR="005A7B21" w:rsidRPr="00401BB4" w:rsidRDefault="005A7B21" w:rsidP="005A7B21">
      <w:pPr>
        <w:pStyle w:val="ListParagraph"/>
        <w:spacing w:after="200" w:line="276" w:lineRule="auto"/>
        <w:ind w:left="709"/>
        <w:jc w:val="both"/>
        <w:rPr>
          <w:rFonts w:ascii="Sylfaen" w:hAnsi="Sylfaen"/>
          <w:sz w:val="24"/>
          <w:szCs w:val="24"/>
        </w:rPr>
      </w:pPr>
    </w:p>
    <w:p w:rsidR="005A7B21" w:rsidRDefault="005A7B21" w:rsidP="005A7B21">
      <w:pPr>
        <w:pStyle w:val="ListParagraph"/>
        <w:spacing w:after="200" w:line="276" w:lineRule="auto"/>
        <w:ind w:left="0"/>
        <w:jc w:val="both"/>
        <w:rPr>
          <w:rFonts w:ascii="Sylfaen" w:hAnsi="Sylfaen" w:cs="Sylfaen"/>
          <w:sz w:val="24"/>
          <w:szCs w:val="24"/>
        </w:rPr>
      </w:pPr>
      <w:r w:rsidRPr="001374A1">
        <w:rPr>
          <w:rFonts w:ascii="Sylfaen" w:hAnsi="Sylfaen"/>
          <w:sz w:val="24"/>
          <w:szCs w:val="24"/>
        </w:rPr>
        <w:t xml:space="preserve">„სახელმწიფო ბაჟის შესახებ“  საქართველოს კანონის მე-5 მუხლის პირველი პუნქტის „ღ“ </w:t>
      </w:r>
      <w:r w:rsidRPr="001374A1">
        <w:rPr>
          <w:rFonts w:ascii="Sylfaen" w:hAnsi="Sylfaen" w:cs="Sylfaen"/>
          <w:sz w:val="24"/>
          <w:szCs w:val="24"/>
        </w:rPr>
        <w:t xml:space="preserve">ქვეპუნქტის, </w:t>
      </w:r>
    </w:p>
    <w:p w:rsidR="005A7B21" w:rsidRPr="000171CE" w:rsidRDefault="005A7B21" w:rsidP="005A7B21">
      <w:pPr>
        <w:pStyle w:val="ListParagraph"/>
        <w:spacing w:after="200" w:line="276" w:lineRule="auto"/>
        <w:ind w:left="0"/>
        <w:jc w:val="both"/>
        <w:rPr>
          <w:rFonts w:ascii="Sylfaen" w:hAnsi="Sylfaen" w:cs="Sylfaen"/>
          <w:sz w:val="24"/>
          <w:szCs w:val="24"/>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„მიკროსაფინანსო ორგა</w:t>
      </w:r>
      <w:r w:rsidRPr="001374A1">
        <w:rPr>
          <w:rFonts w:ascii="Sylfaen" w:hAnsi="Sylfaen" w:cs="Sylfaen"/>
          <w:sz w:val="24"/>
          <w:szCs w:val="24"/>
        </w:rPr>
        <w:t>ნიზაციების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w:t>
      </w:r>
      <w:r w:rsidRPr="001374A1">
        <w:rPr>
          <w:rFonts w:ascii="Sylfaen" w:hAnsi="Sylfaen"/>
          <w:sz w:val="24"/>
          <w:szCs w:val="24"/>
        </w:rPr>
        <w:t xml:space="preserve">ის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და </w:t>
      </w:r>
      <w:r w:rsidRPr="001374A1">
        <w:rPr>
          <w:rFonts w:ascii="Sylfaen" w:hAnsi="Sylfaen" w:cs="Sylfaen"/>
          <w:sz w:val="24"/>
          <w:szCs w:val="24"/>
        </w:rPr>
        <w:t>მე</w:t>
      </w:r>
      <w:r w:rsidRPr="001374A1">
        <w:rPr>
          <w:rFonts w:ascii="Sylfaen" w:hAnsi="Sylfaen"/>
          <w:sz w:val="24"/>
          <w:szCs w:val="24"/>
        </w:rPr>
        <w:t xml:space="preserve">-4 პუნქტების,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-5–</w:t>
      </w:r>
      <w:r w:rsidRPr="001374A1">
        <w:rPr>
          <w:rFonts w:ascii="Sylfaen" w:hAnsi="Sylfaen" w:cs="Sylfaen"/>
          <w:sz w:val="24"/>
          <w:szCs w:val="24"/>
        </w:rPr>
        <w:t>მე</w:t>
      </w:r>
      <w:r w:rsidRPr="001374A1">
        <w:rPr>
          <w:rFonts w:ascii="Sylfaen" w:hAnsi="Sylfaen"/>
          <w:sz w:val="24"/>
          <w:szCs w:val="24"/>
        </w:rPr>
        <w:t xml:space="preserve">-8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-8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და ამავე მუხლის მე-2 პუნქტის, </w:t>
      </w:r>
      <w:r w:rsidRPr="001374A1">
        <w:rPr>
          <w:rFonts w:ascii="Sylfaen" w:hAnsi="Sylfaen" w:cs="Sylfaen"/>
          <w:sz w:val="24"/>
          <w:szCs w:val="24"/>
        </w:rPr>
        <w:t>მე</w:t>
      </w:r>
      <w:r w:rsidRPr="001374A1">
        <w:rPr>
          <w:rFonts w:ascii="Sylfaen" w:hAnsi="Sylfaen"/>
          <w:sz w:val="24"/>
          <w:szCs w:val="24"/>
        </w:rPr>
        <w:t xml:space="preserve">-9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პუნქტის</w:t>
      </w:r>
      <w:r w:rsidRPr="001374A1">
        <w:rPr>
          <w:rFonts w:ascii="Sylfaen" w:hAnsi="Sylfaen"/>
          <w:sz w:val="24"/>
          <w:szCs w:val="24"/>
        </w:rPr>
        <w:t xml:space="preserve">, აგრეთვე </w:t>
      </w:r>
      <w:r w:rsidRPr="001374A1">
        <w:rPr>
          <w:rFonts w:ascii="Sylfaen" w:hAnsi="Sylfaen" w:cs="Sylfaen"/>
          <w:sz w:val="24"/>
          <w:szCs w:val="24"/>
        </w:rPr>
        <w:t>მე</w:t>
      </w:r>
      <w:r w:rsidRPr="001374A1">
        <w:rPr>
          <w:rFonts w:ascii="Sylfaen" w:hAnsi="Sylfaen"/>
          <w:sz w:val="24"/>
          <w:szCs w:val="24"/>
        </w:rPr>
        <w:t xml:space="preserve">-10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Pr>
          <w:rFonts w:ascii="Sylfaen" w:hAnsi="Sylfaen"/>
          <w:sz w:val="24"/>
          <w:szCs w:val="24"/>
        </w:rPr>
        <w:t>,</w:t>
      </w:r>
    </w:p>
    <w:p w:rsidR="005A7B21" w:rsidRPr="001374A1" w:rsidRDefault="005A7B21" w:rsidP="005A7B21">
      <w:pPr>
        <w:pStyle w:val="ListParagraph"/>
        <w:spacing w:after="200" w:line="276" w:lineRule="auto"/>
        <w:ind w:left="709"/>
        <w:jc w:val="both"/>
        <w:rPr>
          <w:rFonts w:ascii="Sylfaen" w:hAnsi="Sylfaen"/>
          <w:sz w:val="24"/>
          <w:szCs w:val="24"/>
        </w:rPr>
      </w:pPr>
    </w:p>
    <w:p w:rsidR="005A7B21" w:rsidRDefault="005A7B21" w:rsidP="005A7B21">
      <w:pPr>
        <w:pStyle w:val="ListParagraph"/>
        <w:spacing w:after="200" w:line="276" w:lineRule="auto"/>
        <w:ind w:left="0"/>
        <w:jc w:val="both"/>
        <w:rPr>
          <w:rFonts w:ascii="Sylfaen" w:hAnsi="Sylfaen"/>
          <w:sz w:val="24"/>
          <w:szCs w:val="24"/>
        </w:rPr>
      </w:pPr>
      <w:r w:rsidRPr="00384FD1">
        <w:rPr>
          <w:rFonts w:ascii="Sylfaen" w:hAnsi="Sylfaen"/>
          <w:sz w:val="24"/>
          <w:szCs w:val="24"/>
        </w:rPr>
        <w:t>„</w:t>
      </w:r>
      <w:r w:rsidRPr="001374A1">
        <w:rPr>
          <w:rFonts w:ascii="Sylfaen" w:hAnsi="Sylfaen"/>
          <w:sz w:val="24"/>
          <w:szCs w:val="24"/>
        </w:rPr>
        <w:t>საგადახდო სისტემი</w:t>
      </w:r>
      <w:r w:rsidRPr="001374A1">
        <w:rPr>
          <w:rFonts w:ascii="Sylfaen" w:hAnsi="Sylfaen" w:cs="Sylfaen"/>
          <w:sz w:val="24"/>
          <w:szCs w:val="24"/>
        </w:rPr>
        <w:t>სა</w:t>
      </w:r>
      <w:r w:rsidRPr="001374A1">
        <w:rPr>
          <w:rFonts w:ascii="Sylfaen" w:hAnsi="Sylfaen"/>
          <w:sz w:val="24"/>
          <w:szCs w:val="24"/>
        </w:rPr>
        <w:t xml:space="preserve">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საგადახდო</w:t>
      </w:r>
      <w:r w:rsidRPr="001374A1">
        <w:rPr>
          <w:rFonts w:ascii="Sylfaen" w:hAnsi="Sylfaen"/>
          <w:sz w:val="24"/>
          <w:szCs w:val="24"/>
        </w:rPr>
        <w:t xml:space="preserve"> </w:t>
      </w:r>
      <w:r w:rsidRPr="001374A1">
        <w:rPr>
          <w:rFonts w:ascii="Sylfaen" w:hAnsi="Sylfaen" w:cs="Sylfaen"/>
          <w:sz w:val="24"/>
          <w:szCs w:val="24"/>
        </w:rPr>
        <w:t>მომსახურების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w:t>
      </w:r>
      <w:r w:rsidRPr="001374A1">
        <w:rPr>
          <w:rFonts w:ascii="Sylfaen" w:hAnsi="Sylfaen"/>
          <w:sz w:val="24"/>
          <w:szCs w:val="24"/>
        </w:rPr>
        <w:t>ის მე-2 მუხლის „ლ“ ქვეპუნქტის, მე-3–მე-5 მუხლების, მე-6 მუხლის, მე-7 მუხლის მე-2 პუნქტის, მე-9 მუხლის მე-2 და მე-3 პუნქტების, მე-11 მუხლის, მე-12 მუხლის პირველი პუნქტის, მე-13 მუხლის მე-3 პუნქტის, მე-14 მუხლის მე-3 პუნქტის, მე-15–მე-18 მუხლების, მე-19 მუხლის მე-3 პუნქტის, მე-20 მუხლის, 21-ე მუხლის პირველი პუნქტის, 23-ე მუხლის მე-5 პუნქტის, 25-ე მუხლის პირველი პუნქტის, 26-ე მუხლის, 28-ე მუხლის მე-4 პუნქტის, 29-ე მუხლის მე-3 პუნქტის, 30-ე მუხლის მე-5 პუნქტის, 32-ე მუხლის პირველი პუნქტის, 34-ე მუხლის, 35-ე მუხლის მე-2 და მე-4 პუნქტების, 36-ე მუხლის მე-4 პუნქტის, 42-ე მუხლის, 43-ე მუხლის პირველი პუნქტის, 44-ე–48-ე მუხლების,</w:t>
      </w:r>
    </w:p>
    <w:p w:rsidR="005A7B21" w:rsidRPr="00401BB4" w:rsidRDefault="005A7B21" w:rsidP="005A7B21">
      <w:pPr>
        <w:pStyle w:val="ListParagraph"/>
        <w:spacing w:after="200" w:line="276" w:lineRule="auto"/>
        <w:ind w:left="709"/>
        <w:jc w:val="both"/>
        <w:rPr>
          <w:rFonts w:ascii="Sylfaen" w:hAnsi="Sylfaen"/>
          <w:sz w:val="24"/>
          <w:szCs w:val="24"/>
          <w:u w:val="single"/>
        </w:rPr>
      </w:pPr>
    </w:p>
    <w:p w:rsidR="005A7B21" w:rsidRPr="001374A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lastRenderedPageBreak/>
        <w:t>„უკანო</w:t>
      </w:r>
      <w:r w:rsidRPr="001374A1">
        <w:rPr>
          <w:rFonts w:ascii="Sylfaen" w:hAnsi="Sylfaen" w:cs="Sylfaen"/>
          <w:sz w:val="24"/>
          <w:szCs w:val="24"/>
        </w:rPr>
        <w:t>ნო</w:t>
      </w:r>
      <w:r w:rsidRPr="001374A1">
        <w:rPr>
          <w:rFonts w:ascii="Sylfaen" w:hAnsi="Sylfaen"/>
          <w:sz w:val="24"/>
          <w:szCs w:val="24"/>
        </w:rPr>
        <w:t xml:space="preserve"> </w:t>
      </w:r>
      <w:r w:rsidRPr="001374A1">
        <w:rPr>
          <w:rFonts w:ascii="Sylfaen" w:hAnsi="Sylfaen" w:cs="Sylfaen"/>
          <w:sz w:val="24"/>
          <w:szCs w:val="24"/>
        </w:rPr>
        <w:t>შემოსავლის</w:t>
      </w:r>
      <w:r w:rsidRPr="001374A1">
        <w:rPr>
          <w:rFonts w:ascii="Sylfaen" w:hAnsi="Sylfaen"/>
          <w:sz w:val="24"/>
          <w:szCs w:val="24"/>
        </w:rPr>
        <w:t xml:space="preserve"> </w:t>
      </w:r>
      <w:r w:rsidRPr="001374A1">
        <w:rPr>
          <w:rFonts w:ascii="Sylfaen" w:hAnsi="Sylfaen" w:cs="Sylfaen"/>
          <w:sz w:val="24"/>
          <w:szCs w:val="24"/>
        </w:rPr>
        <w:t>ლეგალიზაციის</w:t>
      </w:r>
      <w:r w:rsidRPr="001374A1">
        <w:rPr>
          <w:rFonts w:ascii="Sylfaen" w:hAnsi="Sylfaen"/>
          <w:sz w:val="24"/>
          <w:szCs w:val="24"/>
        </w:rPr>
        <w:t xml:space="preserve"> </w:t>
      </w:r>
      <w:r w:rsidRPr="001374A1">
        <w:rPr>
          <w:rFonts w:ascii="Sylfaen" w:hAnsi="Sylfaen" w:cs="Sylfaen"/>
          <w:sz w:val="24"/>
          <w:szCs w:val="24"/>
        </w:rPr>
        <w:t>აღკვეთის</w:t>
      </w:r>
      <w:r w:rsidRPr="001374A1">
        <w:rPr>
          <w:rFonts w:ascii="Sylfaen" w:hAnsi="Sylfaen"/>
          <w:sz w:val="24"/>
          <w:szCs w:val="24"/>
        </w:rPr>
        <w:t xml:space="preserve"> </w:t>
      </w:r>
      <w:r w:rsidRPr="001374A1">
        <w:rPr>
          <w:rFonts w:ascii="Sylfaen" w:hAnsi="Sylfaen" w:cs="Sylfaen"/>
          <w:sz w:val="24"/>
          <w:szCs w:val="24"/>
        </w:rPr>
        <w:t>ხელშეწყობის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w:t>
      </w:r>
      <w:r w:rsidRPr="001374A1">
        <w:rPr>
          <w:rFonts w:ascii="Sylfaen" w:hAnsi="Sylfaen"/>
          <w:sz w:val="24"/>
          <w:szCs w:val="24"/>
        </w:rPr>
        <w:t xml:space="preserve">ის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ს</w:t>
      </w:r>
      <w:r w:rsidRPr="001374A1">
        <w:rPr>
          <w:rFonts w:ascii="Sylfaen" w:hAnsi="Sylfaen"/>
          <w:sz w:val="24"/>
          <w:szCs w:val="24"/>
        </w:rPr>
        <w:t xml:space="preserve">“ და „ქ“ </w:t>
      </w:r>
      <w:r w:rsidRPr="001374A1">
        <w:rPr>
          <w:rFonts w:ascii="Sylfaen" w:hAnsi="Sylfaen" w:cs="Sylfaen"/>
          <w:sz w:val="24"/>
          <w:szCs w:val="24"/>
        </w:rPr>
        <w:t>ქვეპუნქტების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ო</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აგრეთვე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ა</w:t>
      </w:r>
      <w:r w:rsidRPr="001374A1">
        <w:rPr>
          <w:rFonts w:ascii="Sylfaen" w:hAnsi="Sylfaen"/>
          <w:sz w:val="24"/>
          <w:szCs w:val="24"/>
        </w:rPr>
        <w:t xml:space="preserve">“ </w:t>
      </w:r>
      <w:r w:rsidRPr="001374A1">
        <w:rPr>
          <w:rFonts w:ascii="Sylfaen" w:hAnsi="Sylfaen" w:cs="Sylfaen"/>
          <w:sz w:val="24"/>
          <w:szCs w:val="24"/>
        </w:rPr>
        <w:t>ქვეპუნქტის</w:t>
      </w:r>
      <w:r>
        <w:rPr>
          <w:rFonts w:ascii="Sylfaen" w:hAnsi="Sylfaen"/>
          <w:sz w:val="24"/>
          <w:szCs w:val="24"/>
        </w:rPr>
        <w:t>,</w:t>
      </w:r>
    </w:p>
    <w:p w:rsidR="005A7B21" w:rsidRPr="001374A1" w:rsidRDefault="005A7B21" w:rsidP="005A7B21">
      <w:pPr>
        <w:pStyle w:val="ListParagraph"/>
        <w:spacing w:after="200" w:line="276" w:lineRule="auto"/>
        <w:ind w:left="709"/>
        <w:jc w:val="both"/>
        <w:rPr>
          <w:rFonts w:ascii="Sylfaen" w:hAnsi="Sylfaen"/>
          <w:sz w:val="24"/>
          <w:szCs w:val="24"/>
        </w:rPr>
      </w:pPr>
    </w:p>
    <w:p w:rsidR="005A7B21"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„ფასი</w:t>
      </w:r>
      <w:r w:rsidRPr="001374A1">
        <w:rPr>
          <w:rFonts w:ascii="Sylfaen" w:hAnsi="Sylfaen" w:cs="Sylfaen"/>
          <w:sz w:val="24"/>
          <w:szCs w:val="24"/>
        </w:rPr>
        <w:t>ანი</w:t>
      </w:r>
      <w:r w:rsidRPr="001374A1">
        <w:rPr>
          <w:rFonts w:ascii="Sylfaen" w:hAnsi="Sylfaen"/>
          <w:sz w:val="24"/>
          <w:szCs w:val="24"/>
        </w:rPr>
        <w:t xml:space="preserve"> </w:t>
      </w:r>
      <w:r w:rsidRPr="001374A1">
        <w:rPr>
          <w:rFonts w:ascii="Sylfaen" w:hAnsi="Sylfaen" w:cs="Sylfaen"/>
          <w:sz w:val="24"/>
          <w:szCs w:val="24"/>
        </w:rPr>
        <w:t>ქაღალდების</w:t>
      </w:r>
      <w:r w:rsidRPr="001374A1">
        <w:rPr>
          <w:rFonts w:ascii="Sylfaen" w:hAnsi="Sylfaen"/>
          <w:sz w:val="24"/>
          <w:szCs w:val="24"/>
        </w:rPr>
        <w:t xml:space="preserve"> </w:t>
      </w:r>
      <w:r w:rsidRPr="001374A1">
        <w:rPr>
          <w:rFonts w:ascii="Sylfaen" w:hAnsi="Sylfaen" w:cs="Sylfaen"/>
          <w:sz w:val="24"/>
          <w:szCs w:val="24"/>
        </w:rPr>
        <w:t>ბაზრის</w:t>
      </w:r>
      <w:r w:rsidRPr="001374A1">
        <w:rPr>
          <w:rFonts w:ascii="Sylfaen" w:hAnsi="Sylfaen"/>
          <w:sz w:val="24"/>
          <w:szCs w:val="24"/>
        </w:rPr>
        <w:t xml:space="preserve"> </w:t>
      </w:r>
      <w:r w:rsidRPr="001374A1">
        <w:rPr>
          <w:rFonts w:ascii="Sylfaen" w:hAnsi="Sylfaen" w:cs="Sylfaen"/>
          <w:sz w:val="24"/>
          <w:szCs w:val="24"/>
        </w:rPr>
        <w:t>შესახებ</w:t>
      </w:r>
      <w:r w:rsidRPr="001374A1">
        <w:rPr>
          <w:rFonts w:ascii="Sylfaen" w:hAnsi="Sylfaen" w:cs="Calibri"/>
          <w:sz w:val="24"/>
          <w:szCs w:val="24"/>
        </w:rPr>
        <w:t>“</w:t>
      </w:r>
      <w:r w:rsidRPr="001374A1">
        <w:rPr>
          <w:rFonts w:ascii="Sylfaen" w:hAnsi="Sylfaen"/>
          <w:sz w:val="24"/>
          <w:szCs w:val="24"/>
        </w:rPr>
        <w:t xml:space="preserve"> </w:t>
      </w:r>
      <w:r w:rsidRPr="001374A1">
        <w:rPr>
          <w:rFonts w:ascii="Sylfaen" w:hAnsi="Sylfaen" w:cs="Sylfaen"/>
          <w:sz w:val="24"/>
          <w:szCs w:val="24"/>
        </w:rPr>
        <w:t>საქართველოს</w:t>
      </w:r>
      <w:r w:rsidRPr="001374A1">
        <w:rPr>
          <w:rFonts w:ascii="Sylfaen" w:hAnsi="Sylfaen"/>
          <w:sz w:val="24"/>
          <w:szCs w:val="24"/>
        </w:rPr>
        <w:t xml:space="preserve"> </w:t>
      </w:r>
      <w:r w:rsidRPr="001374A1">
        <w:rPr>
          <w:rFonts w:ascii="Sylfaen" w:hAnsi="Sylfaen" w:cs="Sylfaen"/>
          <w:sz w:val="24"/>
          <w:szCs w:val="24"/>
        </w:rPr>
        <w:t>კანონის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მე</w:t>
      </w:r>
      <w:r w:rsidRPr="001374A1">
        <w:rPr>
          <w:rFonts w:ascii="Sylfaen" w:hAnsi="Sylfaen"/>
          <w:sz w:val="24"/>
          <w:szCs w:val="24"/>
        </w:rPr>
        <w:t xml:space="preserve">-13 – </w:t>
      </w:r>
      <w:r w:rsidRPr="001374A1">
        <w:rPr>
          <w:rFonts w:ascii="Sylfaen" w:hAnsi="Sylfaen" w:cs="Sylfaen"/>
          <w:sz w:val="24"/>
          <w:szCs w:val="24"/>
        </w:rPr>
        <w:t>მე</w:t>
      </w:r>
      <w:r w:rsidRPr="001374A1">
        <w:rPr>
          <w:rFonts w:ascii="Sylfaen" w:hAnsi="Sylfaen"/>
          <w:sz w:val="24"/>
          <w:szCs w:val="24"/>
        </w:rPr>
        <w:t>-15</w:t>
      </w:r>
      <w:r w:rsidRPr="001374A1">
        <w:rPr>
          <w:rFonts w:ascii="Sylfaen" w:hAnsi="Sylfaen" w:cs="Sylfaen"/>
          <w:sz w:val="24"/>
          <w:szCs w:val="24"/>
        </w:rPr>
        <w:t>, მე</w:t>
      </w:r>
      <w:r w:rsidRPr="001374A1">
        <w:rPr>
          <w:rFonts w:ascii="Sylfaen" w:hAnsi="Sylfaen"/>
          <w:sz w:val="24"/>
          <w:szCs w:val="24"/>
        </w:rPr>
        <w:t>-18</w:t>
      </w:r>
      <w:r w:rsidRPr="001374A1">
        <w:rPr>
          <w:rFonts w:ascii="Sylfaen" w:hAnsi="Sylfaen" w:cs="Sylfaen"/>
          <w:sz w:val="24"/>
          <w:szCs w:val="24"/>
        </w:rPr>
        <w:t xml:space="preserve">, </w:t>
      </w:r>
      <w:r w:rsidRPr="001374A1">
        <w:rPr>
          <w:rFonts w:ascii="Sylfaen" w:hAnsi="Sylfaen"/>
          <w:sz w:val="24"/>
          <w:szCs w:val="24"/>
        </w:rPr>
        <w:t>19</w:t>
      </w:r>
      <w:r w:rsidRPr="001374A1">
        <w:rPr>
          <w:rFonts w:ascii="Sylfaen" w:hAnsi="Sylfaen"/>
          <w:sz w:val="24"/>
          <w:szCs w:val="24"/>
          <w:vertAlign w:val="superscript"/>
        </w:rPr>
        <w:t>1</w:t>
      </w:r>
      <w:r w:rsidRPr="001374A1">
        <w:rPr>
          <w:rFonts w:ascii="Sylfaen" w:hAnsi="Sylfaen" w:cs="Sylfaen"/>
          <w:sz w:val="24"/>
          <w:szCs w:val="24"/>
        </w:rPr>
        <w:t xml:space="preserve"> პუნქტების, ამავე მუხლის </w:t>
      </w:r>
      <w:r w:rsidRPr="001374A1">
        <w:rPr>
          <w:rFonts w:ascii="Sylfaen" w:hAnsi="Sylfaen"/>
          <w:sz w:val="24"/>
          <w:szCs w:val="24"/>
        </w:rPr>
        <w:t>32-</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დ</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აგრეთვე </w:t>
      </w:r>
      <w:r>
        <w:rPr>
          <w:rFonts w:ascii="Sylfaen" w:hAnsi="Sylfaen"/>
          <w:sz w:val="24"/>
          <w:szCs w:val="24"/>
        </w:rPr>
        <w:t xml:space="preserve">მე-2 მუხლის </w:t>
      </w:r>
      <w:r w:rsidRPr="001374A1">
        <w:rPr>
          <w:rFonts w:ascii="Sylfaen" w:hAnsi="Sylfaen"/>
          <w:sz w:val="24"/>
          <w:szCs w:val="24"/>
        </w:rPr>
        <w:t>42-</w:t>
      </w:r>
      <w:r w:rsidRPr="001374A1">
        <w:rPr>
          <w:rFonts w:ascii="Sylfaen" w:hAnsi="Sylfaen" w:cs="Sylfaen"/>
          <w:sz w:val="24"/>
          <w:szCs w:val="24"/>
        </w:rPr>
        <w:t xml:space="preserve">ე, </w:t>
      </w:r>
      <w:r w:rsidRPr="001374A1">
        <w:rPr>
          <w:rFonts w:ascii="Sylfaen" w:hAnsi="Sylfaen"/>
          <w:sz w:val="24"/>
          <w:szCs w:val="24"/>
        </w:rPr>
        <w:t>44-</w:t>
      </w:r>
      <w:r w:rsidRPr="001374A1">
        <w:rPr>
          <w:rFonts w:ascii="Sylfaen" w:hAnsi="Sylfaen" w:cs="Sylfaen"/>
          <w:sz w:val="24"/>
          <w:szCs w:val="24"/>
        </w:rPr>
        <w:t>ე</w:t>
      </w:r>
      <w:r w:rsidRPr="001374A1">
        <w:rPr>
          <w:rFonts w:ascii="Sylfaen" w:hAnsi="Sylfaen"/>
          <w:sz w:val="24"/>
          <w:szCs w:val="24"/>
        </w:rPr>
        <w:t>, 46-</w:t>
      </w:r>
      <w:r w:rsidRPr="001374A1">
        <w:rPr>
          <w:rFonts w:ascii="Sylfaen" w:hAnsi="Sylfaen" w:cs="Sylfaen"/>
          <w:sz w:val="24"/>
          <w:szCs w:val="24"/>
        </w:rPr>
        <w:t>ე</w:t>
      </w:r>
      <w:r w:rsidRPr="001374A1">
        <w:rPr>
          <w:rFonts w:ascii="Sylfaen" w:hAnsi="Sylfaen"/>
          <w:sz w:val="24"/>
          <w:szCs w:val="24"/>
        </w:rPr>
        <w:t>, 48-</w:t>
      </w:r>
      <w:r w:rsidRPr="001374A1">
        <w:rPr>
          <w:rFonts w:ascii="Sylfaen" w:hAnsi="Sylfaen" w:cs="Sylfaen"/>
          <w:sz w:val="24"/>
          <w:szCs w:val="24"/>
        </w:rPr>
        <w:t xml:space="preserve">ე, </w:t>
      </w:r>
      <w:r w:rsidRPr="001374A1">
        <w:rPr>
          <w:rFonts w:ascii="Sylfaen" w:hAnsi="Sylfaen"/>
          <w:sz w:val="24"/>
          <w:szCs w:val="24"/>
        </w:rPr>
        <w:t>50-</w:t>
      </w:r>
      <w:r w:rsidRPr="001374A1">
        <w:rPr>
          <w:rFonts w:ascii="Sylfaen" w:hAnsi="Sylfaen" w:cs="Sylfaen"/>
          <w:sz w:val="24"/>
          <w:szCs w:val="24"/>
        </w:rPr>
        <w:t xml:space="preserve">ე, </w:t>
      </w:r>
      <w:r w:rsidRPr="001374A1">
        <w:rPr>
          <w:rFonts w:ascii="Sylfaen" w:hAnsi="Sylfaen"/>
          <w:sz w:val="24"/>
          <w:szCs w:val="24"/>
        </w:rPr>
        <w:t>54-</w:t>
      </w:r>
      <w:r w:rsidRPr="001374A1">
        <w:rPr>
          <w:rFonts w:ascii="Sylfaen" w:hAnsi="Sylfaen" w:cs="Sylfaen"/>
          <w:sz w:val="24"/>
          <w:szCs w:val="24"/>
        </w:rPr>
        <w:t xml:space="preserve">ე, </w:t>
      </w:r>
      <w:r w:rsidRPr="001374A1">
        <w:rPr>
          <w:rFonts w:ascii="Sylfaen" w:hAnsi="Sylfaen"/>
          <w:sz w:val="24"/>
          <w:szCs w:val="24"/>
        </w:rPr>
        <w:t>57-</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 xml:space="preserve">და </w:t>
      </w:r>
      <w:r w:rsidRPr="001374A1">
        <w:rPr>
          <w:rFonts w:ascii="Sylfaen" w:hAnsi="Sylfaen"/>
          <w:sz w:val="24"/>
          <w:szCs w:val="24"/>
        </w:rPr>
        <w:t>62-</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-4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-6–</w:t>
      </w:r>
      <w:r w:rsidRPr="001374A1">
        <w:rPr>
          <w:rFonts w:ascii="Sylfaen" w:hAnsi="Sylfaen" w:cs="Sylfaen"/>
          <w:sz w:val="24"/>
          <w:szCs w:val="24"/>
        </w:rPr>
        <w:t>მე</w:t>
      </w:r>
      <w:r w:rsidRPr="001374A1">
        <w:rPr>
          <w:rFonts w:ascii="Sylfaen" w:hAnsi="Sylfaen"/>
          <w:sz w:val="24"/>
          <w:szCs w:val="24"/>
        </w:rPr>
        <w:t xml:space="preserve">-8 </w:t>
      </w:r>
      <w:r w:rsidRPr="001374A1">
        <w:rPr>
          <w:rFonts w:ascii="Sylfaen" w:hAnsi="Sylfaen" w:cs="Sylfaen"/>
          <w:sz w:val="24"/>
          <w:szCs w:val="24"/>
        </w:rPr>
        <w:t>მუხლების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-9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-10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-2</w:t>
      </w:r>
      <w:r w:rsidRPr="001374A1">
        <w:rPr>
          <w:rFonts w:ascii="Sylfaen" w:hAnsi="Sylfaen" w:cs="Sylfaen"/>
          <w:sz w:val="24"/>
          <w:szCs w:val="24"/>
        </w:rPr>
        <w:t>, მე</w:t>
      </w:r>
      <w:r w:rsidRPr="001374A1">
        <w:rPr>
          <w:rFonts w:ascii="Sylfaen" w:hAnsi="Sylfaen"/>
          <w:sz w:val="24"/>
          <w:szCs w:val="24"/>
        </w:rPr>
        <w:t>-4–</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პუნქტების</w:t>
      </w:r>
      <w:r w:rsidRPr="001374A1">
        <w:rPr>
          <w:rFonts w:ascii="Sylfaen" w:hAnsi="Sylfaen"/>
          <w:sz w:val="24"/>
          <w:szCs w:val="24"/>
        </w:rPr>
        <w:t>,</w:t>
      </w:r>
      <w:r w:rsidRPr="001374A1">
        <w:rPr>
          <w:rFonts w:ascii="Sylfaen" w:hAnsi="Sylfaen" w:cs="Sylfaen"/>
          <w:sz w:val="24"/>
          <w:szCs w:val="24"/>
        </w:rPr>
        <w:t xml:space="preserve"> ამავე მუხლის მე</w:t>
      </w:r>
      <w:r w:rsidRPr="001374A1">
        <w:rPr>
          <w:rFonts w:ascii="Sylfaen" w:hAnsi="Sylfaen"/>
          <w:sz w:val="24"/>
          <w:szCs w:val="24"/>
        </w:rPr>
        <w:t xml:space="preserve">-7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ა</w:t>
      </w:r>
      <w:r w:rsidRPr="001374A1">
        <w:rPr>
          <w:rFonts w:ascii="Sylfaen" w:hAnsi="Sylfaen"/>
          <w:sz w:val="24"/>
          <w:szCs w:val="24"/>
        </w:rPr>
        <w:t xml:space="preserve">“ </w:t>
      </w:r>
      <w:r w:rsidRPr="001374A1">
        <w:rPr>
          <w:rFonts w:ascii="Sylfaen" w:hAnsi="Sylfaen" w:cs="Sylfaen"/>
          <w:sz w:val="24"/>
          <w:szCs w:val="24"/>
        </w:rPr>
        <w:t>ქვეპუნქტისა</w:t>
      </w:r>
      <w:r w:rsidRPr="001374A1">
        <w:rPr>
          <w:rFonts w:ascii="Sylfaen" w:hAnsi="Sylfaen"/>
          <w:sz w:val="24"/>
          <w:szCs w:val="24"/>
        </w:rPr>
        <w:t xml:space="preserve"> და მე-9 პუნქტის, </w:t>
      </w:r>
      <w:r w:rsidRPr="001374A1">
        <w:rPr>
          <w:rFonts w:ascii="Sylfaen" w:hAnsi="Sylfaen" w:cs="Sylfaen"/>
          <w:sz w:val="24"/>
          <w:szCs w:val="24"/>
        </w:rPr>
        <w:t>მე</w:t>
      </w:r>
      <w:r w:rsidRPr="001374A1">
        <w:rPr>
          <w:rFonts w:ascii="Sylfaen" w:hAnsi="Sylfaen"/>
          <w:sz w:val="24"/>
          <w:szCs w:val="24"/>
        </w:rPr>
        <w:t xml:space="preserve">-11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 </w:t>
      </w:r>
      <w:r w:rsidRPr="001374A1">
        <w:rPr>
          <w:rFonts w:ascii="Sylfaen" w:hAnsi="Sylfaen" w:cs="Sylfaen"/>
          <w:sz w:val="24"/>
          <w:szCs w:val="24"/>
        </w:rPr>
        <w:t>მე</w:t>
      </w:r>
      <w:r w:rsidRPr="001374A1">
        <w:rPr>
          <w:rFonts w:ascii="Sylfaen" w:hAnsi="Sylfaen"/>
          <w:sz w:val="24"/>
          <w:szCs w:val="24"/>
        </w:rPr>
        <w:t xml:space="preserve">-8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-12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და მე-4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-13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-14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-15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w:t>
      </w:r>
      <w:r w:rsidRPr="001374A1">
        <w:rPr>
          <w:rFonts w:ascii="Sylfaen" w:hAnsi="Sylfaen" w:cs="Sylfaen"/>
          <w:sz w:val="24"/>
          <w:szCs w:val="24"/>
        </w:rPr>
        <w:t>მე</w:t>
      </w:r>
      <w:r w:rsidRPr="001374A1">
        <w:rPr>
          <w:rFonts w:ascii="Sylfaen" w:hAnsi="Sylfaen"/>
          <w:sz w:val="24"/>
          <w:szCs w:val="24"/>
        </w:rPr>
        <w:t>-3</w:t>
      </w:r>
      <w:r>
        <w:rPr>
          <w:rFonts w:ascii="Sylfaen" w:hAnsi="Sylfaen"/>
          <w:sz w:val="24"/>
          <w:szCs w:val="24"/>
        </w:rPr>
        <w:t xml:space="preserve"> პუნქტებისა</w:t>
      </w:r>
      <w:r w:rsidRPr="001374A1">
        <w:rPr>
          <w:rFonts w:ascii="Sylfaen" w:hAnsi="Sylfaen" w:cs="Sylfaen"/>
          <w:sz w:val="24"/>
          <w:szCs w:val="24"/>
        </w:rPr>
        <w:t xml:space="preserve"> და მე</w:t>
      </w:r>
      <w:r w:rsidRPr="001374A1">
        <w:rPr>
          <w:rFonts w:ascii="Sylfaen" w:hAnsi="Sylfaen"/>
          <w:sz w:val="24"/>
          <w:szCs w:val="24"/>
        </w:rPr>
        <w:t xml:space="preserve">-8 </w:t>
      </w:r>
      <w:r>
        <w:rPr>
          <w:rFonts w:ascii="Sylfaen" w:hAnsi="Sylfaen" w:cs="Sylfaen"/>
          <w:sz w:val="24"/>
          <w:szCs w:val="24"/>
        </w:rPr>
        <w:t>პუნქტ</w:t>
      </w:r>
      <w:r w:rsidRPr="001374A1">
        <w:rPr>
          <w:rFonts w:ascii="Sylfaen" w:hAnsi="Sylfaen" w:cs="Sylfaen"/>
          <w:sz w:val="24"/>
          <w:szCs w:val="24"/>
        </w:rPr>
        <w:t>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-16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პუნქტის</w:t>
      </w:r>
      <w:r w:rsidRPr="001374A1">
        <w:rPr>
          <w:rFonts w:ascii="Sylfaen" w:hAnsi="Sylfaen"/>
          <w:sz w:val="24"/>
          <w:szCs w:val="24"/>
        </w:rPr>
        <w:t>, 16</w:t>
      </w:r>
      <w:r w:rsidRPr="001374A1">
        <w:rPr>
          <w:rFonts w:ascii="Sylfaen" w:hAnsi="Sylfaen"/>
          <w:sz w:val="24"/>
          <w:szCs w:val="24"/>
          <w:vertAlign w:val="superscript"/>
        </w:rPr>
        <w:t>1</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-18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ა</w:t>
      </w:r>
      <w:r w:rsidRPr="001374A1">
        <w:rPr>
          <w:rFonts w:ascii="Sylfaen" w:hAnsi="Sylfaen"/>
          <w:sz w:val="24"/>
          <w:szCs w:val="24"/>
        </w:rPr>
        <w:t xml:space="preserve">“ და „გ“ </w:t>
      </w:r>
      <w:r w:rsidRPr="001374A1">
        <w:rPr>
          <w:rFonts w:ascii="Sylfaen" w:hAnsi="Sylfaen" w:cs="Sylfaen"/>
          <w:sz w:val="24"/>
          <w:szCs w:val="24"/>
        </w:rPr>
        <w:t>ქვეპუნქტების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-19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-20 </w:t>
      </w:r>
      <w:r w:rsidRPr="001374A1">
        <w:rPr>
          <w:rFonts w:ascii="Sylfaen" w:hAnsi="Sylfaen" w:cs="Sylfaen"/>
          <w:sz w:val="24"/>
          <w:szCs w:val="24"/>
        </w:rPr>
        <w:t>მუხლის</w:t>
      </w:r>
      <w:r w:rsidRPr="001374A1">
        <w:rPr>
          <w:rFonts w:ascii="Sylfaen" w:hAnsi="Sylfaen"/>
          <w:sz w:val="24"/>
          <w:szCs w:val="24"/>
        </w:rPr>
        <w:t>, 20</w:t>
      </w:r>
      <w:r w:rsidRPr="001374A1">
        <w:rPr>
          <w:rFonts w:ascii="Sylfaen" w:hAnsi="Sylfaen"/>
          <w:sz w:val="24"/>
          <w:szCs w:val="24"/>
          <w:vertAlign w:val="superscript"/>
        </w:rPr>
        <w:t>1</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პუნქტისა</w:t>
      </w:r>
      <w:r w:rsidRPr="001374A1">
        <w:rPr>
          <w:rFonts w:ascii="Sylfaen" w:hAnsi="Sylfaen"/>
          <w:sz w:val="24"/>
          <w:szCs w:val="24"/>
        </w:rPr>
        <w:t xml:space="preserve"> და ამავე მუხლის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23-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კ</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23</w:t>
      </w:r>
      <w:r w:rsidRPr="001374A1">
        <w:rPr>
          <w:rFonts w:ascii="Sylfaen" w:hAnsi="Sylfaen"/>
          <w:sz w:val="24"/>
          <w:szCs w:val="24"/>
          <w:vertAlign w:val="superscript"/>
        </w:rPr>
        <w:t>1</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და </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 xml:space="preserve">პუნქტების, </w:t>
      </w:r>
      <w:r w:rsidRPr="001374A1">
        <w:rPr>
          <w:rFonts w:ascii="Sylfaen" w:hAnsi="Sylfaen"/>
          <w:sz w:val="24"/>
          <w:szCs w:val="24"/>
        </w:rPr>
        <w:t>24-</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27-</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28-</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29-</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პუნქტის</w:t>
      </w:r>
      <w:r w:rsidRPr="001374A1">
        <w:rPr>
          <w:rFonts w:ascii="Sylfaen" w:hAnsi="Sylfaen"/>
          <w:sz w:val="24"/>
          <w:szCs w:val="24"/>
        </w:rPr>
        <w:t>, 31-</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პუნქტების</w:t>
      </w:r>
      <w:r w:rsidRPr="001374A1">
        <w:rPr>
          <w:rFonts w:ascii="Sylfaen" w:hAnsi="Sylfaen"/>
          <w:sz w:val="24"/>
          <w:szCs w:val="24"/>
        </w:rPr>
        <w:t>, 32-</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33-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პუნქტების</w:t>
      </w:r>
      <w:r w:rsidRPr="001374A1">
        <w:rPr>
          <w:rFonts w:ascii="Sylfaen" w:hAnsi="Sylfaen"/>
          <w:sz w:val="24"/>
          <w:szCs w:val="24"/>
        </w:rPr>
        <w:t>, 37-</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38-</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გ</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და ამავე მუხლის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-40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პუნქტების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-5 </w:t>
      </w:r>
      <w:r w:rsidRPr="001374A1">
        <w:rPr>
          <w:rFonts w:ascii="Sylfaen" w:hAnsi="Sylfaen" w:cs="Sylfaen"/>
          <w:sz w:val="24"/>
          <w:szCs w:val="24"/>
        </w:rPr>
        <w:t>პუნქტის</w:t>
      </w:r>
      <w:r w:rsidRPr="001374A1">
        <w:rPr>
          <w:rFonts w:ascii="Sylfaen" w:hAnsi="Sylfaen"/>
          <w:sz w:val="24"/>
          <w:szCs w:val="24"/>
        </w:rPr>
        <w:t xml:space="preserve"> „</w:t>
      </w:r>
      <w:r w:rsidRPr="001374A1">
        <w:rPr>
          <w:rFonts w:ascii="Sylfaen" w:hAnsi="Sylfaen" w:cs="Sylfaen"/>
          <w:sz w:val="24"/>
          <w:szCs w:val="24"/>
        </w:rPr>
        <w:t>ბ</w:t>
      </w:r>
      <w:r w:rsidRPr="001374A1">
        <w:rPr>
          <w:rFonts w:ascii="Sylfaen" w:hAnsi="Sylfaen"/>
          <w:sz w:val="24"/>
          <w:szCs w:val="24"/>
        </w:rPr>
        <w:t xml:space="preserve">“ </w:t>
      </w:r>
      <w:r w:rsidRPr="001374A1">
        <w:rPr>
          <w:rFonts w:ascii="Sylfaen" w:hAnsi="Sylfaen" w:cs="Sylfaen"/>
          <w:sz w:val="24"/>
          <w:szCs w:val="24"/>
        </w:rPr>
        <w:t xml:space="preserve">ქვეპუნქტის, </w:t>
      </w:r>
      <w:r w:rsidRPr="001374A1">
        <w:rPr>
          <w:rFonts w:ascii="Sylfaen" w:hAnsi="Sylfaen"/>
          <w:sz w:val="24"/>
          <w:szCs w:val="24"/>
        </w:rPr>
        <w:t>აგრეთვე ამავე მუხლის</w:t>
      </w:r>
      <w:r>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მე</w:t>
      </w:r>
      <w:r w:rsidRPr="001374A1">
        <w:rPr>
          <w:rFonts w:ascii="Sylfaen" w:hAnsi="Sylfaen"/>
          <w:sz w:val="24"/>
          <w:szCs w:val="24"/>
        </w:rPr>
        <w:t>-8</w:t>
      </w:r>
      <w:r w:rsidRPr="001374A1">
        <w:rPr>
          <w:rFonts w:ascii="Sylfaen" w:hAnsi="Sylfaen" w:cs="Sylfaen"/>
          <w:sz w:val="24"/>
          <w:szCs w:val="24"/>
        </w:rPr>
        <w:t>, მე</w:t>
      </w:r>
      <w:r w:rsidRPr="001374A1">
        <w:rPr>
          <w:rFonts w:ascii="Sylfaen" w:hAnsi="Sylfaen"/>
          <w:sz w:val="24"/>
          <w:szCs w:val="24"/>
        </w:rPr>
        <w:t xml:space="preserve">-10 და </w:t>
      </w:r>
      <w:r w:rsidRPr="001374A1">
        <w:rPr>
          <w:rFonts w:ascii="Sylfaen" w:hAnsi="Sylfaen" w:cs="Sylfaen"/>
          <w:sz w:val="24"/>
          <w:szCs w:val="24"/>
        </w:rPr>
        <w:t>მე</w:t>
      </w:r>
      <w:r w:rsidRPr="001374A1">
        <w:rPr>
          <w:rFonts w:ascii="Sylfaen" w:hAnsi="Sylfaen"/>
          <w:sz w:val="24"/>
          <w:szCs w:val="24"/>
        </w:rPr>
        <w:t xml:space="preserve">-12 </w:t>
      </w:r>
      <w:r w:rsidRPr="001374A1">
        <w:rPr>
          <w:rFonts w:ascii="Sylfaen" w:hAnsi="Sylfaen" w:cs="Sylfaen"/>
          <w:sz w:val="24"/>
          <w:szCs w:val="24"/>
        </w:rPr>
        <w:t>პუნქტების</w:t>
      </w:r>
      <w:r w:rsidRPr="001374A1">
        <w:rPr>
          <w:rFonts w:ascii="Sylfaen" w:hAnsi="Sylfaen"/>
          <w:sz w:val="24"/>
          <w:szCs w:val="24"/>
        </w:rPr>
        <w:t>, 41-</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პუნქტის</w:t>
      </w:r>
      <w:r w:rsidRPr="001374A1">
        <w:rPr>
          <w:rFonts w:ascii="Sylfaen" w:hAnsi="Sylfaen"/>
          <w:sz w:val="24"/>
          <w:szCs w:val="24"/>
        </w:rPr>
        <w:t>, 43-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55-</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-2 </w:t>
      </w:r>
      <w:r w:rsidRPr="001374A1">
        <w:rPr>
          <w:rFonts w:ascii="Sylfaen" w:hAnsi="Sylfaen" w:cs="Sylfaen"/>
          <w:sz w:val="24"/>
          <w:szCs w:val="24"/>
        </w:rPr>
        <w:t>პუნქტების</w:t>
      </w:r>
      <w:r w:rsidRPr="001374A1">
        <w:rPr>
          <w:rFonts w:ascii="Sylfaen" w:hAnsi="Sylfaen"/>
          <w:sz w:val="24"/>
          <w:szCs w:val="24"/>
        </w:rPr>
        <w:t>, 55</w:t>
      </w:r>
      <w:r w:rsidRPr="001374A1">
        <w:rPr>
          <w:rFonts w:ascii="Sylfaen" w:hAnsi="Sylfaen"/>
          <w:sz w:val="24"/>
          <w:szCs w:val="24"/>
          <w:vertAlign w:val="superscript"/>
        </w:rPr>
        <w:t>1</w:t>
      </w:r>
      <w:r w:rsidRPr="001374A1">
        <w:rPr>
          <w:rFonts w:ascii="Sylfaen" w:hAnsi="Sylfaen"/>
          <w:sz w:val="24"/>
          <w:szCs w:val="24"/>
        </w:rPr>
        <w:t xml:space="preserve"> </w:t>
      </w:r>
      <w:r w:rsidRPr="001374A1">
        <w:rPr>
          <w:rFonts w:ascii="Sylfaen" w:hAnsi="Sylfaen" w:cs="Sylfaen"/>
          <w:sz w:val="24"/>
          <w:szCs w:val="24"/>
        </w:rPr>
        <w:t>მუხლის</w:t>
      </w:r>
      <w:r>
        <w:rPr>
          <w:rFonts w:ascii="Sylfaen" w:hAnsi="Sylfaen"/>
          <w:sz w:val="24"/>
          <w:szCs w:val="24"/>
        </w:rPr>
        <w:t>,</w:t>
      </w:r>
    </w:p>
    <w:p w:rsidR="005A7B21" w:rsidRPr="001374A1" w:rsidRDefault="005A7B21" w:rsidP="005A7B21">
      <w:pPr>
        <w:pStyle w:val="ListParagraph"/>
        <w:spacing w:after="200" w:line="276" w:lineRule="auto"/>
        <w:ind w:left="709"/>
        <w:jc w:val="both"/>
        <w:rPr>
          <w:rFonts w:ascii="Sylfaen" w:hAnsi="Sylfaen" w:cs="Sylfaen"/>
          <w:sz w:val="24"/>
          <w:szCs w:val="24"/>
        </w:rPr>
      </w:pPr>
    </w:p>
    <w:p w:rsidR="005A7B21" w:rsidRPr="0031098B" w:rsidRDefault="005A7B21" w:rsidP="005A7B21">
      <w:pPr>
        <w:pStyle w:val="ListParagraph"/>
        <w:spacing w:after="200" w:line="276" w:lineRule="auto"/>
        <w:ind w:left="0"/>
        <w:jc w:val="both"/>
        <w:rPr>
          <w:rFonts w:ascii="Sylfaen" w:hAnsi="Sylfaen"/>
          <w:sz w:val="24"/>
          <w:szCs w:val="24"/>
        </w:rPr>
      </w:pPr>
      <w:r w:rsidRPr="001374A1">
        <w:rPr>
          <w:rFonts w:ascii="Sylfaen" w:hAnsi="Sylfaen"/>
          <w:sz w:val="24"/>
          <w:szCs w:val="24"/>
        </w:rPr>
        <w:t xml:space="preserve">საქართველოს პარლამენტის რეგლამენტის </w:t>
      </w:r>
      <w:r w:rsidRPr="001374A1">
        <w:rPr>
          <w:rFonts w:ascii="Sylfaen" w:hAnsi="Sylfaen" w:cs="Sylfaen"/>
          <w:sz w:val="24"/>
          <w:szCs w:val="24"/>
        </w:rPr>
        <w:t>მე</w:t>
      </w:r>
      <w:r w:rsidRPr="001374A1">
        <w:rPr>
          <w:rFonts w:ascii="Sylfaen" w:hAnsi="Sylfaen"/>
          <w:sz w:val="24"/>
          <w:szCs w:val="24"/>
        </w:rPr>
        <w:t xml:space="preserve">-3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ჩ</w:t>
      </w:r>
      <w:r w:rsidRPr="001374A1">
        <w:rPr>
          <w:rFonts w:ascii="Sylfaen" w:hAnsi="Sylfaen"/>
          <w:sz w:val="24"/>
          <w:szCs w:val="24"/>
        </w:rPr>
        <w:t xml:space="preserve">“ </w:t>
      </w:r>
      <w:r w:rsidRPr="001374A1">
        <w:rPr>
          <w:rFonts w:ascii="Sylfaen" w:hAnsi="Sylfaen" w:cs="Sylfaen"/>
          <w:sz w:val="24"/>
          <w:szCs w:val="24"/>
        </w:rPr>
        <w:t>ქვეპუნქტის</w:t>
      </w:r>
      <w:r w:rsidRPr="001374A1">
        <w:rPr>
          <w:rFonts w:ascii="Sylfaen" w:hAnsi="Sylfaen"/>
          <w:sz w:val="24"/>
          <w:szCs w:val="24"/>
        </w:rPr>
        <w:t xml:space="preserve">, </w:t>
      </w:r>
      <w:r>
        <w:rPr>
          <w:rFonts w:ascii="Sylfaen" w:hAnsi="Sylfaen"/>
          <w:sz w:val="24"/>
          <w:szCs w:val="24"/>
        </w:rPr>
        <w:t xml:space="preserve">   </w:t>
      </w:r>
      <w:r w:rsidRPr="001374A1">
        <w:rPr>
          <w:rFonts w:ascii="Sylfaen" w:hAnsi="Sylfaen"/>
          <w:sz w:val="24"/>
          <w:szCs w:val="24"/>
        </w:rPr>
        <w:t>213-</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228-</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sidRPr="001374A1">
        <w:rPr>
          <w:rFonts w:ascii="Sylfaen" w:hAnsi="Sylfaen"/>
          <w:sz w:val="24"/>
          <w:szCs w:val="24"/>
        </w:rPr>
        <w:t xml:space="preserve"> </w:t>
      </w:r>
      <w:r w:rsidRPr="001374A1">
        <w:rPr>
          <w:rFonts w:ascii="Sylfaen" w:hAnsi="Sylfaen" w:cs="Sylfaen"/>
          <w:sz w:val="24"/>
          <w:szCs w:val="24"/>
        </w:rPr>
        <w:t>პირველი</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-6 </w:t>
      </w:r>
      <w:r w:rsidRPr="001374A1">
        <w:rPr>
          <w:rFonts w:ascii="Sylfaen" w:hAnsi="Sylfaen" w:cs="Sylfaen"/>
          <w:sz w:val="24"/>
          <w:szCs w:val="24"/>
        </w:rPr>
        <w:t>და</w:t>
      </w:r>
      <w:r w:rsidRPr="001374A1">
        <w:rPr>
          <w:rFonts w:ascii="Sylfaen" w:hAnsi="Sylfaen"/>
          <w:sz w:val="24"/>
          <w:szCs w:val="24"/>
        </w:rPr>
        <w:t xml:space="preserve"> </w:t>
      </w:r>
      <w:r w:rsidRPr="001374A1">
        <w:rPr>
          <w:rFonts w:ascii="Sylfaen" w:hAnsi="Sylfaen" w:cs="Sylfaen"/>
          <w:sz w:val="24"/>
          <w:szCs w:val="24"/>
        </w:rPr>
        <w:t>მე</w:t>
      </w:r>
      <w:r w:rsidRPr="001374A1">
        <w:rPr>
          <w:rFonts w:ascii="Sylfaen" w:hAnsi="Sylfaen"/>
          <w:sz w:val="24"/>
          <w:szCs w:val="24"/>
        </w:rPr>
        <w:t xml:space="preserve">-7 </w:t>
      </w:r>
      <w:r w:rsidRPr="001374A1">
        <w:rPr>
          <w:rFonts w:ascii="Sylfaen" w:hAnsi="Sylfaen" w:cs="Sylfaen"/>
          <w:sz w:val="24"/>
          <w:szCs w:val="24"/>
        </w:rPr>
        <w:t>პუნქტების</w:t>
      </w:r>
      <w:r w:rsidRPr="001374A1">
        <w:rPr>
          <w:rFonts w:ascii="Sylfaen" w:hAnsi="Sylfaen"/>
          <w:sz w:val="24"/>
          <w:szCs w:val="24"/>
        </w:rPr>
        <w:t>, აგრეთვე 239-</w:t>
      </w:r>
      <w:r w:rsidRPr="001374A1">
        <w:rPr>
          <w:rFonts w:ascii="Sylfaen" w:hAnsi="Sylfaen" w:cs="Sylfaen"/>
          <w:sz w:val="24"/>
          <w:szCs w:val="24"/>
        </w:rPr>
        <w:t>ე</w:t>
      </w:r>
      <w:r w:rsidRPr="001374A1">
        <w:rPr>
          <w:rFonts w:ascii="Sylfaen" w:hAnsi="Sylfaen"/>
          <w:sz w:val="24"/>
          <w:szCs w:val="24"/>
        </w:rPr>
        <w:t xml:space="preserve"> </w:t>
      </w:r>
      <w:r w:rsidRPr="001374A1">
        <w:rPr>
          <w:rFonts w:ascii="Sylfaen" w:hAnsi="Sylfaen" w:cs="Sylfaen"/>
          <w:sz w:val="24"/>
          <w:szCs w:val="24"/>
        </w:rPr>
        <w:t>მუხლის</w:t>
      </w:r>
      <w:r>
        <w:rPr>
          <w:rFonts w:ascii="Sylfaen" w:hAnsi="Sylfaen" w:cs="Sylfaen"/>
          <w:sz w:val="24"/>
          <w:szCs w:val="24"/>
        </w:rPr>
        <w:t xml:space="preserve"> </w:t>
      </w:r>
      <w:r w:rsidRPr="0031098B">
        <w:rPr>
          <w:rFonts w:ascii="Sylfaen" w:hAnsi="Sylfaen" w:cs="Sylfaen"/>
          <w:sz w:val="24"/>
          <w:szCs w:val="24"/>
        </w:rPr>
        <w:t>კონსტიტუციურობა</w:t>
      </w:r>
      <w:r w:rsidRPr="0031098B">
        <w:rPr>
          <w:rFonts w:ascii="Sylfaen" w:hAnsi="Sylfaen"/>
          <w:sz w:val="24"/>
          <w:szCs w:val="24"/>
        </w:rPr>
        <w:t xml:space="preserve"> საქართელოს კონსტიტუციის მე-5 მუხლის მე-4 პუნქტთან, მე-6 მუხლის პირველ პუნქტთან, 95-ე მუხლის პირველ და მე-4 პუნქტებთან მიმართებით. </w:t>
      </w:r>
    </w:p>
    <w:p w:rsidR="005A7B21" w:rsidRPr="00585BFB" w:rsidRDefault="005A7B21" w:rsidP="005A7B21">
      <w:pPr>
        <w:pStyle w:val="ListParagraph"/>
        <w:spacing w:after="200" w:line="276" w:lineRule="auto"/>
        <w:ind w:left="709"/>
        <w:jc w:val="both"/>
        <w:rPr>
          <w:rFonts w:ascii="Sylfaen" w:hAnsi="Sylfaen"/>
        </w:rPr>
      </w:pPr>
    </w:p>
    <w:p w:rsidR="005A7B21" w:rsidRPr="006B2B74" w:rsidRDefault="005A7B21" w:rsidP="005A7B21">
      <w:pPr>
        <w:pStyle w:val="ListParagraph"/>
        <w:numPr>
          <w:ilvl w:val="0"/>
          <w:numId w:val="6"/>
        </w:numPr>
        <w:tabs>
          <w:tab w:val="left" w:pos="426"/>
          <w:tab w:val="left" w:pos="567"/>
        </w:tabs>
        <w:spacing w:after="200" w:line="276" w:lineRule="auto"/>
        <w:ind w:left="0" w:firstLine="284"/>
        <w:jc w:val="both"/>
        <w:rPr>
          <w:rFonts w:ascii="Sylfaen" w:hAnsi="Sylfaen"/>
          <w:sz w:val="24"/>
          <w:szCs w:val="27"/>
        </w:rPr>
      </w:pPr>
      <w:r w:rsidRPr="006B2B74">
        <w:rPr>
          <w:rFonts w:ascii="Sylfaen" w:hAnsi="Sylfaen"/>
          <w:sz w:val="24"/>
          <w:szCs w:val="27"/>
        </w:rPr>
        <w:t xml:space="preserve">არ იქნეს მიღებული კონსტიტუციური სარჩელის N668 </w:t>
      </w:r>
      <w:r>
        <w:rPr>
          <w:rFonts w:ascii="Sylfaen" w:hAnsi="Sylfaen"/>
          <w:sz w:val="24"/>
          <w:szCs w:val="27"/>
        </w:rPr>
        <w:t>(</w:t>
      </w:r>
      <w:r w:rsidRPr="00492F39">
        <w:rPr>
          <w:rFonts w:ascii="Sylfaen" w:hAnsi="Sylfaen"/>
          <w:sz w:val="24"/>
          <w:szCs w:val="26"/>
        </w:rPr>
        <w:t xml:space="preserve">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w:t>
      </w:r>
      <w:r w:rsidRPr="00492F39">
        <w:rPr>
          <w:rFonts w:ascii="Sylfaen" w:hAnsi="Sylfaen"/>
          <w:sz w:val="24"/>
          <w:szCs w:val="26"/>
        </w:rPr>
        <w:lastRenderedPageBreak/>
        <w:t>წინააღმდეგ</w:t>
      </w:r>
      <w:r>
        <w:rPr>
          <w:rFonts w:ascii="Sylfaen" w:hAnsi="Sylfaen"/>
          <w:sz w:val="24"/>
          <w:szCs w:val="26"/>
        </w:rPr>
        <w:t>)</w:t>
      </w:r>
      <w:r w:rsidRPr="006B2B74">
        <w:rPr>
          <w:rFonts w:ascii="Sylfaen" w:hAnsi="Sylfaen"/>
          <w:sz w:val="24"/>
          <w:szCs w:val="27"/>
        </w:rPr>
        <w:t xml:space="preserve"> სასარჩელო მოთხოვნის იმ ნაწილში, რომელიც შეეხება „საქართველოს ეროვნული ბანკის შესახებ“ საქართველოს ორგანული კანონის </w:t>
      </w:r>
      <w:r w:rsidRPr="006B2B74">
        <w:rPr>
          <w:rFonts w:ascii="Sylfaen" w:hAnsi="Sylfaen" w:cs="Sylfaen"/>
          <w:sz w:val="24"/>
          <w:szCs w:val="24"/>
        </w:rPr>
        <w:t>მე-9 მუხლის, „ზ“ ქვეპუნქტის (ამოღებულია),</w:t>
      </w:r>
      <w:r w:rsidRPr="006B2B74">
        <w:rPr>
          <w:rFonts w:ascii="Sylfaen" w:hAnsi="Sylfaen"/>
          <w:sz w:val="24"/>
          <w:szCs w:val="24"/>
        </w:rPr>
        <w:t xml:space="preserve"> მე-16 მუხლის (ამოღებულია</w:t>
      </w:r>
      <w:r>
        <w:rPr>
          <w:rFonts w:ascii="Sylfaen" w:hAnsi="Sylfaen"/>
          <w:sz w:val="24"/>
          <w:szCs w:val="24"/>
        </w:rPr>
        <w:t>)</w:t>
      </w:r>
      <w:r w:rsidRPr="006B2B74">
        <w:rPr>
          <w:rFonts w:ascii="Sylfaen" w:hAnsi="Sylfaen"/>
          <w:sz w:val="24"/>
          <w:szCs w:val="24"/>
        </w:rPr>
        <w:t>, მე-17 მუხლის მე-3 პუნქტის „დ“ ქვეპუნქტის, (ამოღებულია) კონსტიტუციურობას საქართველოს კონსტიტუციის მე-5 მუხლის მე-4 პუნქტთან, მე-6 მუხლის პირველ პუნქტთან, 95-ე მუხლის პირველ და მე-4 პუნქტებთან მიმართებით.</w:t>
      </w:r>
    </w:p>
    <w:p w:rsidR="005A7B21" w:rsidRPr="00D40FC9" w:rsidRDefault="005A7B21" w:rsidP="005A7B21">
      <w:pPr>
        <w:pStyle w:val="ListParagraph"/>
        <w:numPr>
          <w:ilvl w:val="0"/>
          <w:numId w:val="6"/>
        </w:numPr>
        <w:tabs>
          <w:tab w:val="left" w:pos="567"/>
        </w:tabs>
        <w:spacing w:after="200" w:line="276" w:lineRule="auto"/>
        <w:ind w:left="0" w:firstLine="284"/>
        <w:jc w:val="both"/>
        <w:rPr>
          <w:rFonts w:ascii="Sylfaen" w:hAnsi="Sylfaen"/>
          <w:sz w:val="24"/>
          <w:szCs w:val="27"/>
        </w:rPr>
      </w:pPr>
      <w:r w:rsidRPr="00D40FC9">
        <w:rPr>
          <w:rFonts w:ascii="Sylfaen" w:hAnsi="Sylfaen"/>
          <w:sz w:val="24"/>
          <w:szCs w:val="27"/>
        </w:rPr>
        <w:t>შეჩერდეს „საქართველოს ეროვნული ბანკის შესახებ“ საქართველოს ორგანული კანონის 47</w:t>
      </w:r>
      <w:r>
        <w:rPr>
          <w:rFonts w:ascii="Sylfaen" w:hAnsi="Sylfaen"/>
          <w:sz w:val="24"/>
          <w:szCs w:val="27"/>
          <w:vertAlign w:val="superscript"/>
        </w:rPr>
        <w:t>3</w:t>
      </w:r>
      <w:r w:rsidRPr="00D40FC9">
        <w:rPr>
          <w:rFonts w:ascii="Sylfaen" w:hAnsi="Sylfaen"/>
          <w:sz w:val="24"/>
          <w:szCs w:val="27"/>
        </w:rPr>
        <w:t xml:space="preserve"> მუხლის 21-ე პუნქტის „ზ“ ქვეპუნქტისა და ამავე მუხლის  22-ე პუნქტის, აგრეთვე ამავე კანონის 47</w:t>
      </w:r>
      <w:r>
        <w:rPr>
          <w:rFonts w:ascii="Sylfaen" w:hAnsi="Sylfaen"/>
          <w:sz w:val="24"/>
          <w:szCs w:val="27"/>
          <w:vertAlign w:val="superscript"/>
        </w:rPr>
        <w:t>4</w:t>
      </w:r>
      <w:r w:rsidRPr="00D40FC9">
        <w:rPr>
          <w:rFonts w:ascii="Sylfaen" w:hAnsi="Sylfaen"/>
          <w:sz w:val="24"/>
          <w:szCs w:val="27"/>
        </w:rPr>
        <w:t xml:space="preserve"> მუხლის მე-12 პუნქტის „ა“, „დ“, „ე“, „ვ“, „ზ“ და „თ“ ქვეპუნქტების, ასევე „საქართველოს ეროვნული ბანკის შესახებ“ საქართველოს ორგანულ კანონში ცვლილების შეტანის თაობაზე საქართველოს ორგანული კანონის“ (N4188-Iს, 03/09/2015, ვებგვერდი, 10/09/2015 ) მე-2 მუხლის მე-7 პუნქტის  სიტყვების: “ „...მაგრამ არაუგვიანეს სააგენტოს დებულების დამტკიცებიდან 1 თვისა...“ მოქმედება საკონსტიტუციო სასამართლოს მიერ საქმეზე საბოლოო გადაწყვეტილების მიღებამდე</w:t>
      </w:r>
      <w:r>
        <w:rPr>
          <w:rFonts w:ascii="Sylfaen" w:hAnsi="Sylfaen"/>
          <w:sz w:val="24"/>
          <w:szCs w:val="27"/>
        </w:rPr>
        <w:t>, საოქმო ჩანაწერის საკონსტიტუციო სასამართლოს სხდომათა დარბაზში გამოცხადების მომენტიდან.</w:t>
      </w:r>
    </w:p>
    <w:p w:rsidR="005A7B21" w:rsidRPr="00D66974" w:rsidRDefault="005A7B21" w:rsidP="005A7B21">
      <w:pPr>
        <w:pStyle w:val="ListParagraph"/>
        <w:numPr>
          <w:ilvl w:val="0"/>
          <w:numId w:val="6"/>
        </w:numPr>
        <w:tabs>
          <w:tab w:val="left" w:pos="567"/>
        </w:tabs>
        <w:spacing w:after="200" w:line="276" w:lineRule="auto"/>
        <w:ind w:left="0" w:firstLine="284"/>
        <w:jc w:val="both"/>
        <w:rPr>
          <w:rFonts w:ascii="Sylfaen" w:hAnsi="Sylfaen"/>
          <w:sz w:val="24"/>
          <w:szCs w:val="27"/>
        </w:rPr>
      </w:pPr>
      <w:r w:rsidRPr="00D66974">
        <w:rPr>
          <w:rFonts w:ascii="Sylfaen" w:hAnsi="Sylfaen"/>
          <w:sz w:val="24"/>
          <w:szCs w:val="27"/>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5A7B21" w:rsidRPr="00D66974" w:rsidRDefault="005A7B21" w:rsidP="005A7B21">
      <w:pPr>
        <w:pStyle w:val="ListParagraph"/>
        <w:numPr>
          <w:ilvl w:val="0"/>
          <w:numId w:val="6"/>
        </w:numPr>
        <w:tabs>
          <w:tab w:val="left" w:pos="567"/>
        </w:tabs>
        <w:spacing w:after="200" w:line="276" w:lineRule="auto"/>
        <w:ind w:left="0" w:firstLine="284"/>
        <w:jc w:val="both"/>
        <w:rPr>
          <w:rFonts w:ascii="Sylfaen" w:hAnsi="Sylfaen"/>
          <w:sz w:val="24"/>
          <w:szCs w:val="27"/>
        </w:rPr>
      </w:pPr>
      <w:r w:rsidRPr="00D66974">
        <w:rPr>
          <w:rFonts w:ascii="Sylfaen" w:hAnsi="Sylfaen"/>
          <w:sz w:val="24"/>
          <w:szCs w:val="27"/>
        </w:rPr>
        <w:t>საქმეს არსებითად განიხილავს საქართველოს საკონსტიტუციო სასამართლოს პლენუმი.</w:t>
      </w:r>
    </w:p>
    <w:p w:rsidR="005A7B21" w:rsidRPr="00D66974" w:rsidRDefault="005A7B21" w:rsidP="005A7B21">
      <w:pPr>
        <w:pStyle w:val="ListParagraph"/>
        <w:numPr>
          <w:ilvl w:val="0"/>
          <w:numId w:val="6"/>
        </w:numPr>
        <w:tabs>
          <w:tab w:val="left" w:pos="567"/>
        </w:tabs>
        <w:spacing w:after="200" w:line="276" w:lineRule="auto"/>
        <w:ind w:left="0" w:firstLine="284"/>
        <w:jc w:val="both"/>
        <w:rPr>
          <w:rFonts w:ascii="Sylfaen" w:hAnsi="Sylfaen"/>
          <w:sz w:val="24"/>
          <w:szCs w:val="27"/>
        </w:rPr>
      </w:pPr>
      <w:r w:rsidRPr="00D66974">
        <w:rPr>
          <w:rFonts w:ascii="Sylfaen" w:hAnsi="Sylfaen"/>
          <w:sz w:val="24"/>
          <w:szCs w:val="27"/>
        </w:rPr>
        <w:t>საოქმო ჩანაწერი საბოლოოა და გასაჩივრებას ან გადასინჯვას არ ექვემდებარება.</w:t>
      </w:r>
    </w:p>
    <w:p w:rsidR="005A7B21" w:rsidRDefault="005A7B21" w:rsidP="005A7B21">
      <w:pPr>
        <w:pStyle w:val="ListParagraph"/>
        <w:numPr>
          <w:ilvl w:val="0"/>
          <w:numId w:val="6"/>
        </w:numPr>
        <w:tabs>
          <w:tab w:val="left" w:pos="567"/>
        </w:tabs>
        <w:spacing w:after="200" w:line="276" w:lineRule="auto"/>
        <w:ind w:left="0" w:firstLine="284"/>
        <w:jc w:val="both"/>
        <w:rPr>
          <w:rFonts w:ascii="Sylfaen" w:hAnsi="Sylfaen"/>
          <w:sz w:val="24"/>
          <w:szCs w:val="27"/>
        </w:rPr>
      </w:pPr>
      <w:r w:rsidRPr="00D66974">
        <w:rPr>
          <w:rFonts w:ascii="Sylfaen" w:hAnsi="Sylfaen"/>
          <w:sz w:val="24"/>
          <w:szCs w:val="27"/>
        </w:rPr>
        <w:t>საოქმო ჩანაწერი გაეგზავნოს მხარეებს</w:t>
      </w:r>
      <w:r>
        <w:rPr>
          <w:rFonts w:ascii="Sylfaen" w:hAnsi="Sylfaen"/>
          <w:sz w:val="24"/>
          <w:szCs w:val="27"/>
        </w:rPr>
        <w:t>.</w:t>
      </w:r>
    </w:p>
    <w:p w:rsidR="005A7B21" w:rsidRPr="004A44DE" w:rsidRDefault="005A7B21" w:rsidP="005A7B21">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left="0"/>
        <w:jc w:val="both"/>
        <w:rPr>
          <w:rFonts w:ascii="Sylfaen" w:eastAsiaTheme="minorEastAsia" w:hAnsi="Sylfaen" w:cs="Sylfaen"/>
          <w:sz w:val="26"/>
          <w:szCs w:val="26"/>
          <w:lang w:val="en-US"/>
        </w:rPr>
      </w:pPr>
      <w:r>
        <w:rPr>
          <w:rFonts w:ascii="Sylfaen" w:hAnsi="Sylfaen"/>
          <w:sz w:val="24"/>
          <w:szCs w:val="27"/>
        </w:rPr>
        <w:t xml:space="preserve">     8. საოქმო ჩანაწერი </w:t>
      </w:r>
      <w:r w:rsidRPr="004A44DE">
        <w:rPr>
          <w:rFonts w:ascii="Sylfaen" w:eastAsiaTheme="minorEastAsia" w:hAnsi="Sylfaen" w:cs="Sylfaen"/>
          <w:sz w:val="26"/>
          <w:szCs w:val="26"/>
          <w:lang w:val="en-US"/>
        </w:rPr>
        <w:t>“საქართველოს საკანონმდებლო მაცნეში</w:t>
      </w:r>
      <w:r>
        <w:rPr>
          <w:rFonts w:ascii="Sylfaen" w:eastAsiaTheme="minorEastAsia" w:hAnsi="Sylfaen" w:cs="Sylfaen"/>
          <w:sz w:val="26"/>
          <w:szCs w:val="26"/>
        </w:rPr>
        <w:t xml:space="preserve">“ გამოქვეყნდეს </w:t>
      </w:r>
      <w:r w:rsidRPr="004A44DE">
        <w:rPr>
          <w:rFonts w:ascii="Sylfaen" w:hAnsi="Sylfaen"/>
          <w:sz w:val="24"/>
          <w:szCs w:val="27"/>
        </w:rPr>
        <w:t>15 დღის ვადაში</w:t>
      </w:r>
      <w:r>
        <w:rPr>
          <w:rFonts w:ascii="Sylfaen" w:hAnsi="Sylfaen"/>
          <w:sz w:val="24"/>
          <w:szCs w:val="27"/>
        </w:rPr>
        <w:t>.</w:t>
      </w:r>
    </w:p>
    <w:p w:rsidR="005A7B21" w:rsidRPr="00890917" w:rsidRDefault="005A7B21" w:rsidP="005A7B21">
      <w:pPr>
        <w:jc w:val="both"/>
        <w:rPr>
          <w:rFonts w:ascii="Sylfaen" w:hAnsi="Sylfaen"/>
          <w:sz w:val="24"/>
          <w:szCs w:val="27"/>
          <w:lang w:val="ka-GE"/>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sz w:val="24"/>
          <w:szCs w:val="27"/>
        </w:rPr>
      </w:pPr>
      <w:r w:rsidRPr="00D66974">
        <w:rPr>
          <w:b/>
          <w:sz w:val="24"/>
          <w:szCs w:val="27"/>
        </w:rPr>
        <w:t>პლენუმის წევრები:</w:t>
      </w: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 xml:space="preserve">გიორგი პაპუაშვილი </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 xml:space="preserve">კონსტანტინე ვარძელაშვილი </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 xml:space="preserve">ქეთევან ერემაძე </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მაია კოპალეიშვილი</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მერაბ ტურავა</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ზაზა თავაძე</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 xml:space="preserve">ოთარ სიჭინავა </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r w:rsidRPr="00D66974">
        <w:rPr>
          <w:b/>
          <w:bCs/>
          <w:iCs/>
          <w:sz w:val="24"/>
          <w:szCs w:val="27"/>
        </w:rPr>
        <w:t xml:space="preserve">ლალი ფაფიაშვილი </w:t>
      </w: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D66974"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iCs/>
          <w:sz w:val="24"/>
          <w:szCs w:val="27"/>
        </w:rPr>
      </w:pPr>
    </w:p>
    <w:p w:rsidR="005A7B21" w:rsidRPr="004A44DE" w:rsidRDefault="005A7B21" w:rsidP="005A7B2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sz w:val="24"/>
          <w:szCs w:val="27"/>
        </w:rPr>
      </w:pPr>
      <w:r w:rsidRPr="00D66974">
        <w:rPr>
          <w:b/>
          <w:bCs/>
          <w:iCs/>
          <w:sz w:val="24"/>
          <w:szCs w:val="27"/>
        </w:rPr>
        <w:t>თამაზ ცაბუტაშვილი</w:t>
      </w:r>
    </w:p>
    <w:p w:rsidR="005A7B21" w:rsidRDefault="005A7B21" w:rsidP="005A7B21"/>
    <w:p w:rsidR="0060601C" w:rsidRDefault="0060601C"/>
    <w:sectPr w:rsidR="0060601C" w:rsidSect="0037130E">
      <w:footerReference w:type="default" r:id="rId7"/>
      <w:pgSz w:w="11906" w:h="16838"/>
      <w:pgMar w:top="1701" w:right="1701" w:bottom="1800"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494" w:rsidRDefault="002A6494" w:rsidP="0040253D">
      <w:pPr>
        <w:spacing w:after="0" w:line="240" w:lineRule="auto"/>
      </w:pPr>
      <w:r>
        <w:separator/>
      </w:r>
    </w:p>
  </w:endnote>
  <w:endnote w:type="continuationSeparator" w:id="1">
    <w:p w:rsidR="002A6494" w:rsidRDefault="002A6494" w:rsidP="00402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8572"/>
      <w:docPartObj>
        <w:docPartGallery w:val="Page Numbers (Bottom of Page)"/>
        <w:docPartUnique/>
      </w:docPartObj>
    </w:sdtPr>
    <w:sdtContent>
      <w:p w:rsidR="00C157A8" w:rsidRDefault="0040253D">
        <w:pPr>
          <w:pStyle w:val="Footer"/>
          <w:jc w:val="right"/>
        </w:pPr>
        <w:r>
          <w:fldChar w:fldCharType="begin"/>
        </w:r>
        <w:r w:rsidR="0060601C">
          <w:instrText xml:space="preserve"> PAGE   \* MERGEFORMAT </w:instrText>
        </w:r>
        <w:r>
          <w:fldChar w:fldCharType="separate"/>
        </w:r>
        <w:r w:rsidR="007C5452">
          <w:rPr>
            <w:noProof/>
          </w:rPr>
          <w:t>27</w:t>
        </w:r>
        <w:r>
          <w:fldChar w:fldCharType="end"/>
        </w:r>
      </w:p>
    </w:sdtContent>
  </w:sdt>
  <w:p w:rsidR="00C157A8" w:rsidRDefault="002A6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494" w:rsidRDefault="002A6494" w:rsidP="0040253D">
      <w:pPr>
        <w:spacing w:after="0" w:line="240" w:lineRule="auto"/>
      </w:pPr>
      <w:r>
        <w:separator/>
      </w:r>
    </w:p>
  </w:footnote>
  <w:footnote w:type="continuationSeparator" w:id="1">
    <w:p w:rsidR="002A6494" w:rsidRDefault="002A6494" w:rsidP="00402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113E"/>
    <w:multiLevelType w:val="hybridMultilevel"/>
    <w:tmpl w:val="1D4E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3FBE"/>
    <w:multiLevelType w:val="hybridMultilevel"/>
    <w:tmpl w:val="63BC8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727F1"/>
    <w:multiLevelType w:val="hybridMultilevel"/>
    <w:tmpl w:val="A49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D133D"/>
    <w:multiLevelType w:val="hybridMultilevel"/>
    <w:tmpl w:val="7B20FC36"/>
    <w:lvl w:ilvl="0" w:tplc="46407352">
      <w:start w:val="1"/>
      <w:numFmt w:val="decimal"/>
      <w:lvlText w:val="%1."/>
      <w:lvlJc w:val="left"/>
      <w:pPr>
        <w:ind w:left="720" w:hanging="360"/>
      </w:pPr>
    </w:lvl>
    <w:lvl w:ilvl="1" w:tplc="9984041C">
      <w:start w:val="1"/>
      <w:numFmt w:val="lowerLetter"/>
      <w:lvlText w:val="%2."/>
      <w:lvlJc w:val="left"/>
      <w:pPr>
        <w:ind w:left="1440" w:hanging="360"/>
      </w:pPr>
    </w:lvl>
    <w:lvl w:ilvl="2" w:tplc="F4AC21E8">
      <w:start w:val="1"/>
      <w:numFmt w:val="lowerRoman"/>
      <w:lvlText w:val="%3."/>
      <w:lvlJc w:val="right"/>
      <w:pPr>
        <w:ind w:left="2160" w:hanging="180"/>
      </w:pPr>
    </w:lvl>
    <w:lvl w:ilvl="3" w:tplc="2138C652">
      <w:start w:val="1"/>
      <w:numFmt w:val="decimal"/>
      <w:lvlText w:val="%4."/>
      <w:lvlJc w:val="left"/>
      <w:pPr>
        <w:ind w:left="2880" w:hanging="360"/>
      </w:pPr>
    </w:lvl>
    <w:lvl w:ilvl="4" w:tplc="D5B64AF4">
      <w:start w:val="1"/>
      <w:numFmt w:val="lowerLetter"/>
      <w:lvlText w:val="%5."/>
      <w:lvlJc w:val="left"/>
      <w:pPr>
        <w:ind w:left="3600" w:hanging="360"/>
      </w:pPr>
    </w:lvl>
    <w:lvl w:ilvl="5" w:tplc="DA08EB76">
      <w:start w:val="1"/>
      <w:numFmt w:val="lowerRoman"/>
      <w:lvlText w:val="%6."/>
      <w:lvlJc w:val="right"/>
      <w:pPr>
        <w:ind w:left="4320" w:hanging="180"/>
      </w:pPr>
    </w:lvl>
    <w:lvl w:ilvl="6" w:tplc="B6EC199C">
      <w:start w:val="1"/>
      <w:numFmt w:val="decimal"/>
      <w:lvlText w:val="%7."/>
      <w:lvlJc w:val="left"/>
      <w:pPr>
        <w:ind w:left="5040" w:hanging="360"/>
      </w:pPr>
    </w:lvl>
    <w:lvl w:ilvl="7" w:tplc="D0DE74D0">
      <w:start w:val="1"/>
      <w:numFmt w:val="lowerLetter"/>
      <w:lvlText w:val="%8."/>
      <w:lvlJc w:val="left"/>
      <w:pPr>
        <w:ind w:left="5760" w:hanging="360"/>
      </w:pPr>
    </w:lvl>
    <w:lvl w:ilvl="8" w:tplc="C50A8600">
      <w:start w:val="1"/>
      <w:numFmt w:val="lowerRoman"/>
      <w:lvlText w:val="%9."/>
      <w:lvlJc w:val="right"/>
      <w:pPr>
        <w:ind w:left="6480" w:hanging="180"/>
      </w:pPr>
    </w:lvl>
  </w:abstractNum>
  <w:abstractNum w:abstractNumId="4">
    <w:nsid w:val="2E0F4145"/>
    <w:multiLevelType w:val="hybridMultilevel"/>
    <w:tmpl w:val="759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572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431C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1370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6E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7B21"/>
    <w:rsid w:val="00024F75"/>
    <w:rsid w:val="00050F79"/>
    <w:rsid w:val="000926C7"/>
    <w:rsid w:val="00093C07"/>
    <w:rsid w:val="000B12A6"/>
    <w:rsid w:val="000E2B6D"/>
    <w:rsid w:val="0015159B"/>
    <w:rsid w:val="00157E08"/>
    <w:rsid w:val="001915DD"/>
    <w:rsid w:val="001C7D28"/>
    <w:rsid w:val="00230033"/>
    <w:rsid w:val="00275DDD"/>
    <w:rsid w:val="002A09EE"/>
    <w:rsid w:val="002A43CE"/>
    <w:rsid w:val="002A6494"/>
    <w:rsid w:val="002B2CBE"/>
    <w:rsid w:val="002F45B8"/>
    <w:rsid w:val="002F6648"/>
    <w:rsid w:val="003149B1"/>
    <w:rsid w:val="00323799"/>
    <w:rsid w:val="00345339"/>
    <w:rsid w:val="00361A4A"/>
    <w:rsid w:val="003923C2"/>
    <w:rsid w:val="003C6635"/>
    <w:rsid w:val="003D5D6F"/>
    <w:rsid w:val="003F0463"/>
    <w:rsid w:val="003F5F50"/>
    <w:rsid w:val="0040253D"/>
    <w:rsid w:val="004042D9"/>
    <w:rsid w:val="00407591"/>
    <w:rsid w:val="0041088F"/>
    <w:rsid w:val="00426B42"/>
    <w:rsid w:val="00461CF4"/>
    <w:rsid w:val="004B5374"/>
    <w:rsid w:val="004B5A50"/>
    <w:rsid w:val="004B7D85"/>
    <w:rsid w:val="00500E34"/>
    <w:rsid w:val="00544D4F"/>
    <w:rsid w:val="00546CC5"/>
    <w:rsid w:val="00550EAE"/>
    <w:rsid w:val="00556E77"/>
    <w:rsid w:val="00557D66"/>
    <w:rsid w:val="00563419"/>
    <w:rsid w:val="0057011F"/>
    <w:rsid w:val="00586FE9"/>
    <w:rsid w:val="005A2920"/>
    <w:rsid w:val="005A7B21"/>
    <w:rsid w:val="005C35A8"/>
    <w:rsid w:val="005E448B"/>
    <w:rsid w:val="005F1651"/>
    <w:rsid w:val="0060601C"/>
    <w:rsid w:val="00623743"/>
    <w:rsid w:val="006242FA"/>
    <w:rsid w:val="006557F9"/>
    <w:rsid w:val="00682B52"/>
    <w:rsid w:val="00690FA8"/>
    <w:rsid w:val="006A3ECC"/>
    <w:rsid w:val="006A7B2C"/>
    <w:rsid w:val="006C711B"/>
    <w:rsid w:val="006D7549"/>
    <w:rsid w:val="006F4709"/>
    <w:rsid w:val="00700351"/>
    <w:rsid w:val="00721152"/>
    <w:rsid w:val="0074190A"/>
    <w:rsid w:val="0075018D"/>
    <w:rsid w:val="00761D60"/>
    <w:rsid w:val="007814A7"/>
    <w:rsid w:val="00797632"/>
    <w:rsid w:val="007A2EB1"/>
    <w:rsid w:val="007C5452"/>
    <w:rsid w:val="007F0940"/>
    <w:rsid w:val="007F42EC"/>
    <w:rsid w:val="008151D8"/>
    <w:rsid w:val="00823F13"/>
    <w:rsid w:val="008416B9"/>
    <w:rsid w:val="008618FE"/>
    <w:rsid w:val="008C3DBA"/>
    <w:rsid w:val="008E6D3B"/>
    <w:rsid w:val="00923600"/>
    <w:rsid w:val="009350B8"/>
    <w:rsid w:val="00964A34"/>
    <w:rsid w:val="00A204A8"/>
    <w:rsid w:val="00A27FF8"/>
    <w:rsid w:val="00A53022"/>
    <w:rsid w:val="00B318BA"/>
    <w:rsid w:val="00B3283A"/>
    <w:rsid w:val="00B34C51"/>
    <w:rsid w:val="00B75615"/>
    <w:rsid w:val="00B858BE"/>
    <w:rsid w:val="00B86218"/>
    <w:rsid w:val="00B87F76"/>
    <w:rsid w:val="00BC0C45"/>
    <w:rsid w:val="00BF27CD"/>
    <w:rsid w:val="00BF5327"/>
    <w:rsid w:val="00C2289F"/>
    <w:rsid w:val="00C57993"/>
    <w:rsid w:val="00C83469"/>
    <w:rsid w:val="00C92FA4"/>
    <w:rsid w:val="00C9575F"/>
    <w:rsid w:val="00C95CE7"/>
    <w:rsid w:val="00CB627E"/>
    <w:rsid w:val="00D12BA2"/>
    <w:rsid w:val="00D1764B"/>
    <w:rsid w:val="00D54189"/>
    <w:rsid w:val="00D6322C"/>
    <w:rsid w:val="00D96305"/>
    <w:rsid w:val="00DC0370"/>
    <w:rsid w:val="00DD0B55"/>
    <w:rsid w:val="00DE34F3"/>
    <w:rsid w:val="00DF2C67"/>
    <w:rsid w:val="00E2196F"/>
    <w:rsid w:val="00E25080"/>
    <w:rsid w:val="00E25971"/>
    <w:rsid w:val="00E3014A"/>
    <w:rsid w:val="00E65D52"/>
    <w:rsid w:val="00E7772C"/>
    <w:rsid w:val="00EA0288"/>
    <w:rsid w:val="00ED1E55"/>
    <w:rsid w:val="00ED4974"/>
    <w:rsid w:val="00EE5CFE"/>
    <w:rsid w:val="00EE6DEF"/>
    <w:rsid w:val="00EF1CDE"/>
    <w:rsid w:val="00F01702"/>
    <w:rsid w:val="00F0796A"/>
    <w:rsid w:val="00F74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3D"/>
  </w:style>
  <w:style w:type="paragraph" w:styleId="Heading1">
    <w:name w:val="heading 1"/>
    <w:aliases w:val="1 დონე"/>
    <w:basedOn w:val="Normal"/>
    <w:next w:val="Normal"/>
    <w:link w:val="Heading1Char"/>
    <w:autoRedefine/>
    <w:uiPriority w:val="9"/>
    <w:qFormat/>
    <w:rsid w:val="005A7B21"/>
    <w:pPr>
      <w:keepNext/>
      <w:keepLines/>
      <w:spacing w:before="240" w:after="0" w:line="240" w:lineRule="auto"/>
      <w:jc w:val="both"/>
      <w:outlineLvl w:val="0"/>
    </w:pPr>
    <w:rPr>
      <w:rFonts w:ascii="Sylfaen" w:eastAsia="Times New Roman" w:hAnsi="Sylfaen" w:cs="Times New Roman"/>
      <w:b/>
      <w:color w:val="000000"/>
      <w:szCs w:val="32"/>
      <w:lang w:val="ka-GE"/>
    </w:rPr>
  </w:style>
  <w:style w:type="paragraph" w:styleId="Heading2">
    <w:name w:val="heading 2"/>
    <w:aliases w:val="2 დონე"/>
    <w:basedOn w:val="Normal"/>
    <w:next w:val="Normal"/>
    <w:link w:val="Heading2Char"/>
    <w:uiPriority w:val="9"/>
    <w:semiHidden/>
    <w:unhideWhenUsed/>
    <w:qFormat/>
    <w:rsid w:val="005A7B21"/>
    <w:pPr>
      <w:keepNext/>
      <w:keepLines/>
      <w:spacing w:before="40" w:after="0" w:line="259" w:lineRule="auto"/>
      <w:jc w:val="both"/>
      <w:outlineLvl w:val="1"/>
    </w:pPr>
    <w:rPr>
      <w:rFonts w:ascii="Calibri Light" w:eastAsia="Times New Roman" w:hAnsi="Calibri Light" w:cs="Times New Roman"/>
      <w:color w:val="000000"/>
      <w:szCs w:val="26"/>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დონე Char"/>
    <w:basedOn w:val="DefaultParagraphFont"/>
    <w:link w:val="Heading1"/>
    <w:uiPriority w:val="9"/>
    <w:rsid w:val="005A7B21"/>
    <w:rPr>
      <w:rFonts w:ascii="Sylfaen" w:eastAsia="Times New Roman" w:hAnsi="Sylfaen" w:cs="Times New Roman"/>
      <w:b/>
      <w:color w:val="000000"/>
      <w:szCs w:val="32"/>
      <w:lang w:val="ka-GE"/>
    </w:rPr>
  </w:style>
  <w:style w:type="character" w:customStyle="1" w:styleId="Heading2Char">
    <w:name w:val="Heading 2 Char"/>
    <w:aliases w:val="2 დონე Char"/>
    <w:basedOn w:val="DefaultParagraphFont"/>
    <w:link w:val="Heading2"/>
    <w:uiPriority w:val="9"/>
    <w:semiHidden/>
    <w:rsid w:val="005A7B21"/>
    <w:rPr>
      <w:rFonts w:ascii="Calibri Light" w:eastAsia="Times New Roman" w:hAnsi="Calibri Light" w:cs="Times New Roman"/>
      <w:color w:val="000000"/>
      <w:szCs w:val="26"/>
      <w:lang w:val="ka-GE"/>
    </w:rPr>
  </w:style>
  <w:style w:type="paragraph" w:styleId="Title">
    <w:name w:val="Title"/>
    <w:aliases w:val="3 დონე"/>
    <w:basedOn w:val="Normal"/>
    <w:next w:val="Normal"/>
    <w:link w:val="TitleChar"/>
    <w:uiPriority w:val="10"/>
    <w:qFormat/>
    <w:rsid w:val="005A7B21"/>
    <w:pPr>
      <w:spacing w:after="0" w:line="240" w:lineRule="auto"/>
      <w:ind w:left="720"/>
      <w:contextualSpacing/>
      <w:jc w:val="both"/>
    </w:pPr>
    <w:rPr>
      <w:rFonts w:ascii="Calibri Light" w:eastAsia="Times New Roman" w:hAnsi="Calibri Light" w:cs="Times New Roman"/>
      <w:color w:val="000000"/>
      <w:spacing w:val="-10"/>
      <w:kern w:val="28"/>
      <w:szCs w:val="56"/>
      <w:lang w:val="ka-GE"/>
    </w:rPr>
  </w:style>
  <w:style w:type="character" w:customStyle="1" w:styleId="TitleChar">
    <w:name w:val="Title Char"/>
    <w:aliases w:val="3 დონე Char"/>
    <w:basedOn w:val="DefaultParagraphFont"/>
    <w:link w:val="Title"/>
    <w:uiPriority w:val="10"/>
    <w:rsid w:val="005A7B21"/>
    <w:rPr>
      <w:rFonts w:ascii="Calibri Light" w:eastAsia="Times New Roman" w:hAnsi="Calibri Light" w:cs="Times New Roman"/>
      <w:color w:val="000000"/>
      <w:spacing w:val="-10"/>
      <w:kern w:val="28"/>
      <w:szCs w:val="56"/>
      <w:lang w:val="ka-GE"/>
    </w:rPr>
  </w:style>
  <w:style w:type="paragraph" w:styleId="ListParagraph">
    <w:name w:val="List Paragraph"/>
    <w:basedOn w:val="Normal"/>
    <w:uiPriority w:val="34"/>
    <w:qFormat/>
    <w:rsid w:val="005A7B21"/>
    <w:pPr>
      <w:spacing w:after="160" w:line="259" w:lineRule="auto"/>
      <w:ind w:left="720"/>
      <w:contextualSpacing/>
    </w:pPr>
    <w:rPr>
      <w:rFonts w:ascii="Calibri" w:eastAsia="Calibri" w:hAnsi="Calibri" w:cs="Times New Roman"/>
      <w:lang w:val="ka-GE"/>
    </w:rPr>
  </w:style>
  <w:style w:type="character" w:styleId="CommentReference">
    <w:name w:val="annotation reference"/>
    <w:uiPriority w:val="99"/>
    <w:semiHidden/>
    <w:unhideWhenUsed/>
    <w:rsid w:val="005A7B21"/>
    <w:rPr>
      <w:sz w:val="16"/>
      <w:szCs w:val="16"/>
    </w:rPr>
  </w:style>
  <w:style w:type="paragraph" w:styleId="CommentText">
    <w:name w:val="annotation text"/>
    <w:basedOn w:val="Normal"/>
    <w:link w:val="CommentTextChar"/>
    <w:uiPriority w:val="99"/>
    <w:unhideWhenUsed/>
    <w:rsid w:val="005A7B21"/>
    <w:pPr>
      <w:spacing w:after="160" w:line="240" w:lineRule="auto"/>
    </w:pPr>
    <w:rPr>
      <w:rFonts w:ascii="Calibri" w:eastAsia="Calibri" w:hAnsi="Calibri" w:cs="Times New Roman"/>
      <w:sz w:val="20"/>
      <w:szCs w:val="20"/>
      <w:lang w:val="ka-GE"/>
    </w:rPr>
  </w:style>
  <w:style w:type="character" w:customStyle="1" w:styleId="CommentTextChar">
    <w:name w:val="Comment Text Char"/>
    <w:basedOn w:val="DefaultParagraphFont"/>
    <w:link w:val="CommentText"/>
    <w:uiPriority w:val="99"/>
    <w:rsid w:val="005A7B21"/>
    <w:rPr>
      <w:rFonts w:ascii="Calibri" w:eastAsia="Calibri" w:hAnsi="Calibri" w:cs="Times New Roman"/>
      <w:sz w:val="20"/>
      <w:szCs w:val="20"/>
      <w:lang w:val="ka-GE"/>
    </w:rPr>
  </w:style>
  <w:style w:type="paragraph" w:styleId="CommentSubject">
    <w:name w:val="annotation subject"/>
    <w:basedOn w:val="CommentText"/>
    <w:next w:val="CommentText"/>
    <w:link w:val="CommentSubjectChar"/>
    <w:uiPriority w:val="99"/>
    <w:semiHidden/>
    <w:unhideWhenUsed/>
    <w:rsid w:val="005A7B21"/>
    <w:rPr>
      <w:b/>
      <w:bCs/>
    </w:rPr>
  </w:style>
  <w:style w:type="character" w:customStyle="1" w:styleId="CommentSubjectChar">
    <w:name w:val="Comment Subject Char"/>
    <w:basedOn w:val="CommentTextChar"/>
    <w:link w:val="CommentSubject"/>
    <w:uiPriority w:val="99"/>
    <w:semiHidden/>
    <w:rsid w:val="005A7B21"/>
    <w:rPr>
      <w:b/>
      <w:bCs/>
    </w:rPr>
  </w:style>
  <w:style w:type="paragraph" w:styleId="BalloonText">
    <w:name w:val="Balloon Text"/>
    <w:basedOn w:val="Normal"/>
    <w:link w:val="BalloonTextChar"/>
    <w:uiPriority w:val="99"/>
    <w:semiHidden/>
    <w:unhideWhenUsed/>
    <w:rsid w:val="005A7B21"/>
    <w:pPr>
      <w:spacing w:after="0" w:line="240" w:lineRule="auto"/>
    </w:pPr>
    <w:rPr>
      <w:rFonts w:ascii="Segoe UI" w:eastAsia="Calibri" w:hAnsi="Segoe UI" w:cs="Segoe UI"/>
      <w:sz w:val="18"/>
      <w:szCs w:val="18"/>
      <w:lang w:val="ka-GE"/>
    </w:rPr>
  </w:style>
  <w:style w:type="character" w:customStyle="1" w:styleId="BalloonTextChar">
    <w:name w:val="Balloon Text Char"/>
    <w:basedOn w:val="DefaultParagraphFont"/>
    <w:link w:val="BalloonText"/>
    <w:uiPriority w:val="99"/>
    <w:semiHidden/>
    <w:rsid w:val="005A7B21"/>
    <w:rPr>
      <w:rFonts w:ascii="Segoe UI" w:eastAsia="Calibri" w:hAnsi="Segoe UI" w:cs="Segoe UI"/>
      <w:sz w:val="18"/>
      <w:szCs w:val="18"/>
      <w:lang w:val="ka-GE"/>
    </w:rPr>
  </w:style>
  <w:style w:type="paragraph" w:customStyle="1" w:styleId="abzacixml">
    <w:name w:val="abzaci_xml"/>
    <w:basedOn w:val="PlainText"/>
    <w:uiPriority w:val="99"/>
    <w:rsid w:val="005A7B21"/>
    <w:pPr>
      <w:autoSpaceDE w:val="0"/>
      <w:autoSpaceDN w:val="0"/>
      <w:adjustRightInd w:val="0"/>
      <w:spacing w:after="0" w:line="240" w:lineRule="auto"/>
      <w:ind w:firstLine="283"/>
      <w:jc w:val="both"/>
    </w:pPr>
    <w:rPr>
      <w:rFonts w:ascii="Sylfaen" w:hAnsi="Sylfaen" w:cs="Sylfaen"/>
      <w:sz w:val="22"/>
      <w:szCs w:val="22"/>
    </w:rPr>
  </w:style>
  <w:style w:type="paragraph" w:styleId="PlainText">
    <w:name w:val="Plain Text"/>
    <w:basedOn w:val="Normal"/>
    <w:link w:val="PlainTextChar"/>
    <w:uiPriority w:val="99"/>
    <w:semiHidden/>
    <w:unhideWhenUsed/>
    <w:rsid w:val="005A7B21"/>
    <w:pPr>
      <w:spacing w:after="160" w:line="259" w:lineRule="auto"/>
    </w:pPr>
    <w:rPr>
      <w:rFonts w:ascii="Courier New" w:eastAsia="Calibri" w:hAnsi="Courier New" w:cs="Courier New"/>
      <w:sz w:val="20"/>
      <w:szCs w:val="20"/>
      <w:lang w:val="ka-GE"/>
    </w:rPr>
  </w:style>
  <w:style w:type="character" w:customStyle="1" w:styleId="PlainTextChar">
    <w:name w:val="Plain Text Char"/>
    <w:basedOn w:val="DefaultParagraphFont"/>
    <w:link w:val="PlainText"/>
    <w:uiPriority w:val="99"/>
    <w:semiHidden/>
    <w:rsid w:val="005A7B21"/>
    <w:rPr>
      <w:rFonts w:ascii="Courier New" w:eastAsia="Calibri" w:hAnsi="Courier New" w:cs="Courier New"/>
      <w:sz w:val="20"/>
      <w:szCs w:val="20"/>
      <w:lang w:val="ka-GE"/>
    </w:rPr>
  </w:style>
  <w:style w:type="paragraph" w:styleId="FootnoteText">
    <w:name w:val="footnote text"/>
    <w:basedOn w:val="Normal"/>
    <w:link w:val="FootnoteTextChar"/>
    <w:uiPriority w:val="99"/>
    <w:semiHidden/>
    <w:unhideWhenUsed/>
    <w:rsid w:val="005A7B21"/>
    <w:pPr>
      <w:spacing w:after="0" w:line="240" w:lineRule="auto"/>
    </w:pPr>
    <w:rPr>
      <w:rFonts w:ascii="Calibri" w:eastAsia="Calibri" w:hAnsi="Calibri" w:cs="Times New Roman"/>
      <w:sz w:val="20"/>
      <w:szCs w:val="20"/>
      <w:lang w:val="ru-RU"/>
    </w:rPr>
  </w:style>
  <w:style w:type="character" w:customStyle="1" w:styleId="FootnoteTextChar">
    <w:name w:val="Footnote Text Char"/>
    <w:basedOn w:val="DefaultParagraphFont"/>
    <w:link w:val="FootnoteText"/>
    <w:uiPriority w:val="99"/>
    <w:semiHidden/>
    <w:rsid w:val="005A7B21"/>
    <w:rPr>
      <w:rFonts w:ascii="Calibri" w:eastAsia="Calibri" w:hAnsi="Calibri" w:cs="Times New Roman"/>
      <w:sz w:val="20"/>
      <w:szCs w:val="20"/>
      <w:lang w:val="ru-RU"/>
    </w:rPr>
  </w:style>
  <w:style w:type="character" w:styleId="FootnoteReference">
    <w:name w:val="footnote reference"/>
    <w:uiPriority w:val="99"/>
    <w:semiHidden/>
    <w:unhideWhenUsed/>
    <w:rsid w:val="005A7B21"/>
    <w:rPr>
      <w:vertAlign w:val="superscript"/>
    </w:rPr>
  </w:style>
  <w:style w:type="paragraph" w:styleId="Header">
    <w:name w:val="header"/>
    <w:basedOn w:val="Normal"/>
    <w:link w:val="HeaderChar"/>
    <w:uiPriority w:val="99"/>
    <w:semiHidden/>
    <w:unhideWhenUsed/>
    <w:rsid w:val="005A7B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7B21"/>
  </w:style>
  <w:style w:type="paragraph" w:styleId="Footer">
    <w:name w:val="footer"/>
    <w:basedOn w:val="Normal"/>
    <w:link w:val="FooterChar"/>
    <w:uiPriority w:val="99"/>
    <w:unhideWhenUsed/>
    <w:rsid w:val="005A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33</Pages>
  <Words>9731</Words>
  <Characters>55467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QETI</cp:lastModifiedBy>
  <cp:revision>138</cp:revision>
  <cp:lastPrinted>2015-10-13T11:00:00Z</cp:lastPrinted>
  <dcterms:created xsi:type="dcterms:W3CDTF">2015-10-13T06:00:00Z</dcterms:created>
  <dcterms:modified xsi:type="dcterms:W3CDTF">2015-10-13T13:24:00Z</dcterms:modified>
</cp:coreProperties>
</file>