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38" w:rsidRPr="00183B38" w:rsidRDefault="00183B38" w:rsidP="00183B38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</w:p>
    <w:p w:rsidR="00183B38" w:rsidRPr="00183B38" w:rsidRDefault="00183B38" w:rsidP="00183B38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t>მეორე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კოლეგია</w:t>
      </w:r>
    </w:p>
    <w:p w:rsidR="00183B38" w:rsidRPr="00183B38" w:rsidRDefault="00183B38" w:rsidP="00183B38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</w:p>
    <w:p w:rsidR="00183B38" w:rsidRPr="00183B38" w:rsidRDefault="00183B38" w:rsidP="00183B38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t>გ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ჩ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ე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ბ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№</w:t>
      </w:r>
      <w:r w:rsidRPr="00183B38">
        <w:rPr>
          <w:rFonts w:ascii="Sylfaen" w:hAnsi="Sylfaen"/>
          <w:sz w:val="24"/>
          <w:szCs w:val="24"/>
          <w:lang w:val="ka-GE"/>
        </w:rPr>
        <w:t xml:space="preserve">2/5/3             </w:t>
      </w:r>
      <w:r>
        <w:rPr>
          <w:rFonts w:ascii="Sylfaen" w:hAnsi="Sylfaen"/>
          <w:sz w:val="24"/>
          <w:szCs w:val="24"/>
        </w:rPr>
        <w:t xml:space="preserve">                                                     </w:t>
      </w:r>
      <w:r w:rsidRPr="00183B38">
        <w:rPr>
          <w:rFonts w:ascii="Sylfaen" w:hAnsi="Sylfaen"/>
          <w:sz w:val="24"/>
          <w:szCs w:val="24"/>
          <w:lang w:val="ka-GE"/>
        </w:rPr>
        <w:t xml:space="preserve">          </w:t>
      </w:r>
      <w:r w:rsidRPr="00183B38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183B38">
        <w:rPr>
          <w:rFonts w:ascii="Sylfaen" w:hAnsi="Sylfaen"/>
          <w:sz w:val="24"/>
          <w:szCs w:val="24"/>
          <w:lang w:val="ka-GE"/>
        </w:rPr>
        <w:t xml:space="preserve">, 1996 </w:t>
      </w:r>
      <w:r w:rsidRPr="00183B38">
        <w:rPr>
          <w:rFonts w:ascii="Sylfaen" w:hAnsi="Sylfaen" w:cs="Sylfaen"/>
          <w:sz w:val="24"/>
          <w:szCs w:val="24"/>
          <w:lang w:val="ka-GE"/>
        </w:rPr>
        <w:t>წლის</w:t>
      </w:r>
      <w:r w:rsidRPr="00183B38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183B38">
        <w:rPr>
          <w:rFonts w:ascii="Sylfaen" w:hAnsi="Sylfaen"/>
          <w:sz w:val="24"/>
          <w:szCs w:val="24"/>
          <w:lang w:val="ka-GE"/>
        </w:rPr>
        <w:t>18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183B38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183B38">
        <w:rPr>
          <w:rFonts w:ascii="Sylfaen" w:hAnsi="Sylfaen"/>
          <w:sz w:val="24"/>
          <w:szCs w:val="24"/>
          <w:lang w:val="ka-GE"/>
        </w:rPr>
        <w:t>10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183B38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183B3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183B38">
        <w:rPr>
          <w:rFonts w:ascii="Sylfaen" w:hAnsi="Sylfaen"/>
          <w:b/>
          <w:sz w:val="24"/>
          <w:szCs w:val="24"/>
          <w:lang w:val="ka-GE"/>
        </w:rPr>
        <w:t xml:space="preserve">:  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/>
          <w:sz w:val="24"/>
          <w:szCs w:val="24"/>
          <w:lang w:val="ka-GE"/>
        </w:rPr>
        <w:t>1.</w:t>
      </w:r>
      <w:r w:rsidRPr="00183B38">
        <w:rPr>
          <w:rFonts w:ascii="Sylfaen" w:hAnsi="Sylfaen"/>
          <w:sz w:val="24"/>
          <w:szCs w:val="24"/>
          <w:lang w:val="ka-GE"/>
        </w:rPr>
        <w:tab/>
      </w:r>
      <w:r w:rsidRPr="00183B38">
        <w:rPr>
          <w:rFonts w:ascii="Sylfaen" w:hAnsi="Sylfaen" w:cs="Sylfaen"/>
          <w:sz w:val="24"/>
          <w:szCs w:val="24"/>
          <w:lang w:val="ka-GE"/>
        </w:rPr>
        <w:t>გ</w:t>
      </w:r>
      <w:r w:rsidRPr="00183B38">
        <w:rPr>
          <w:rFonts w:ascii="Sylfaen" w:hAnsi="Sylfaen"/>
          <w:sz w:val="24"/>
          <w:szCs w:val="24"/>
          <w:lang w:val="ka-GE"/>
        </w:rPr>
        <w:t xml:space="preserve">. </w:t>
      </w:r>
      <w:r w:rsidRPr="00183B38">
        <w:rPr>
          <w:rFonts w:ascii="Sylfaen" w:hAnsi="Sylfaen" w:cs="Sylfaen"/>
          <w:sz w:val="24"/>
          <w:szCs w:val="24"/>
          <w:lang w:val="ka-GE"/>
        </w:rPr>
        <w:t>მეფარიშვილი</w:t>
      </w:r>
      <w:r w:rsidRPr="00183B38">
        <w:rPr>
          <w:rFonts w:ascii="Sylfaen" w:hAnsi="Sylfaen"/>
          <w:sz w:val="24"/>
          <w:szCs w:val="24"/>
          <w:lang w:val="ka-GE"/>
        </w:rPr>
        <w:t xml:space="preserve"> (</w:t>
      </w:r>
      <w:r w:rsidRPr="00183B38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183B38">
        <w:rPr>
          <w:rFonts w:ascii="Sylfaen" w:hAnsi="Sylfaen"/>
          <w:sz w:val="24"/>
          <w:szCs w:val="24"/>
          <w:lang w:val="ka-GE"/>
        </w:rPr>
        <w:t>);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/>
          <w:sz w:val="24"/>
          <w:szCs w:val="24"/>
          <w:lang w:val="ka-GE"/>
        </w:rPr>
        <w:t>2.</w:t>
      </w:r>
      <w:r w:rsidRPr="00183B38">
        <w:rPr>
          <w:rFonts w:ascii="Sylfaen" w:hAnsi="Sylfaen"/>
          <w:sz w:val="24"/>
          <w:szCs w:val="24"/>
          <w:lang w:val="ka-GE"/>
        </w:rPr>
        <w:tab/>
      </w:r>
      <w:r w:rsidRPr="00183B38">
        <w:rPr>
          <w:rFonts w:ascii="Sylfaen" w:hAnsi="Sylfaen" w:cs="Sylfaen"/>
          <w:sz w:val="24"/>
          <w:szCs w:val="24"/>
          <w:lang w:val="ka-GE"/>
        </w:rPr>
        <w:t>ა</w:t>
      </w:r>
      <w:r w:rsidRPr="00183B38">
        <w:rPr>
          <w:rFonts w:ascii="Sylfaen" w:hAnsi="Sylfaen"/>
          <w:sz w:val="24"/>
          <w:szCs w:val="24"/>
          <w:lang w:val="ka-GE"/>
        </w:rPr>
        <w:t xml:space="preserve">. </w:t>
      </w:r>
      <w:r w:rsidRPr="00183B38">
        <w:rPr>
          <w:rFonts w:ascii="Sylfaen" w:hAnsi="Sylfaen" w:cs="Sylfaen"/>
          <w:sz w:val="24"/>
          <w:szCs w:val="24"/>
          <w:lang w:val="ka-GE"/>
        </w:rPr>
        <w:t>აბაშიძე</w:t>
      </w:r>
      <w:r w:rsidRPr="00183B38">
        <w:rPr>
          <w:rFonts w:ascii="Sylfaen" w:hAnsi="Sylfaen"/>
          <w:sz w:val="24"/>
          <w:szCs w:val="24"/>
          <w:lang w:val="ka-GE"/>
        </w:rPr>
        <w:t>;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/>
          <w:sz w:val="24"/>
          <w:szCs w:val="24"/>
          <w:lang w:val="ka-GE"/>
        </w:rPr>
        <w:t>3.</w:t>
      </w:r>
      <w:r w:rsidRPr="00183B38">
        <w:rPr>
          <w:rFonts w:ascii="Sylfaen" w:hAnsi="Sylfaen"/>
          <w:sz w:val="24"/>
          <w:szCs w:val="24"/>
          <w:lang w:val="ka-GE"/>
        </w:rPr>
        <w:tab/>
      </w:r>
      <w:r w:rsidRPr="00183B38">
        <w:rPr>
          <w:rFonts w:ascii="Sylfaen" w:hAnsi="Sylfaen" w:cs="Sylfaen"/>
          <w:sz w:val="24"/>
          <w:szCs w:val="24"/>
          <w:lang w:val="ka-GE"/>
        </w:rPr>
        <w:t>ლ</w:t>
      </w:r>
      <w:r w:rsidRPr="00183B38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183B38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  <w:r w:rsidRPr="00183B38">
        <w:rPr>
          <w:rFonts w:ascii="Sylfaen" w:hAnsi="Sylfaen"/>
          <w:sz w:val="24"/>
          <w:szCs w:val="24"/>
          <w:lang w:val="ka-GE"/>
        </w:rPr>
        <w:t xml:space="preserve"> (</w:t>
      </w:r>
      <w:r w:rsidRPr="00183B38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183B38">
        <w:rPr>
          <w:rFonts w:ascii="Sylfaen" w:hAnsi="Sylfaen"/>
          <w:sz w:val="24"/>
          <w:szCs w:val="24"/>
          <w:lang w:val="ka-GE"/>
        </w:rPr>
        <w:t>);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/>
          <w:sz w:val="24"/>
          <w:szCs w:val="24"/>
          <w:lang w:val="ka-GE"/>
        </w:rPr>
        <w:t>4.</w:t>
      </w:r>
      <w:r w:rsidRPr="00183B38">
        <w:rPr>
          <w:rFonts w:ascii="Sylfaen" w:hAnsi="Sylfaen"/>
          <w:sz w:val="24"/>
          <w:szCs w:val="24"/>
          <w:lang w:val="ka-GE"/>
        </w:rPr>
        <w:tab/>
      </w:r>
      <w:r w:rsidRPr="00183B38">
        <w:rPr>
          <w:rFonts w:ascii="Sylfaen" w:hAnsi="Sylfaen" w:cs="Sylfaen"/>
          <w:sz w:val="24"/>
          <w:szCs w:val="24"/>
          <w:lang w:val="ka-GE"/>
        </w:rPr>
        <w:t>ზ</w:t>
      </w:r>
      <w:r w:rsidRPr="00183B38">
        <w:rPr>
          <w:rFonts w:ascii="Sylfaen" w:hAnsi="Sylfaen"/>
          <w:sz w:val="24"/>
          <w:szCs w:val="24"/>
          <w:lang w:val="ka-GE"/>
        </w:rPr>
        <w:t xml:space="preserve">. </w:t>
      </w:r>
      <w:r w:rsidRPr="00183B38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183B38">
        <w:rPr>
          <w:rFonts w:ascii="Sylfaen" w:hAnsi="Sylfaen"/>
          <w:sz w:val="24"/>
          <w:szCs w:val="24"/>
          <w:lang w:val="ka-GE"/>
        </w:rPr>
        <w:t>.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183B3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183B38">
        <w:rPr>
          <w:rFonts w:ascii="Sylfaen" w:hAnsi="Sylfaen"/>
          <w:b/>
          <w:sz w:val="24"/>
          <w:szCs w:val="24"/>
          <w:lang w:val="ka-GE"/>
        </w:rPr>
        <w:t>:</w:t>
      </w:r>
      <w:r w:rsidRPr="00183B38">
        <w:rPr>
          <w:rFonts w:ascii="Sylfaen" w:hAnsi="Sylfaen"/>
          <w:sz w:val="24"/>
          <w:szCs w:val="24"/>
          <w:lang w:val="ka-GE"/>
        </w:rPr>
        <w:t xml:space="preserve">    </w:t>
      </w:r>
      <w:r w:rsidRPr="00183B38">
        <w:rPr>
          <w:rFonts w:ascii="Sylfaen" w:hAnsi="Sylfaen" w:cs="Sylfaen"/>
          <w:sz w:val="24"/>
          <w:szCs w:val="24"/>
          <w:lang w:val="ka-GE"/>
        </w:rPr>
        <w:t>თ</w:t>
      </w:r>
      <w:r w:rsidRPr="00183B38">
        <w:rPr>
          <w:rFonts w:ascii="Sylfaen" w:hAnsi="Sylfaen"/>
          <w:sz w:val="24"/>
          <w:szCs w:val="24"/>
          <w:lang w:val="ka-GE"/>
        </w:rPr>
        <w:t xml:space="preserve">. </w:t>
      </w:r>
      <w:r w:rsidRPr="00183B38">
        <w:rPr>
          <w:rFonts w:ascii="Sylfaen" w:hAnsi="Sylfaen" w:cs="Sylfaen"/>
          <w:sz w:val="24"/>
          <w:szCs w:val="24"/>
          <w:lang w:val="ka-GE"/>
        </w:rPr>
        <w:t>გაჩეჩილაძე</w:t>
      </w:r>
      <w:r w:rsidRPr="00183B38">
        <w:rPr>
          <w:rFonts w:ascii="Sylfaen" w:hAnsi="Sylfaen"/>
          <w:sz w:val="24"/>
          <w:szCs w:val="24"/>
          <w:lang w:val="ka-GE"/>
        </w:rPr>
        <w:t>.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183B3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183B38">
        <w:rPr>
          <w:rFonts w:ascii="Sylfaen" w:hAnsi="Sylfaen"/>
          <w:b/>
          <w:sz w:val="24"/>
          <w:szCs w:val="24"/>
          <w:lang w:val="ka-GE"/>
        </w:rPr>
        <w:t>: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მინისტრთა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კაბინეტის</w:t>
      </w:r>
      <w:r w:rsidRPr="00183B38">
        <w:rPr>
          <w:rFonts w:ascii="Sylfaen" w:hAnsi="Sylfaen"/>
          <w:sz w:val="24"/>
          <w:szCs w:val="24"/>
          <w:lang w:val="ka-GE"/>
        </w:rPr>
        <w:t xml:space="preserve"> 1994 </w:t>
      </w:r>
      <w:r w:rsidRPr="00183B38">
        <w:rPr>
          <w:rFonts w:ascii="Sylfaen" w:hAnsi="Sylfaen" w:cs="Sylfaen"/>
          <w:sz w:val="24"/>
          <w:szCs w:val="24"/>
          <w:lang w:val="ka-GE"/>
        </w:rPr>
        <w:t>წლის</w:t>
      </w:r>
      <w:r w:rsidRPr="00183B38">
        <w:rPr>
          <w:rFonts w:ascii="Sylfaen" w:hAnsi="Sylfaen"/>
          <w:sz w:val="24"/>
          <w:szCs w:val="24"/>
          <w:lang w:val="ka-GE"/>
        </w:rPr>
        <w:t xml:space="preserve"> 24 </w:t>
      </w:r>
      <w:r w:rsidRPr="00183B38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183B38">
        <w:rPr>
          <w:rFonts w:ascii="Sylfaen" w:hAnsi="Sylfaen"/>
          <w:sz w:val="24"/>
          <w:szCs w:val="24"/>
          <w:lang w:val="ka-GE"/>
        </w:rPr>
        <w:t xml:space="preserve">394 </w:t>
      </w:r>
      <w:r w:rsidRPr="00183B38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183B3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მმართველობის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ორგანოებში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საწარმოებში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ორგანიზაციებსა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დაწესებულებებში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სალაროს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გაძღოლის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თაობაზე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183B38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183B3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183B3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b/>
          <w:sz w:val="24"/>
          <w:szCs w:val="24"/>
          <w:lang w:val="ka-GE"/>
        </w:rPr>
        <w:t>მონაწილენი</w:t>
      </w:r>
      <w:r w:rsidRPr="00183B38"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183B38">
        <w:rPr>
          <w:rFonts w:ascii="Sylfaen" w:hAnsi="Sylfaen"/>
          <w:sz w:val="24"/>
          <w:szCs w:val="24"/>
          <w:lang w:val="ka-GE"/>
        </w:rPr>
        <w:t xml:space="preserve">: </w:t>
      </w:r>
      <w:r w:rsidRPr="00183B38">
        <w:rPr>
          <w:rFonts w:ascii="Sylfaen" w:hAnsi="Sylfaen" w:cs="Sylfaen"/>
          <w:sz w:val="24"/>
          <w:szCs w:val="24"/>
          <w:lang w:val="ka-GE"/>
        </w:rPr>
        <w:t>ალექსანდრე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დანელია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გიორგი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ცომაია</w:t>
      </w:r>
      <w:r w:rsidRPr="00183B38">
        <w:rPr>
          <w:rFonts w:ascii="Sylfaen" w:hAnsi="Sylfaen"/>
          <w:sz w:val="24"/>
          <w:szCs w:val="24"/>
          <w:lang w:val="ka-GE"/>
        </w:rPr>
        <w:t>;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83B38">
        <w:rPr>
          <w:rFonts w:ascii="Sylfaen" w:hAnsi="Sylfaen"/>
          <w:sz w:val="24"/>
          <w:szCs w:val="24"/>
          <w:lang w:val="ka-GE"/>
        </w:rPr>
        <w:t xml:space="preserve">: </w:t>
      </w:r>
      <w:r w:rsidRPr="00183B3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ქალბატონი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ბელა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სირბილაძე</w:t>
      </w:r>
      <w:r w:rsidRPr="00183B38">
        <w:rPr>
          <w:rFonts w:ascii="Sylfaen" w:hAnsi="Sylfaen"/>
          <w:sz w:val="24"/>
          <w:szCs w:val="24"/>
          <w:lang w:val="ka-GE"/>
        </w:rPr>
        <w:t>;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t>ექსპერტი</w:t>
      </w:r>
      <w:r w:rsidRPr="00183B38">
        <w:rPr>
          <w:rFonts w:ascii="Sylfaen" w:hAnsi="Sylfaen"/>
          <w:sz w:val="24"/>
          <w:szCs w:val="24"/>
          <w:lang w:val="ka-GE"/>
        </w:rPr>
        <w:t xml:space="preserve">: </w:t>
      </w:r>
      <w:r w:rsidRPr="00183B38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ივ</w:t>
      </w:r>
      <w:r w:rsidRPr="00183B38">
        <w:rPr>
          <w:rFonts w:ascii="Sylfaen" w:hAnsi="Sylfaen"/>
          <w:sz w:val="24"/>
          <w:szCs w:val="24"/>
          <w:lang w:val="ka-GE"/>
        </w:rPr>
        <w:t xml:space="preserve">. </w:t>
      </w:r>
      <w:r w:rsidRPr="00183B38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ეკონომიკის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დოცენტი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ქ</w:t>
      </w:r>
      <w:r w:rsidRPr="00183B38">
        <w:rPr>
          <w:rFonts w:ascii="Sylfaen" w:hAnsi="Sylfaen"/>
          <w:sz w:val="24"/>
          <w:szCs w:val="24"/>
          <w:lang w:val="ka-GE"/>
        </w:rPr>
        <w:t>-</w:t>
      </w:r>
      <w:r w:rsidRPr="00183B38">
        <w:rPr>
          <w:rFonts w:ascii="Sylfaen" w:hAnsi="Sylfaen" w:cs="Sylfaen"/>
          <w:sz w:val="24"/>
          <w:szCs w:val="24"/>
          <w:lang w:val="ka-GE"/>
        </w:rPr>
        <w:t>ნი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თამარ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83B38">
        <w:rPr>
          <w:rFonts w:ascii="Sylfaen" w:hAnsi="Sylfaen" w:cs="Sylfaen"/>
          <w:sz w:val="24"/>
          <w:szCs w:val="24"/>
          <w:lang w:val="ka-GE"/>
        </w:rPr>
        <w:t>ციგროშვილი</w:t>
      </w:r>
      <w:proofErr w:type="spellEnd"/>
      <w:r w:rsidRPr="00183B38">
        <w:rPr>
          <w:rFonts w:ascii="Sylfaen" w:hAnsi="Sylfaen"/>
          <w:sz w:val="24"/>
          <w:szCs w:val="24"/>
          <w:lang w:val="ka-GE"/>
        </w:rPr>
        <w:t xml:space="preserve">. </w:t>
      </w:r>
      <w:r w:rsidRPr="00183B3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კოლეგიამ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/>
          <w:sz w:val="24"/>
          <w:szCs w:val="24"/>
          <w:lang w:val="ka-GE"/>
        </w:rPr>
        <w:lastRenderedPageBreak/>
        <w:t xml:space="preserve">                </w:t>
      </w:r>
    </w:p>
    <w:p w:rsidR="00183B38" w:rsidRPr="00183B38" w:rsidRDefault="00183B38" w:rsidP="00183B38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t>გ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რ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კ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ვ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</w:t>
      </w:r>
      <w:r w:rsidRPr="00183B38">
        <w:rPr>
          <w:rFonts w:ascii="Sylfaen" w:hAnsi="Sylfaen"/>
          <w:sz w:val="24"/>
          <w:szCs w:val="24"/>
          <w:lang w:val="ka-GE"/>
        </w:rPr>
        <w:t xml:space="preserve"> :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183B38">
        <w:rPr>
          <w:rFonts w:ascii="Sylfaen" w:hAnsi="Sylfaen"/>
          <w:sz w:val="24"/>
          <w:szCs w:val="24"/>
          <w:lang w:val="ka-GE"/>
        </w:rPr>
        <w:t xml:space="preserve">: </w:t>
      </w:r>
      <w:r w:rsidRPr="00183B38">
        <w:rPr>
          <w:rFonts w:ascii="Sylfaen" w:hAnsi="Sylfaen" w:cs="Sylfaen"/>
          <w:sz w:val="24"/>
          <w:szCs w:val="24"/>
          <w:lang w:val="ka-GE"/>
        </w:rPr>
        <w:t>შეზღუდული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proofErr w:type="spellStart"/>
      <w:r>
        <w:rPr>
          <w:rFonts w:ascii="Sylfaen" w:hAnsi="Sylfaen" w:cs="Sylfaen"/>
          <w:sz w:val="24"/>
          <w:szCs w:val="24"/>
          <w:lang w:val="ka-GE"/>
        </w:rPr>
        <w:t>კავკასტრანსექსპედიტორის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დამფუძნებლები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ალექსანდრე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დანელია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გიორგი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ცომაია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თვლიან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რომ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ზემოთაღნიშნული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მთელი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რიგი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მმართველობის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ორგანოებზე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ყველა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სახის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საწარმოზე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ორგანიზაციასა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დაწესებულებაზე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მათი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საკუთრებისა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ორგანიზაციულ</w:t>
      </w:r>
      <w:r>
        <w:rPr>
          <w:rFonts w:ascii="Sylfaen" w:hAnsi="Sylfaen"/>
          <w:sz w:val="24"/>
          <w:szCs w:val="24"/>
          <w:lang w:val="ka-GE"/>
        </w:rPr>
        <w:t>-</w:t>
      </w:r>
      <w:r w:rsidRPr="00183B38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ფორმისა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კონსტიტუციას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კერძოდ</w:t>
      </w:r>
      <w:r w:rsidRPr="00183B38">
        <w:rPr>
          <w:rFonts w:ascii="Sylfaen" w:hAnsi="Sylfaen"/>
          <w:sz w:val="24"/>
          <w:szCs w:val="24"/>
          <w:lang w:val="ka-GE"/>
        </w:rPr>
        <w:t>: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t>დებულებამ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რომ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საწარმო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თავისი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ფულადი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სახსრები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შეინახოს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83B38">
        <w:rPr>
          <w:rFonts w:ascii="Sylfaen" w:hAnsi="Sylfaen"/>
          <w:sz w:val="24"/>
          <w:szCs w:val="24"/>
          <w:lang w:val="ka-GE"/>
        </w:rPr>
        <w:t xml:space="preserve"> (</w:t>
      </w:r>
      <w:r w:rsidRPr="00183B38">
        <w:rPr>
          <w:rFonts w:ascii="Sylfaen" w:hAnsi="Sylfaen" w:cs="Sylfaen"/>
          <w:sz w:val="24"/>
          <w:szCs w:val="24"/>
          <w:lang w:val="ka-GE"/>
        </w:rPr>
        <w:t>პუნქტი</w:t>
      </w:r>
      <w:r w:rsidRPr="00183B38">
        <w:rPr>
          <w:rFonts w:ascii="Sylfaen" w:hAnsi="Sylfaen"/>
          <w:sz w:val="24"/>
          <w:szCs w:val="24"/>
          <w:lang w:val="ka-GE"/>
        </w:rPr>
        <w:t xml:space="preserve"> 1.2), </w:t>
      </w:r>
      <w:r w:rsidRPr="00183B38">
        <w:rPr>
          <w:rFonts w:ascii="Sylfaen" w:hAnsi="Sylfaen" w:cs="Sylfaen"/>
          <w:sz w:val="24"/>
          <w:szCs w:val="24"/>
          <w:lang w:val="ka-GE"/>
        </w:rPr>
        <w:t>რისთვისაც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აკრძალა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პირებს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შორის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ნაღდი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ანგარიშსწორება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რომ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ანგარიშსწორება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პირებს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შორის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უნაღდო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წესით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დაწესებულებათა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183B38">
        <w:rPr>
          <w:rFonts w:ascii="Sylfaen" w:hAnsi="Sylfaen"/>
          <w:sz w:val="24"/>
          <w:szCs w:val="24"/>
          <w:lang w:val="ka-GE"/>
        </w:rPr>
        <w:t xml:space="preserve"> (</w:t>
      </w:r>
      <w:r w:rsidRPr="00183B38">
        <w:rPr>
          <w:rFonts w:ascii="Sylfaen" w:hAnsi="Sylfaen" w:cs="Sylfaen"/>
          <w:sz w:val="24"/>
          <w:szCs w:val="24"/>
          <w:lang w:val="ka-GE"/>
        </w:rPr>
        <w:t>პუნქტი</w:t>
      </w:r>
      <w:r w:rsidRPr="00183B38">
        <w:rPr>
          <w:rFonts w:ascii="Sylfaen" w:hAnsi="Sylfaen"/>
          <w:sz w:val="24"/>
          <w:szCs w:val="24"/>
          <w:lang w:val="ka-GE"/>
        </w:rPr>
        <w:t xml:space="preserve"> 1.3);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t>საწარმოს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უფლება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მიეცა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სალაროში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იქონიოს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ნაღდი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ფული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სალაროს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ნაშთის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ლიმიტის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ნაღდი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ფული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ამონაგებიდან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ხარჯის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ნორმის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83B38">
        <w:rPr>
          <w:rFonts w:ascii="Sylfaen" w:hAnsi="Sylfaen"/>
          <w:sz w:val="24"/>
          <w:szCs w:val="24"/>
          <w:lang w:val="ka-GE"/>
        </w:rPr>
        <w:t xml:space="preserve"> (</w:t>
      </w:r>
      <w:r w:rsidRPr="00183B38">
        <w:rPr>
          <w:rFonts w:ascii="Sylfaen" w:hAnsi="Sylfaen" w:cs="Sylfaen"/>
          <w:sz w:val="24"/>
          <w:szCs w:val="24"/>
          <w:lang w:val="ka-GE"/>
        </w:rPr>
        <w:t>პუნქტი</w:t>
      </w:r>
      <w:r w:rsidRPr="00183B38">
        <w:rPr>
          <w:rFonts w:ascii="Sylfaen" w:hAnsi="Sylfaen"/>
          <w:sz w:val="24"/>
          <w:szCs w:val="24"/>
          <w:lang w:val="ka-GE"/>
        </w:rPr>
        <w:t xml:space="preserve"> 1.5);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t>დროებითმა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დებულებამ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საწარმო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დაავალდებულა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რომ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სალაროს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ნაშთის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დამტკიცებულ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ლიმიტს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ზევით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ნაღდი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ფული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ჩააბაროს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დაწესებულებას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თავის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ანგარიშზე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ჩასარიცხად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მომდევნო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დღის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დილისა</w:t>
      </w:r>
      <w:r w:rsidRPr="00183B38">
        <w:rPr>
          <w:rFonts w:ascii="Sylfaen" w:hAnsi="Sylfaen"/>
          <w:sz w:val="24"/>
          <w:szCs w:val="24"/>
          <w:lang w:val="ka-GE"/>
        </w:rPr>
        <w:t xml:space="preserve"> (</w:t>
      </w:r>
      <w:r w:rsidRPr="00183B38">
        <w:rPr>
          <w:rFonts w:ascii="Sylfaen" w:hAnsi="Sylfaen" w:cs="Sylfaen"/>
          <w:sz w:val="24"/>
          <w:szCs w:val="24"/>
          <w:lang w:val="ka-GE"/>
        </w:rPr>
        <w:t>პუნქტი</w:t>
      </w:r>
      <w:r w:rsidRPr="00183B38">
        <w:rPr>
          <w:rFonts w:ascii="Sylfaen" w:hAnsi="Sylfaen"/>
          <w:sz w:val="24"/>
          <w:szCs w:val="24"/>
          <w:lang w:val="ka-GE"/>
        </w:rPr>
        <w:t xml:space="preserve"> 1.7);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დებულებით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აიკრძალა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საწარმოს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მიერ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დაწესებულებიდან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მიზნობრივად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ნაღდი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ფულის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არადანიშნულებისამებრ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გახარჯვა</w:t>
      </w:r>
      <w:r w:rsidRPr="00183B38">
        <w:rPr>
          <w:rFonts w:ascii="Sylfaen" w:hAnsi="Sylfaen"/>
          <w:sz w:val="24"/>
          <w:szCs w:val="24"/>
          <w:lang w:val="ka-GE"/>
        </w:rPr>
        <w:t xml:space="preserve"> (1.4);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t>ასევე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აუკრძალა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მუდმივი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ფულადი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შემოსავლების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მქონე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საწარმოს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ამონაგებიდან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ნაღდი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ფულის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გაცემა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სხვა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საწარმოების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საჭიროებისათვის</w:t>
      </w:r>
      <w:r w:rsidRPr="00183B38">
        <w:rPr>
          <w:rFonts w:ascii="Sylfaen" w:hAnsi="Sylfaen"/>
          <w:sz w:val="24"/>
          <w:szCs w:val="24"/>
          <w:lang w:val="ka-GE"/>
        </w:rPr>
        <w:t xml:space="preserve"> (</w:t>
      </w:r>
      <w:r w:rsidRPr="00183B38">
        <w:rPr>
          <w:rFonts w:ascii="Sylfaen" w:hAnsi="Sylfaen" w:cs="Sylfaen"/>
          <w:sz w:val="24"/>
          <w:szCs w:val="24"/>
          <w:lang w:val="ka-GE"/>
        </w:rPr>
        <w:t>პუნქტი</w:t>
      </w:r>
      <w:r w:rsidRPr="00183B38">
        <w:rPr>
          <w:rFonts w:ascii="Sylfaen" w:hAnsi="Sylfaen"/>
          <w:sz w:val="24"/>
          <w:szCs w:val="24"/>
          <w:lang w:val="ka-GE"/>
        </w:rPr>
        <w:t xml:space="preserve"> 1.6);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აკრძალვების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შეზღუდვების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დაცვის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უზრუნველსაყოფად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დებულებამ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დააწესა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რომ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183B38">
        <w:rPr>
          <w:rFonts w:ascii="Sylfaen" w:hAnsi="Sylfaen" w:cs="Sylfaen"/>
          <w:sz w:val="24"/>
          <w:szCs w:val="24"/>
          <w:lang w:val="ka-GE"/>
        </w:rPr>
        <w:t>საწარმოს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მიერ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დაწესებულ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ვადაში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ამონაგები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თანხის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83B38">
        <w:rPr>
          <w:rFonts w:ascii="Sylfaen" w:hAnsi="Sylfaen" w:cs="Sylfaen"/>
          <w:sz w:val="24"/>
          <w:szCs w:val="24"/>
          <w:lang w:val="ka-GE"/>
        </w:rPr>
        <w:t>ჩაუბარებლობის</w:t>
      </w:r>
      <w:proofErr w:type="spellEnd"/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ფაქტების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გამოვლინების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ეცნობება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ინსპექციებს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ჩაუბარებელი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თანხის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წესით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რესპუბლიკური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სასარგებლოდ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ამოღების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მიზნით“</w:t>
      </w:r>
      <w:r w:rsidRPr="00183B38">
        <w:rPr>
          <w:rFonts w:ascii="Sylfaen" w:hAnsi="Sylfaen"/>
          <w:sz w:val="24"/>
          <w:szCs w:val="24"/>
          <w:lang w:val="ka-GE"/>
        </w:rPr>
        <w:t xml:space="preserve"> ( </w:t>
      </w:r>
      <w:r w:rsidRPr="00183B38">
        <w:rPr>
          <w:rFonts w:ascii="Sylfaen" w:hAnsi="Sylfaen" w:cs="Sylfaen"/>
          <w:sz w:val="24"/>
          <w:szCs w:val="24"/>
          <w:lang w:val="ka-GE"/>
        </w:rPr>
        <w:t>პუნქტი</w:t>
      </w:r>
      <w:r w:rsidRPr="00183B38">
        <w:rPr>
          <w:rFonts w:ascii="Sylfaen" w:hAnsi="Sylfaen"/>
          <w:sz w:val="24"/>
          <w:szCs w:val="24"/>
          <w:lang w:val="ka-GE"/>
        </w:rPr>
        <w:t xml:space="preserve"> 4.7), </w:t>
      </w:r>
      <w:r w:rsidRPr="00183B3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მაკონტროლებელი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მიერ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ჩაუბარებელი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თანხის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ამოღების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უფლებად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აღიქმება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კიდეც</w:t>
      </w:r>
      <w:r w:rsidRPr="00183B38">
        <w:rPr>
          <w:rFonts w:ascii="Sylfaen" w:hAnsi="Sylfaen"/>
          <w:sz w:val="24"/>
          <w:szCs w:val="24"/>
          <w:lang w:val="ka-GE"/>
        </w:rPr>
        <w:t>.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lastRenderedPageBreak/>
        <w:t>მოსარჩელეები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თვლიან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რომ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ზემოთჩამოთვლილი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აშკარად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ეწინააღმდეგებიან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83B38">
        <w:rPr>
          <w:rFonts w:ascii="Sylfaen" w:hAnsi="Sylfaen"/>
          <w:sz w:val="24"/>
          <w:szCs w:val="24"/>
          <w:lang w:val="ka-GE"/>
        </w:rPr>
        <w:t xml:space="preserve"> 30-</w:t>
      </w:r>
      <w:r w:rsidRPr="00183B38">
        <w:rPr>
          <w:rFonts w:ascii="Sylfaen" w:hAnsi="Sylfaen" w:cs="Sylfaen"/>
          <w:sz w:val="24"/>
          <w:szCs w:val="24"/>
          <w:lang w:val="ka-GE"/>
        </w:rPr>
        <w:t>ე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მუხლის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მე</w:t>
      </w:r>
      <w:r w:rsidRPr="00183B38">
        <w:rPr>
          <w:rFonts w:ascii="Sylfaen" w:hAnsi="Sylfaen"/>
          <w:sz w:val="24"/>
          <w:szCs w:val="24"/>
          <w:lang w:val="ka-GE"/>
        </w:rPr>
        <w:t xml:space="preserve">-2 </w:t>
      </w:r>
      <w:r w:rsidRPr="00183B38">
        <w:rPr>
          <w:rFonts w:ascii="Sylfaen" w:hAnsi="Sylfaen" w:cs="Sylfaen"/>
          <w:sz w:val="24"/>
          <w:szCs w:val="24"/>
          <w:lang w:val="ka-GE"/>
        </w:rPr>
        <w:t>პუნქტს</w:t>
      </w:r>
      <w:r w:rsidRPr="00183B38">
        <w:rPr>
          <w:rFonts w:ascii="Sylfaen" w:hAnsi="Sylfaen"/>
          <w:sz w:val="24"/>
          <w:szCs w:val="24"/>
          <w:lang w:val="ka-GE"/>
        </w:rPr>
        <w:t>, 21-</w:t>
      </w:r>
      <w:r w:rsidRPr="00183B38">
        <w:rPr>
          <w:rFonts w:ascii="Sylfaen" w:hAnsi="Sylfaen" w:cs="Sylfaen"/>
          <w:sz w:val="24"/>
          <w:szCs w:val="24"/>
          <w:lang w:val="ka-GE"/>
        </w:rPr>
        <w:t>ე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მუხლის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მე</w:t>
      </w:r>
      <w:r w:rsidRPr="00183B38">
        <w:rPr>
          <w:rFonts w:ascii="Sylfaen" w:hAnsi="Sylfaen"/>
          <w:sz w:val="24"/>
          <w:szCs w:val="24"/>
          <w:lang w:val="ka-GE"/>
        </w:rPr>
        <w:t xml:space="preserve">-2 </w:t>
      </w:r>
      <w:r w:rsidRPr="00183B38">
        <w:rPr>
          <w:rFonts w:ascii="Sylfaen" w:hAnsi="Sylfaen" w:cs="Sylfaen"/>
          <w:sz w:val="24"/>
          <w:szCs w:val="24"/>
          <w:lang w:val="ka-GE"/>
        </w:rPr>
        <w:t>და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მე</w:t>
      </w:r>
      <w:r w:rsidRPr="00183B38">
        <w:rPr>
          <w:rFonts w:ascii="Sylfaen" w:hAnsi="Sylfaen"/>
          <w:sz w:val="24"/>
          <w:szCs w:val="24"/>
          <w:lang w:val="ka-GE"/>
        </w:rPr>
        <w:t xml:space="preserve">-3 </w:t>
      </w:r>
      <w:r w:rsidRPr="00183B38">
        <w:rPr>
          <w:rFonts w:ascii="Sylfaen" w:hAnsi="Sylfaen" w:cs="Sylfaen"/>
          <w:sz w:val="24"/>
          <w:szCs w:val="24"/>
          <w:lang w:val="ka-GE"/>
        </w:rPr>
        <w:t>პუნქტებს</w:t>
      </w:r>
      <w:r w:rsidRPr="00183B38">
        <w:rPr>
          <w:rFonts w:ascii="Sylfaen" w:hAnsi="Sylfaen"/>
          <w:sz w:val="24"/>
          <w:szCs w:val="24"/>
          <w:lang w:val="ka-GE"/>
        </w:rPr>
        <w:t>.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ზემოთ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მოითხოვენ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1.1, 1.2, 1.3, 1.4, 1.5, 1.6, 1.7, 1.8 </w:t>
      </w:r>
      <w:r w:rsidRPr="00183B38">
        <w:rPr>
          <w:rFonts w:ascii="Sylfaen" w:hAnsi="Sylfaen" w:cs="Sylfaen"/>
          <w:sz w:val="24"/>
          <w:szCs w:val="24"/>
          <w:lang w:val="ka-GE"/>
        </w:rPr>
        <w:t>და</w:t>
      </w:r>
      <w:r w:rsidRPr="00183B38">
        <w:rPr>
          <w:rFonts w:ascii="Sylfaen" w:hAnsi="Sylfaen"/>
          <w:sz w:val="24"/>
          <w:szCs w:val="24"/>
          <w:lang w:val="ka-GE"/>
        </w:rPr>
        <w:t xml:space="preserve"> 4.7 </w:t>
      </w:r>
      <w:r w:rsidRPr="00183B38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ცნობას</w:t>
      </w:r>
      <w:r w:rsidRPr="00183B38">
        <w:rPr>
          <w:rFonts w:ascii="Sylfaen" w:hAnsi="Sylfaen"/>
          <w:sz w:val="24"/>
          <w:szCs w:val="24"/>
          <w:lang w:val="ka-GE"/>
        </w:rPr>
        <w:t>.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ჩათვალა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ფინანსების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საქმის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ექსპერტად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მოწვევა</w:t>
      </w:r>
      <w:r w:rsidRPr="00183B38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183B38">
        <w:rPr>
          <w:rFonts w:ascii="Sylfaen" w:hAnsi="Sylfaen" w:cs="Sylfaen"/>
          <w:sz w:val="24"/>
          <w:szCs w:val="24"/>
          <w:lang w:val="ka-GE"/>
        </w:rPr>
        <w:t>საექსპერტო</w:t>
      </w:r>
      <w:proofErr w:type="spellEnd"/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დასკვნა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მოამზადა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ივ</w:t>
      </w:r>
      <w:r w:rsidRPr="00183B38">
        <w:rPr>
          <w:rFonts w:ascii="Sylfaen" w:hAnsi="Sylfaen"/>
          <w:sz w:val="24"/>
          <w:szCs w:val="24"/>
          <w:lang w:val="ka-GE"/>
        </w:rPr>
        <w:t xml:space="preserve">. </w:t>
      </w:r>
      <w:r w:rsidRPr="00183B38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დოცენტმა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ქ</w:t>
      </w:r>
      <w:r w:rsidRPr="00183B38">
        <w:rPr>
          <w:rFonts w:ascii="Sylfaen" w:hAnsi="Sylfaen"/>
          <w:sz w:val="24"/>
          <w:szCs w:val="24"/>
          <w:lang w:val="ka-GE"/>
        </w:rPr>
        <w:t>-</w:t>
      </w:r>
      <w:r w:rsidRPr="00183B38">
        <w:rPr>
          <w:rFonts w:ascii="Sylfaen" w:hAnsi="Sylfaen" w:cs="Sylfaen"/>
          <w:sz w:val="24"/>
          <w:szCs w:val="24"/>
          <w:lang w:val="ka-GE"/>
        </w:rPr>
        <w:t>ნმა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თამარ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83B38">
        <w:rPr>
          <w:rFonts w:ascii="Sylfaen" w:hAnsi="Sylfaen" w:cs="Sylfaen"/>
          <w:sz w:val="24"/>
          <w:szCs w:val="24"/>
          <w:lang w:val="ka-GE"/>
        </w:rPr>
        <w:t>ციგროშვილმა</w:t>
      </w:r>
      <w:proofErr w:type="spellEnd"/>
      <w:r w:rsidRPr="00183B38">
        <w:rPr>
          <w:rFonts w:ascii="Sylfaen" w:hAnsi="Sylfaen"/>
          <w:sz w:val="24"/>
          <w:szCs w:val="24"/>
          <w:lang w:val="ka-GE"/>
        </w:rPr>
        <w:t xml:space="preserve">. </w:t>
      </w:r>
      <w:r w:rsidRPr="00183B38">
        <w:rPr>
          <w:rFonts w:ascii="Sylfaen" w:hAnsi="Sylfaen" w:cs="Sylfaen"/>
          <w:sz w:val="24"/>
          <w:szCs w:val="24"/>
          <w:lang w:val="ka-GE"/>
        </w:rPr>
        <w:t>დასკვნა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გაეცნო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ორივე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მხარეს</w:t>
      </w:r>
      <w:r w:rsidRPr="00183B38">
        <w:rPr>
          <w:rFonts w:ascii="Sylfaen" w:hAnsi="Sylfaen"/>
          <w:sz w:val="24"/>
          <w:szCs w:val="24"/>
          <w:lang w:val="ka-GE"/>
        </w:rPr>
        <w:t>.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მხარს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უჭერენ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სარჩელს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მოითხოვენ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საქმის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183B38">
        <w:rPr>
          <w:rFonts w:ascii="Sylfaen" w:hAnsi="Sylfaen"/>
          <w:sz w:val="24"/>
          <w:szCs w:val="24"/>
          <w:lang w:val="ka-GE"/>
        </w:rPr>
        <w:t>.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ქ</w:t>
      </w:r>
      <w:r w:rsidRPr="00183B38">
        <w:rPr>
          <w:rFonts w:ascii="Sylfaen" w:hAnsi="Sylfaen"/>
          <w:sz w:val="24"/>
          <w:szCs w:val="24"/>
          <w:lang w:val="ka-GE"/>
        </w:rPr>
        <w:t>-</w:t>
      </w:r>
      <w:r w:rsidRPr="00183B38">
        <w:rPr>
          <w:rFonts w:ascii="Sylfaen" w:hAnsi="Sylfaen" w:cs="Sylfaen"/>
          <w:sz w:val="24"/>
          <w:szCs w:val="24"/>
          <w:lang w:val="ka-GE"/>
        </w:rPr>
        <w:t>ნმა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ბელა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სირბილაძემ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საქმის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წარმოებით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შეწყვეტა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განსახილველი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უკვე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ჩაითვალა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183B38">
        <w:rPr>
          <w:rFonts w:ascii="Sylfaen" w:hAnsi="Sylfaen"/>
          <w:sz w:val="24"/>
          <w:szCs w:val="24"/>
          <w:lang w:val="ka-GE"/>
        </w:rPr>
        <w:t xml:space="preserve"> 1996 </w:t>
      </w:r>
      <w:r w:rsidRPr="00183B38">
        <w:rPr>
          <w:rFonts w:ascii="Sylfaen" w:hAnsi="Sylfaen" w:cs="Sylfaen"/>
          <w:sz w:val="24"/>
          <w:szCs w:val="24"/>
          <w:lang w:val="ka-GE"/>
        </w:rPr>
        <w:t>წლის</w:t>
      </w:r>
      <w:r w:rsidRPr="00183B38">
        <w:rPr>
          <w:rFonts w:ascii="Sylfaen" w:hAnsi="Sylfaen"/>
          <w:sz w:val="24"/>
          <w:szCs w:val="24"/>
          <w:lang w:val="ka-GE"/>
        </w:rPr>
        <w:t xml:space="preserve"> 14 </w:t>
      </w:r>
      <w:r w:rsidRPr="00183B38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183B38">
        <w:rPr>
          <w:rFonts w:ascii="Sylfaen" w:hAnsi="Sylfaen"/>
          <w:sz w:val="24"/>
          <w:szCs w:val="24"/>
          <w:lang w:val="ka-GE"/>
        </w:rPr>
        <w:t xml:space="preserve">667 </w:t>
      </w:r>
      <w:r w:rsidRPr="00183B38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183B3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მინისტრთა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კაბინეტის</w:t>
      </w:r>
      <w:r w:rsidRPr="00183B38">
        <w:rPr>
          <w:rFonts w:ascii="Sylfaen" w:hAnsi="Sylfaen"/>
          <w:sz w:val="24"/>
          <w:szCs w:val="24"/>
          <w:lang w:val="ka-GE"/>
        </w:rPr>
        <w:t xml:space="preserve"> 1994 </w:t>
      </w:r>
      <w:r w:rsidRPr="00183B38">
        <w:rPr>
          <w:rFonts w:ascii="Sylfaen" w:hAnsi="Sylfaen" w:cs="Sylfaen"/>
          <w:sz w:val="24"/>
          <w:szCs w:val="24"/>
          <w:lang w:val="ka-GE"/>
        </w:rPr>
        <w:t>წლის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დადგენილებების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ჩათვლის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183B38">
        <w:rPr>
          <w:rFonts w:ascii="Sylfaen" w:hAnsi="Sylfaen"/>
          <w:sz w:val="24"/>
          <w:szCs w:val="24"/>
          <w:lang w:val="ka-GE"/>
        </w:rPr>
        <w:t xml:space="preserve">. </w:t>
      </w:r>
      <w:r w:rsidRPr="00183B38">
        <w:rPr>
          <w:rFonts w:ascii="Sylfaen" w:hAnsi="Sylfaen" w:cs="Sylfaen"/>
          <w:sz w:val="24"/>
          <w:szCs w:val="24"/>
          <w:lang w:val="ka-GE"/>
        </w:rPr>
        <w:t>ამ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მე</w:t>
      </w:r>
      <w:r w:rsidRPr="00183B38">
        <w:rPr>
          <w:rFonts w:ascii="Sylfaen" w:hAnsi="Sylfaen"/>
          <w:sz w:val="24"/>
          <w:szCs w:val="24"/>
          <w:lang w:val="ka-GE"/>
        </w:rPr>
        <w:t xml:space="preserve">-9 </w:t>
      </w:r>
      <w:r w:rsidRPr="00183B38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არის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მინისტრთა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კაბინეტის</w:t>
      </w:r>
      <w:r w:rsidRPr="00183B38">
        <w:rPr>
          <w:rFonts w:ascii="Sylfaen" w:hAnsi="Sylfaen"/>
          <w:sz w:val="24"/>
          <w:szCs w:val="24"/>
          <w:lang w:val="ka-GE"/>
        </w:rPr>
        <w:t xml:space="preserve"> 1994 </w:t>
      </w:r>
      <w:r w:rsidRPr="00183B38">
        <w:rPr>
          <w:rFonts w:ascii="Sylfaen" w:hAnsi="Sylfaen" w:cs="Sylfaen"/>
          <w:sz w:val="24"/>
          <w:szCs w:val="24"/>
          <w:lang w:val="ka-GE"/>
        </w:rPr>
        <w:t>წლის</w:t>
      </w:r>
      <w:r w:rsidRPr="00183B38">
        <w:rPr>
          <w:rFonts w:ascii="Sylfaen" w:hAnsi="Sylfaen"/>
          <w:sz w:val="24"/>
          <w:szCs w:val="24"/>
          <w:lang w:val="ka-GE"/>
        </w:rPr>
        <w:t xml:space="preserve"> 24 </w:t>
      </w:r>
      <w:r w:rsidRPr="00183B38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183B38">
        <w:rPr>
          <w:rFonts w:ascii="Sylfaen" w:hAnsi="Sylfaen"/>
          <w:sz w:val="24"/>
          <w:szCs w:val="24"/>
          <w:lang w:val="ka-GE"/>
        </w:rPr>
        <w:t xml:space="preserve">394 </w:t>
      </w:r>
      <w:r w:rsidRPr="00183B38">
        <w:rPr>
          <w:rFonts w:ascii="Sylfaen" w:hAnsi="Sylfaen" w:cs="Sylfaen"/>
          <w:sz w:val="24"/>
          <w:szCs w:val="24"/>
          <w:lang w:val="ka-GE"/>
        </w:rPr>
        <w:t>დადგენილება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</w:rPr>
        <w:t xml:space="preserve"> “</w:t>
      </w:r>
      <w:r w:rsidRPr="00183B3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მმართველობით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ორგანოებში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საწარმოებში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ორგანიზაციებსა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დაწესებულებებში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სალაროს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გაძღოლის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ხოლო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183B3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მე</w:t>
      </w:r>
      <w:r w:rsidRPr="00183B38">
        <w:rPr>
          <w:rFonts w:ascii="Sylfaen" w:hAnsi="Sylfaen"/>
          <w:sz w:val="24"/>
          <w:szCs w:val="24"/>
          <w:lang w:val="ka-GE"/>
        </w:rPr>
        <w:t xml:space="preserve">-13 </w:t>
      </w:r>
      <w:bookmarkStart w:id="0" w:name="_GoBack"/>
      <w:bookmarkEnd w:id="0"/>
      <w:r w:rsidRPr="00183B38">
        <w:rPr>
          <w:rFonts w:ascii="Sylfaen" w:hAnsi="Sylfaen" w:cs="Sylfaen"/>
          <w:sz w:val="24"/>
          <w:szCs w:val="24"/>
          <w:lang w:val="ka-GE"/>
        </w:rPr>
        <w:t>მუხლის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მე</w:t>
      </w:r>
      <w:r w:rsidRPr="00183B38">
        <w:rPr>
          <w:rFonts w:ascii="Sylfaen" w:hAnsi="Sylfaen"/>
          <w:sz w:val="24"/>
          <w:szCs w:val="24"/>
          <w:lang w:val="ka-GE"/>
        </w:rPr>
        <w:t xml:space="preserve">-2 </w:t>
      </w:r>
      <w:r w:rsidRPr="00183B3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საქმის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მომენტისათვის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სადავო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აქტის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ცნობა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საქმის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შეწყვეტას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იწვევს</w:t>
      </w:r>
      <w:r w:rsidRPr="00183B38">
        <w:rPr>
          <w:rFonts w:ascii="Sylfaen" w:hAnsi="Sylfaen"/>
          <w:sz w:val="24"/>
          <w:szCs w:val="24"/>
          <w:lang w:val="ka-GE"/>
        </w:rPr>
        <w:t>.</w:t>
      </w:r>
    </w:p>
    <w:p w:rsidR="00183B38" w:rsidRDefault="00183B38" w:rsidP="00CD63D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რა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183B3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მე</w:t>
      </w:r>
      <w:r w:rsidRPr="00183B38">
        <w:rPr>
          <w:rFonts w:ascii="Sylfaen" w:hAnsi="Sylfaen"/>
          <w:sz w:val="24"/>
          <w:szCs w:val="24"/>
          <w:lang w:val="ka-GE"/>
        </w:rPr>
        <w:t xml:space="preserve">-13 </w:t>
      </w:r>
      <w:r w:rsidRPr="00183B38">
        <w:rPr>
          <w:rFonts w:ascii="Sylfaen" w:hAnsi="Sylfaen" w:cs="Sylfaen"/>
          <w:sz w:val="24"/>
          <w:szCs w:val="24"/>
          <w:lang w:val="ka-GE"/>
        </w:rPr>
        <w:t>მუხლის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მე</w:t>
      </w:r>
      <w:r w:rsidRPr="00183B38">
        <w:rPr>
          <w:rFonts w:ascii="Sylfaen" w:hAnsi="Sylfaen"/>
          <w:sz w:val="24"/>
          <w:szCs w:val="24"/>
          <w:lang w:val="ka-GE"/>
        </w:rPr>
        <w:t xml:space="preserve">-2 </w:t>
      </w:r>
      <w:r w:rsidRPr="00183B38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183B3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83B38">
        <w:rPr>
          <w:rFonts w:ascii="Sylfaen" w:hAnsi="Sylfaen"/>
          <w:sz w:val="24"/>
          <w:szCs w:val="24"/>
          <w:lang w:val="ka-GE"/>
        </w:rPr>
        <w:t xml:space="preserve"> 43-</w:t>
      </w:r>
      <w:r w:rsidRPr="00183B38">
        <w:rPr>
          <w:rFonts w:ascii="Sylfaen" w:hAnsi="Sylfaen" w:cs="Sylfaen"/>
          <w:sz w:val="24"/>
          <w:szCs w:val="24"/>
          <w:lang w:val="ka-GE"/>
        </w:rPr>
        <w:t>ე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მუხლით</w:t>
      </w:r>
      <w:r w:rsidRPr="00183B38">
        <w:rPr>
          <w:rFonts w:ascii="Sylfaen" w:hAnsi="Sylfaen"/>
          <w:sz w:val="24"/>
          <w:szCs w:val="24"/>
          <w:lang w:val="ka-GE"/>
        </w:rPr>
        <w:t xml:space="preserve">, </w:t>
      </w:r>
      <w:r w:rsidRPr="00183B3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კოლეგიამ</w:t>
      </w:r>
    </w:p>
    <w:p w:rsidR="00183B38" w:rsidRPr="00183B38" w:rsidRDefault="00183B38" w:rsidP="00183B38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183B38" w:rsidRPr="00183B38" w:rsidRDefault="00183B38" w:rsidP="00183B38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t>დ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83B38">
        <w:rPr>
          <w:rFonts w:ascii="Sylfaen" w:hAnsi="Sylfaen" w:cs="Sylfaen"/>
          <w:sz w:val="24"/>
          <w:szCs w:val="24"/>
          <w:lang w:val="ka-GE"/>
        </w:rPr>
        <w:t>ა</w:t>
      </w:r>
      <w:proofErr w:type="spellEnd"/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</w:t>
      </w:r>
      <w:r w:rsidRPr="00183B38">
        <w:rPr>
          <w:rFonts w:ascii="Sylfaen" w:hAnsi="Sylfaen"/>
          <w:sz w:val="24"/>
          <w:szCs w:val="24"/>
          <w:lang w:val="ka-GE"/>
        </w:rPr>
        <w:t>: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/>
          <w:sz w:val="24"/>
          <w:szCs w:val="24"/>
          <w:lang w:val="ka-GE"/>
        </w:rPr>
        <w:t xml:space="preserve"> 1. </w:t>
      </w:r>
      <w:r w:rsidRPr="00183B38">
        <w:rPr>
          <w:rFonts w:ascii="Sylfaen" w:hAnsi="Sylfaen" w:cs="Sylfaen"/>
          <w:sz w:val="24"/>
          <w:szCs w:val="24"/>
          <w:lang w:val="ka-GE"/>
        </w:rPr>
        <w:t>ალექსანდრე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დანელიას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გიორგი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ცომაიას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სადავო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აქტის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ცნობის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გამო</w:t>
      </w:r>
      <w:r w:rsidRPr="00183B38">
        <w:rPr>
          <w:rFonts w:ascii="Sylfaen" w:hAnsi="Sylfaen"/>
          <w:sz w:val="24"/>
          <w:szCs w:val="24"/>
          <w:lang w:val="ka-GE"/>
        </w:rPr>
        <w:t xml:space="preserve">; </w:t>
      </w:r>
    </w:p>
    <w:p w:rsidR="00183B38" w:rsidRPr="00183B38" w:rsidRDefault="00183B38" w:rsidP="00CD63D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/>
          <w:sz w:val="24"/>
          <w:szCs w:val="24"/>
          <w:lang w:val="ka-GE"/>
        </w:rPr>
        <w:t xml:space="preserve"> 2. </w:t>
      </w:r>
      <w:r w:rsidRPr="00183B38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და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ან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არ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183B38">
        <w:rPr>
          <w:rFonts w:ascii="Sylfaen" w:hAnsi="Sylfaen"/>
          <w:sz w:val="24"/>
          <w:szCs w:val="24"/>
          <w:lang w:val="ka-GE"/>
        </w:rPr>
        <w:t xml:space="preserve">.  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 w:cs="Sylfaen"/>
          <w:sz w:val="24"/>
          <w:szCs w:val="24"/>
          <w:lang w:val="ka-GE"/>
        </w:rPr>
        <w:lastRenderedPageBreak/>
        <w:t>კოლეგიის</w:t>
      </w: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  <w:r w:rsidRPr="00183B38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183B38">
        <w:rPr>
          <w:rFonts w:ascii="Sylfaen" w:hAnsi="Sylfaen"/>
          <w:sz w:val="24"/>
          <w:szCs w:val="24"/>
          <w:lang w:val="ka-GE"/>
        </w:rPr>
        <w:t>: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/>
          <w:sz w:val="24"/>
          <w:szCs w:val="24"/>
          <w:lang w:val="ka-GE"/>
        </w:rPr>
        <w:t>1.</w:t>
      </w:r>
      <w:r w:rsidRPr="00183B38">
        <w:rPr>
          <w:rFonts w:ascii="Sylfaen" w:hAnsi="Sylfaen"/>
          <w:sz w:val="24"/>
          <w:szCs w:val="24"/>
          <w:lang w:val="ka-GE"/>
        </w:rPr>
        <w:tab/>
      </w:r>
      <w:r w:rsidRPr="00183B38">
        <w:rPr>
          <w:rFonts w:ascii="Sylfaen" w:hAnsi="Sylfaen" w:cs="Sylfaen"/>
          <w:sz w:val="24"/>
          <w:szCs w:val="24"/>
          <w:lang w:val="ka-GE"/>
        </w:rPr>
        <w:t>გ</w:t>
      </w:r>
      <w:r w:rsidRPr="00183B38">
        <w:rPr>
          <w:rFonts w:ascii="Sylfaen" w:hAnsi="Sylfaen"/>
          <w:sz w:val="24"/>
          <w:szCs w:val="24"/>
          <w:lang w:val="ka-GE"/>
        </w:rPr>
        <w:t xml:space="preserve">. </w:t>
      </w:r>
      <w:r w:rsidRPr="00183B38">
        <w:rPr>
          <w:rFonts w:ascii="Sylfaen" w:hAnsi="Sylfaen" w:cs="Sylfaen"/>
          <w:sz w:val="24"/>
          <w:szCs w:val="24"/>
          <w:lang w:val="ka-GE"/>
        </w:rPr>
        <w:t>მეფარიშვილი</w:t>
      </w:r>
      <w:r w:rsidRPr="00183B38">
        <w:rPr>
          <w:rFonts w:ascii="Sylfaen" w:hAnsi="Sylfaen"/>
          <w:sz w:val="24"/>
          <w:szCs w:val="24"/>
          <w:lang w:val="ka-GE"/>
        </w:rPr>
        <w:t xml:space="preserve"> (</w:t>
      </w:r>
      <w:r w:rsidRPr="00183B38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183B38">
        <w:rPr>
          <w:rFonts w:ascii="Sylfaen" w:hAnsi="Sylfaen"/>
          <w:sz w:val="24"/>
          <w:szCs w:val="24"/>
          <w:lang w:val="ka-GE"/>
        </w:rPr>
        <w:t>)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/>
          <w:sz w:val="24"/>
          <w:szCs w:val="24"/>
          <w:lang w:val="ka-GE"/>
        </w:rPr>
        <w:t>2.</w:t>
      </w:r>
      <w:r w:rsidRPr="00183B38">
        <w:rPr>
          <w:rFonts w:ascii="Sylfaen" w:hAnsi="Sylfaen"/>
          <w:sz w:val="24"/>
          <w:szCs w:val="24"/>
          <w:lang w:val="ka-GE"/>
        </w:rPr>
        <w:tab/>
      </w:r>
      <w:r w:rsidRPr="00183B38">
        <w:rPr>
          <w:rFonts w:ascii="Sylfaen" w:hAnsi="Sylfaen" w:cs="Sylfaen"/>
          <w:sz w:val="24"/>
          <w:szCs w:val="24"/>
          <w:lang w:val="ka-GE"/>
        </w:rPr>
        <w:t>ა</w:t>
      </w:r>
      <w:r w:rsidRPr="00183B38">
        <w:rPr>
          <w:rFonts w:ascii="Sylfaen" w:hAnsi="Sylfaen"/>
          <w:sz w:val="24"/>
          <w:szCs w:val="24"/>
          <w:lang w:val="ka-GE"/>
        </w:rPr>
        <w:t xml:space="preserve">. </w:t>
      </w:r>
      <w:r w:rsidRPr="00183B38">
        <w:rPr>
          <w:rFonts w:ascii="Sylfaen" w:hAnsi="Sylfaen" w:cs="Sylfaen"/>
          <w:sz w:val="24"/>
          <w:szCs w:val="24"/>
          <w:lang w:val="ka-GE"/>
        </w:rPr>
        <w:t>აბაშიძე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/>
          <w:sz w:val="24"/>
          <w:szCs w:val="24"/>
          <w:lang w:val="ka-GE"/>
        </w:rPr>
        <w:t>3.</w:t>
      </w:r>
      <w:r w:rsidRPr="00183B38">
        <w:rPr>
          <w:rFonts w:ascii="Sylfaen" w:hAnsi="Sylfaen"/>
          <w:sz w:val="24"/>
          <w:szCs w:val="24"/>
          <w:lang w:val="ka-GE"/>
        </w:rPr>
        <w:tab/>
      </w:r>
      <w:r w:rsidRPr="00183B38">
        <w:rPr>
          <w:rFonts w:ascii="Sylfaen" w:hAnsi="Sylfaen" w:cs="Sylfaen"/>
          <w:sz w:val="24"/>
          <w:szCs w:val="24"/>
          <w:lang w:val="ka-GE"/>
        </w:rPr>
        <w:t>ლ</w:t>
      </w:r>
      <w:r w:rsidRPr="00183B38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183B38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  <w:r w:rsidRPr="00183B38">
        <w:rPr>
          <w:rFonts w:ascii="Sylfaen" w:hAnsi="Sylfaen"/>
          <w:sz w:val="24"/>
          <w:szCs w:val="24"/>
          <w:lang w:val="ka-GE"/>
        </w:rPr>
        <w:t xml:space="preserve"> (</w:t>
      </w:r>
      <w:r w:rsidRPr="00183B38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183B38">
        <w:rPr>
          <w:rFonts w:ascii="Sylfaen" w:hAnsi="Sylfaen"/>
          <w:sz w:val="24"/>
          <w:szCs w:val="24"/>
          <w:lang w:val="ka-GE"/>
        </w:rPr>
        <w:t>)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/>
          <w:sz w:val="24"/>
          <w:szCs w:val="24"/>
          <w:lang w:val="ka-GE"/>
        </w:rPr>
        <w:t>4.</w:t>
      </w:r>
      <w:r w:rsidRPr="00183B38">
        <w:rPr>
          <w:rFonts w:ascii="Sylfaen" w:hAnsi="Sylfaen"/>
          <w:sz w:val="24"/>
          <w:szCs w:val="24"/>
          <w:lang w:val="ka-GE"/>
        </w:rPr>
        <w:tab/>
      </w:r>
      <w:r w:rsidRPr="00183B38">
        <w:rPr>
          <w:rFonts w:ascii="Sylfaen" w:hAnsi="Sylfaen" w:cs="Sylfaen"/>
          <w:sz w:val="24"/>
          <w:szCs w:val="24"/>
          <w:lang w:val="ka-GE"/>
        </w:rPr>
        <w:t>ზ</w:t>
      </w:r>
      <w:r w:rsidRPr="00183B38">
        <w:rPr>
          <w:rFonts w:ascii="Sylfaen" w:hAnsi="Sylfaen"/>
          <w:sz w:val="24"/>
          <w:szCs w:val="24"/>
          <w:lang w:val="ka-GE"/>
        </w:rPr>
        <w:t xml:space="preserve">. </w:t>
      </w:r>
      <w:r w:rsidRPr="00183B38">
        <w:rPr>
          <w:rFonts w:ascii="Sylfaen" w:hAnsi="Sylfaen" w:cs="Sylfaen"/>
          <w:sz w:val="24"/>
          <w:szCs w:val="24"/>
          <w:lang w:val="ka-GE"/>
        </w:rPr>
        <w:t>ჯინჯოლავა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183B38">
        <w:rPr>
          <w:rFonts w:ascii="Sylfaen" w:hAnsi="Sylfaen"/>
          <w:sz w:val="24"/>
          <w:szCs w:val="24"/>
          <w:lang w:val="ka-GE"/>
        </w:rPr>
        <w:t xml:space="preserve"> </w:t>
      </w: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83B38" w:rsidRPr="00183B38" w:rsidRDefault="00183B38" w:rsidP="00183B38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183B38" w:rsidRPr="00183B38" w:rsidSect="00183B38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91" w:rsidRDefault="00F81D91" w:rsidP="00CD63D8">
      <w:pPr>
        <w:spacing w:after="0" w:line="240" w:lineRule="auto"/>
      </w:pPr>
      <w:r>
        <w:separator/>
      </w:r>
    </w:p>
  </w:endnote>
  <w:endnote w:type="continuationSeparator" w:id="0">
    <w:p w:rsidR="00F81D91" w:rsidRDefault="00F81D91" w:rsidP="00CD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550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3D8" w:rsidRDefault="00CD63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63D8" w:rsidRDefault="00CD6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91" w:rsidRDefault="00F81D91" w:rsidP="00CD63D8">
      <w:pPr>
        <w:spacing w:after="0" w:line="240" w:lineRule="auto"/>
      </w:pPr>
      <w:r>
        <w:separator/>
      </w:r>
    </w:p>
  </w:footnote>
  <w:footnote w:type="continuationSeparator" w:id="0">
    <w:p w:rsidR="00F81D91" w:rsidRDefault="00F81D91" w:rsidP="00CD6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62"/>
    <w:rsid w:val="00183B38"/>
    <w:rsid w:val="00187B41"/>
    <w:rsid w:val="00193F62"/>
    <w:rsid w:val="006570E2"/>
    <w:rsid w:val="00CD63D8"/>
    <w:rsid w:val="00F8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EFF44-7E24-44E0-BA56-6097FE43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3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3D8"/>
  </w:style>
  <w:style w:type="paragraph" w:styleId="Footer">
    <w:name w:val="footer"/>
    <w:basedOn w:val="Normal"/>
    <w:link w:val="FooterChar"/>
    <w:uiPriority w:val="99"/>
    <w:unhideWhenUsed/>
    <w:rsid w:val="00CD63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3D63-4BDF-41B4-86B9-68C6E21C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3</cp:revision>
  <dcterms:created xsi:type="dcterms:W3CDTF">2019-10-21T07:16:00Z</dcterms:created>
  <dcterms:modified xsi:type="dcterms:W3CDTF">2019-10-21T07:28:00Z</dcterms:modified>
</cp:coreProperties>
</file>