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2/2/630                                    </w:t>
      </w:r>
      <w:r>
        <w:rPr>
          <w:rFonts w:ascii="Sylfaen" w:hAnsi="Sylfaen"/>
          <w:noProof/>
          <w:sz w:val="24"/>
          <w:szCs w:val="24"/>
          <w:lang w:val="ka-GE"/>
        </w:rPr>
        <w:t xml:space="preserve">                 </w:t>
      </w:r>
      <w:r w:rsidR="00712283">
        <w:rPr>
          <w:rFonts w:ascii="Sylfaen" w:hAnsi="Sylfaen"/>
          <w:noProof/>
          <w:sz w:val="24"/>
          <w:szCs w:val="24"/>
          <w:lang w:val="ka-GE"/>
        </w:rPr>
        <w:t xml:space="preserve">                   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ბათუმი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2015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აპრილი</w:t>
      </w:r>
    </w:p>
    <w:p w:rsid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12283" w:rsidRPr="007841F1" w:rsidRDefault="00712283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კოლეგიისშემადგენლობა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7841F1">
        <w:rPr>
          <w:rFonts w:ascii="Sylfaen" w:hAnsi="Sylfaen"/>
          <w:noProof/>
          <w:sz w:val="24"/>
          <w:szCs w:val="24"/>
          <w:lang w:val="ka-GE"/>
        </w:rPr>
        <w:t>;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2.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7841F1">
        <w:rPr>
          <w:rFonts w:ascii="Sylfaen" w:hAnsi="Sylfaen"/>
          <w:noProof/>
          <w:sz w:val="24"/>
          <w:szCs w:val="24"/>
          <w:lang w:val="ka-GE"/>
        </w:rPr>
        <w:t>;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3.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7841F1">
        <w:rPr>
          <w:rFonts w:ascii="Sylfaen" w:hAnsi="Sylfaen"/>
          <w:noProof/>
          <w:sz w:val="24"/>
          <w:szCs w:val="24"/>
          <w:lang w:val="ka-GE"/>
        </w:rPr>
        <w:t>);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4.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7841F1">
        <w:rPr>
          <w:rFonts w:ascii="Sylfaen" w:hAnsi="Sylfaen"/>
          <w:noProof/>
          <w:sz w:val="24"/>
          <w:szCs w:val="24"/>
          <w:lang w:val="ka-GE"/>
        </w:rPr>
        <w:t>;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თინა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ბეჟიტაშვილი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112-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/>
          <w:b/>
          <w:noProof/>
          <w:sz w:val="24"/>
          <w:szCs w:val="24"/>
          <w:lang w:val="ka-GE"/>
        </w:rPr>
        <w:t>I</w:t>
      </w:r>
    </w:p>
    <w:p w:rsidR="007841F1" w:rsidRDefault="007841F1" w:rsidP="007841F1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აღწერილობითი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7841F1" w:rsidRPr="007841F1" w:rsidRDefault="007841F1" w:rsidP="007841F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თებერვალს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630)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თინა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ბეჟიტაშვილმა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630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თებერვალს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lastRenderedPageBreak/>
        <w:t>2.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მოსმენით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2015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3.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ქვეპუნქტები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841F1">
        <w:rPr>
          <w:rFonts w:ascii="Sylfaen" w:hAnsi="Sylfaen"/>
          <w:noProof/>
          <w:sz w:val="24"/>
          <w:szCs w:val="24"/>
          <w:lang w:val="ka-GE"/>
        </w:rPr>
        <w:t>, 31-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-10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4.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112-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ველში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მოეთხოვება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მოახდინოს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ნორმისა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იდენტიფიცირება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112-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დააზუსტა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112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5.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112-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გაცდენილი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გასამრჯელო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მოსამსახურეს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მიეცემა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უმეტეს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ოდენობით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6.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2010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ოქტომბრიდან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ეკავა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საგარეჯოს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მუნიციპალიტეტის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აღრიცხვისა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გაწვევის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საგარეჯოს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მუნიციპალიტეტის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გამგებლის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2013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502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ბრძანებით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გაათავისუფლეს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დაკავებული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7.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მასალებიდან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ირკვევა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2013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სექტემბრის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>3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/1033-13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502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უკანონოდ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გაცდენილი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მხარეს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დაეკისრა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გასაჩივრდა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საჩივარი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დაუშვებლად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8.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არამართლზომიერად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ბრალის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თავისუფლდება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lastRenderedPageBreak/>
        <w:t>იძულებით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მოცდენილი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განმავლობაში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ასაღები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პირობადადებულია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ვადით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ზღუდავს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განმარტა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დაცულია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საქმიანობით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შემოსავალი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მიეკუთვნება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9.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მნიშვნელოვან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გარანტიას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გააჩნდეს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დარღვევაზე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ეფექტური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რეაგირებისთვის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ხანგრძლივობა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აღემატება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მოცდენილი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ანაზღაურებად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მაქსიმუმს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თვეს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უკანონოდ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დადგენის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შემთხვევაშიც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უტოვებს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დააკისროს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ანაზღაურება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გაცდენილი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აქცევს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ფორმალურ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ილუზორულ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ზღუდავს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10.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გამწესრიგებელ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განმარტა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ევალება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უკანონო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ქმედებით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გამოწვეული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ანაზღაურება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შეზღუდულ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ათავისუფლებს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ვალდებულებისგან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აანაზღაუროს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უკანონო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ქმდებით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გამოწვეული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ოდენობა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ჩარევას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11.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ზემოაღნიშნულ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არგუმენტაციაზე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112-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წინადადებით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რეგულაცია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ზღუდავს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12.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არგუმენტაციის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გასამყარებლად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კონვენციასა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კულტურული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პაქტზე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სახელმწიფოთა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კანონმდებლობაზე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lastRenderedPageBreak/>
        <w:t>13.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დაეთანხმა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არგუმენტაციას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ინსტრუმენტული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შეიცავს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პროცედურულ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შეზღუდვას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შინაარსობრივი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14.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არეგულირებს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29-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>.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კომპენსაცია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მოცდენილი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ზარალის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კლასიკურ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შემთხვევა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მჭიდროდ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დაკავების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უფლებასთან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აღნიშნულზე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უკანონოდ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მოცდენილი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კომპენსირების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დაცულია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– 29-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15.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ზემოაღნიშნულ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არგუმენტაციაზე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იდენტიფიცირებულ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უფლებებთან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/>
          <w:b/>
          <w:noProof/>
          <w:sz w:val="24"/>
          <w:szCs w:val="24"/>
          <w:lang w:val="ka-GE"/>
        </w:rPr>
        <w:t>II</w:t>
      </w:r>
    </w:p>
    <w:p w:rsidR="007841F1" w:rsidRPr="007841F1" w:rsidRDefault="007841F1" w:rsidP="007841F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სამოტივაციო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7841F1" w:rsidRPr="007841F1" w:rsidRDefault="007841F1" w:rsidP="007841F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მისაღებად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აკმაყოფილებდეს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მიღებისათვის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გამოკვეთილი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აშკარა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ცხადი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შინაარსობრივი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ნორმასა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დებულებებს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რომლებთან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დაკავშირებითაც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2009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1/3/469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კახაბერ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კობერიძე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7841F1">
        <w:rPr>
          <w:rFonts w:ascii="Sylfaen" w:hAnsi="Sylfaen"/>
          <w:noProof/>
          <w:sz w:val="24"/>
          <w:szCs w:val="24"/>
          <w:lang w:val="ka-GE"/>
        </w:rPr>
        <w:t>“, II-1).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lastRenderedPageBreak/>
        <w:t>2.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გამხდარი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“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112-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სამართლიანი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მოსამართლეს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უკანონოდ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დააკისროს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გადახდა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იძულებითი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მოცდენის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მთელი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3.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841F1">
        <w:rPr>
          <w:rFonts w:ascii="Sylfaen" w:hAnsi="Sylfaen"/>
          <w:noProof/>
          <w:sz w:val="24"/>
          <w:szCs w:val="24"/>
          <w:lang w:val="ka-GE"/>
        </w:rPr>
        <w:t>,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ადამიანს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დასაცავად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განამტკიცებს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სამართლიანი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ილუზორული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ქმნიდეს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რეალურ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გარანტიას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სამართლიანი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არამარტო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ფორმალურ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განმხილველ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ჰონდეს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ფაქტზე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რეაგირების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ეფექტური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უკანასკნელის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არარსებობის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სამართლიან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თეორიული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ფიქციური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არარეალური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მექანიზმი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დასაცავად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2013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3/531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ისრაელის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ჯანიაშვილი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ნანა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ჯანიაშვილი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ირმა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ჯანიაშვილი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>, $II-2).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4.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არაერთხელ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აღუნიშნავს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სამართლიანი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თავისებურებას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ინსტრუმენტული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ბუნება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მატერიალურ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შინაარსს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ქმნის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კონსტიტუციითა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უფლებისა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ინტერესის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პროცესუალურ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გარანტიას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სამართლიანი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ეფექტურობაში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მოიაზრება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გააფართოვოს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მატერიალური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ფარგლები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ეფექტური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შესაძლებლობაზე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5.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მკაფიოდ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გაცდენილ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სამუშაო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ანაზღაურდება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უკანონოდ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დათხოვნის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უქმნის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დაბრკოლებას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გზით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lastRenderedPageBreak/>
        <w:t>მინიჭებული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აღიარებულ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შინაარსობრივი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6.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630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112-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არმიღების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–16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7.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წინაპირობაა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აკმაყოფილებდეს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>.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მოიყვანოს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ადასტურებენ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მოთხოვნათა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შეუსრულებლობის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მიიღებს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>.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დასაბუთებულად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მიჩნევისათვის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დასაბუთება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შინაარსობრივად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შეეხებოდეს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7841F1">
        <w:rPr>
          <w:rFonts w:ascii="Sylfaen" w:hAnsi="Sylfaen"/>
          <w:noProof/>
          <w:sz w:val="24"/>
          <w:szCs w:val="24"/>
          <w:lang w:val="ka-GE"/>
        </w:rPr>
        <w:t>“ (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N2/3/412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შალვა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ნათელაშვილი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გუგავა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>, II-9).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8.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ეძლევა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უკანონო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დათხოვნის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გაცდენილი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განკუთვნილი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ოდენობით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9.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841F1">
        <w:rPr>
          <w:rFonts w:ascii="Sylfaen" w:hAnsi="Sylfaen"/>
          <w:noProof/>
          <w:sz w:val="24"/>
          <w:szCs w:val="24"/>
          <w:lang w:val="ka-GE"/>
        </w:rPr>
        <w:t>,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გაცდენილი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გასამრჯელო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მოსამსახურეს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მიეცემა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უმეტეს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ოდენობით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დასაქმებული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დღიდან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დღემდე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lastRenderedPageBreak/>
        <w:t>მიღოს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გასამრჯელო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ხელფასი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გასამრჯელო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ხელფასი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პრემიას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დანამატებს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ციტირებული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ხაზს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უსვამს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სარგოსა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თანამდებობაზე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გაწეული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მჭიდრო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კავშირს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სხვაგვარად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ანაზღაურება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მიეცემა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თანამდებობაზე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ყოფნის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გაწეული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სამუშაოსთვის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თავისუფლდებდა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კანონიერების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წყვეტს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სამსახურებრივი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მოვალეობების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შესრულებას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ხაზგასმით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აღინიშნოს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დასრულების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წარმოშობილ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შედეგებს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დადასტურდება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უკანონო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ფაქტი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მოცდენილი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იღებს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შრომით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გასამრჯელოს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არაუმეტეს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ოდენობით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თანხა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ხელფასს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შესრულებული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სამუშაოსთვის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კომპენსაციას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უკანონო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გამოწვეული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მოცდენილი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პერიოდისთვის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აწესრიგებს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მიღებასთან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დაკავშირებულ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ურთიერთობას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10.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დასაბუთებისთვის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არგუმენტაციაზე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იყენებს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ერღვევა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იმდენად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რამდენადაც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უკანონო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მისთვის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მხარეს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წარმოუდგენია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დაანახვებდა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სავარუდო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შეზღუდვას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11.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წარმოდგენილია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554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მიემართება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რეალურ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შინაარსს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შეაფასებს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7841F1">
        <w:rPr>
          <w:rFonts w:ascii="Sylfaen" w:hAnsi="Sylfaen"/>
          <w:noProof/>
          <w:sz w:val="24"/>
          <w:szCs w:val="24"/>
          <w:lang w:val="ka-GE"/>
        </w:rPr>
        <w:t>(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2013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2/5/554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თამარ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ჯავახაძე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ჯანმრთელობისა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>. II-7).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12.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>
        <w:rPr>
          <w:rFonts w:ascii="Sylfaen" w:hAnsi="Sylfaen"/>
          <w:noProof/>
          <w:sz w:val="24"/>
          <w:szCs w:val="24"/>
          <w:lang w:val="ka-GE"/>
        </w:rPr>
        <w:t>, 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630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112-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lastRenderedPageBreak/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არმიღების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13.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630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/>
          <w:b/>
          <w:noProof/>
          <w:sz w:val="24"/>
          <w:szCs w:val="24"/>
          <w:lang w:val="ka-GE"/>
        </w:rPr>
        <w:t>III</w:t>
      </w:r>
    </w:p>
    <w:p w:rsidR="007841F1" w:rsidRPr="007841F1" w:rsidRDefault="007841F1" w:rsidP="007841F1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სარეზოლუციო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>,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>,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>, 27</w:t>
      </w:r>
      <w:r w:rsidRPr="007841F1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>, 31-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>, 39-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>, 43-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>,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>,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841F1">
        <w:rPr>
          <w:rFonts w:ascii="Sylfaen" w:hAnsi="Sylfaen"/>
          <w:noProof/>
          <w:sz w:val="24"/>
          <w:szCs w:val="24"/>
          <w:lang w:val="ka-GE"/>
        </w:rPr>
        <w:t>,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ადგენს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0" w:name="_GoBack"/>
      <w:bookmarkEnd w:id="0"/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1.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>630 (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თინა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ბეჟიტაშვილი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112-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2.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41F1">
        <w:rPr>
          <w:rFonts w:ascii="Sylfaen" w:hAnsi="Sylfaen"/>
          <w:noProof/>
          <w:sz w:val="24"/>
          <w:szCs w:val="24"/>
          <w:lang w:val="ka-GE"/>
        </w:rPr>
        <w:t>630 (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თინა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ბეჟიტაშვილი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112-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3.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საქმეს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lastRenderedPageBreak/>
        <w:t>4.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დაიწყება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5.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41F1">
        <w:rPr>
          <w:rFonts w:ascii="Sylfaen" w:hAnsi="Sylfaen"/>
          <w:noProof/>
          <w:sz w:val="24"/>
          <w:szCs w:val="24"/>
          <w:lang w:val="ka-GE"/>
        </w:rPr>
        <w:t>6.</w:t>
      </w:r>
      <w:r w:rsidRPr="007841F1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7841F1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7841F1">
        <w:rPr>
          <w:rFonts w:ascii="Sylfaen" w:hAnsi="Sylfaen"/>
          <w:noProof/>
          <w:sz w:val="24"/>
          <w:szCs w:val="24"/>
          <w:lang w:val="ka-GE"/>
        </w:rPr>
        <w:t>.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წევრები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ზაზა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თავაძე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ოთარ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სიჭინავა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ლალი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ფაფიაშვილი</w:t>
      </w:r>
    </w:p>
    <w:p w:rsidR="007841F1" w:rsidRPr="007841F1" w:rsidRDefault="007841F1" w:rsidP="007841F1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თამაზ</w:t>
      </w:r>
      <w:r w:rsidRPr="007841F1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41F1">
        <w:rPr>
          <w:rFonts w:ascii="Sylfaen" w:hAnsi="Sylfaen" w:cs="Sylfaen"/>
          <w:b/>
          <w:noProof/>
          <w:sz w:val="24"/>
          <w:szCs w:val="24"/>
          <w:lang w:val="ka-GE"/>
        </w:rPr>
        <w:t>ცაბუტაშვილი</w:t>
      </w:r>
    </w:p>
    <w:p w:rsidR="0009290E" w:rsidRPr="007841F1" w:rsidRDefault="0009290E" w:rsidP="007841F1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7841F1" w:rsidSect="007841F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F1"/>
    <w:rsid w:val="0009290E"/>
    <w:rsid w:val="00374A61"/>
    <w:rsid w:val="00712283"/>
    <w:rsid w:val="007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199AD-0C54-4CEB-B3AF-3B7B66D7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3</cp:revision>
  <dcterms:created xsi:type="dcterms:W3CDTF">2019-10-25T10:07:00Z</dcterms:created>
  <dcterms:modified xsi:type="dcterms:W3CDTF">2019-10-25T10:23:00Z</dcterms:modified>
</cp:coreProperties>
</file>