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849"/>
        <w:gridCol w:w="2368"/>
        <w:gridCol w:w="3359"/>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კონსტიტუციურისარჩელისფორმასთანდაკავშირებით,</w:t>
            </w:r>
            <w:proofErr w:type="gramEnd"/>
            <w:r w:rsidRPr="00A453E5">
              <w:rPr>
                <w:rFonts w:ascii="Sylfaen" w:eastAsia="Calibri" w:hAnsi="Sylfaen" w:cs="Sylfaen"/>
                <w:bCs/>
                <w:color w:val="000000"/>
                <w:sz w:val="20"/>
              </w:rPr>
              <w:t>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8"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9"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ყოველდამატებითგვერდზეგადაიტანეთიმპუნქტისსათაური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წერისდასრულებისშემდეგფორმადანომრეთ</w:t>
            </w:r>
            <w:proofErr w:type="gramEnd"/>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10008" w:type="dxa"/>
        <w:tblBorders>
          <w:top w:val="single" w:sz="8" w:space="0" w:color="000000"/>
          <w:bottom w:val="single" w:sz="8" w:space="0" w:color="000000"/>
        </w:tblBorders>
        <w:tblLook w:val="0400" w:firstRow="0" w:lastRow="0" w:firstColumn="0" w:lastColumn="0" w:noHBand="0" w:noVBand="1"/>
      </w:tblPr>
      <w:tblGrid>
        <w:gridCol w:w="3288"/>
        <w:gridCol w:w="3058"/>
        <w:gridCol w:w="3662"/>
      </w:tblGrid>
      <w:tr w:rsidR="00A453E5" w:rsidRPr="00A453E5" w:rsidTr="004B3C0D">
        <w:tc>
          <w:tcPr>
            <w:tcW w:w="10008"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4B3C0D">
        <w:tc>
          <w:tcPr>
            <w:tcW w:w="3288"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058"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66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4B3C0D">
        <w:tc>
          <w:tcPr>
            <w:tcW w:w="3288"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058"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662"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4B3C0D">
        <w:tc>
          <w:tcPr>
            <w:tcW w:w="3288" w:type="dxa"/>
            <w:tcBorders>
              <w:top w:val="nil"/>
              <w:left w:val="nil"/>
              <w:bottom w:val="nil"/>
              <w:right w:val="single" w:sz="4" w:space="0" w:color="auto"/>
            </w:tcBorders>
            <w:hideMark/>
          </w:tcPr>
          <w:p w:rsidR="00F3486E" w:rsidRPr="00943030" w:rsidRDefault="0035734A" w:rsidP="00A453E5">
            <w:pPr>
              <w:spacing w:after="0" w:line="240" w:lineRule="auto"/>
              <w:rPr>
                <w:rFonts w:ascii="Sylfaen" w:eastAsia="Calibri" w:hAnsi="Sylfaen" w:cs="Times New Roman"/>
                <w:color w:val="000000"/>
              </w:rPr>
            </w:pPr>
            <w:r>
              <w:rPr>
                <w:rFonts w:ascii="Sylfaen" w:eastAsia="Calibri" w:hAnsi="Sylfaen" w:cs="Times New Roman"/>
                <w:color w:val="000000"/>
                <w:lang w:val="ka-GE"/>
              </w:rPr>
              <w:t>ედიკ</w:t>
            </w:r>
            <w:r w:rsidR="00CC061E">
              <w:rPr>
                <w:rFonts w:ascii="Sylfaen" w:eastAsia="Calibri" w:hAnsi="Sylfaen" w:cs="Times New Roman"/>
                <w:color w:val="000000"/>
                <w:lang w:val="ka-GE"/>
              </w:rPr>
              <w:t xml:space="preserve"> ჯანელიძე</w:t>
            </w:r>
          </w:p>
        </w:tc>
        <w:tc>
          <w:tcPr>
            <w:tcW w:w="3058" w:type="dxa"/>
            <w:tcBorders>
              <w:top w:val="nil"/>
              <w:left w:val="single" w:sz="4" w:space="0" w:color="auto"/>
              <w:bottom w:val="nil"/>
              <w:right w:val="single" w:sz="4" w:space="0" w:color="auto"/>
            </w:tcBorders>
            <w:hideMark/>
          </w:tcPr>
          <w:p w:rsidR="00F3486E" w:rsidRPr="008B19A8" w:rsidRDefault="00F3486E" w:rsidP="00A0504A">
            <w:pPr>
              <w:spacing w:after="0" w:line="240" w:lineRule="auto"/>
              <w:rPr>
                <w:rFonts w:ascii="Sylfaen" w:eastAsia="Calibri" w:hAnsi="Sylfaen" w:cs="Times New Roman"/>
                <w:color w:val="000000"/>
                <w:lang w:val="ka-GE"/>
              </w:rPr>
            </w:pPr>
          </w:p>
        </w:tc>
        <w:tc>
          <w:tcPr>
            <w:tcW w:w="3662" w:type="dxa"/>
            <w:tcBorders>
              <w:top w:val="nil"/>
              <w:left w:val="single" w:sz="4" w:space="0" w:color="auto"/>
              <w:bottom w:val="nil"/>
              <w:right w:val="nil"/>
            </w:tcBorders>
            <w:hideMark/>
          </w:tcPr>
          <w:p w:rsidR="00F3486E" w:rsidRPr="008B19A8" w:rsidRDefault="00F3486E" w:rsidP="00291B98">
            <w:pPr>
              <w:spacing w:after="0" w:line="240" w:lineRule="auto"/>
              <w:rPr>
                <w:rFonts w:ascii="Sylfaen" w:eastAsia="Calibri" w:hAnsi="Sylfaen" w:cs="Times New Roman"/>
                <w:color w:val="000000"/>
              </w:rPr>
            </w:pPr>
          </w:p>
        </w:tc>
      </w:tr>
      <w:tr w:rsidR="00F3486E" w:rsidRPr="00A453E5" w:rsidTr="004B3C0D">
        <w:tc>
          <w:tcPr>
            <w:tcW w:w="3288"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058"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62"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4B3C0D">
        <w:tc>
          <w:tcPr>
            <w:tcW w:w="3288" w:type="dxa"/>
            <w:tcBorders>
              <w:top w:val="nil"/>
              <w:left w:val="nil"/>
              <w:bottom w:val="nil"/>
              <w:right w:val="single" w:sz="4" w:space="0" w:color="auto"/>
            </w:tcBorders>
            <w:hideMark/>
          </w:tcPr>
          <w:p w:rsidR="00F3486E" w:rsidRPr="0035734A" w:rsidRDefault="00F3486E" w:rsidP="00A0504A">
            <w:pPr>
              <w:spacing w:after="0" w:line="240" w:lineRule="auto"/>
              <w:rPr>
                <w:rFonts w:ascii="Sylfaen" w:eastAsia="Calibri" w:hAnsi="Sylfaen" w:cs="Times New Roman"/>
                <w:color w:val="000000"/>
                <w:lang w:val="ka-GE"/>
              </w:rPr>
            </w:pPr>
            <w:bookmarkStart w:id="0" w:name="_GoBack"/>
            <w:bookmarkEnd w:id="0"/>
          </w:p>
        </w:tc>
        <w:tc>
          <w:tcPr>
            <w:tcW w:w="3058" w:type="dxa"/>
            <w:tcBorders>
              <w:top w:val="nil"/>
              <w:left w:val="single" w:sz="4" w:space="0" w:color="auto"/>
              <w:bottom w:val="nil"/>
              <w:right w:val="single" w:sz="4" w:space="0" w:color="auto"/>
            </w:tcBorders>
            <w:hideMark/>
          </w:tcPr>
          <w:p w:rsidR="00F3486E" w:rsidRPr="008B19A8" w:rsidRDefault="00F3486E" w:rsidP="00A0504A">
            <w:pPr>
              <w:spacing w:after="0" w:line="240" w:lineRule="auto"/>
              <w:rPr>
                <w:rFonts w:ascii="Sylfaen" w:eastAsia="Calibri" w:hAnsi="Sylfaen" w:cs="Times New Roman"/>
                <w:color w:val="000000"/>
              </w:rPr>
            </w:pPr>
          </w:p>
        </w:tc>
        <w:tc>
          <w:tcPr>
            <w:tcW w:w="3662" w:type="dxa"/>
            <w:tcBorders>
              <w:top w:val="nil"/>
              <w:left w:val="single" w:sz="4" w:space="0" w:color="auto"/>
              <w:bottom w:val="nil"/>
              <w:right w:val="nil"/>
            </w:tcBorders>
            <w:hideMark/>
          </w:tcPr>
          <w:p w:rsidR="00F3486E" w:rsidRPr="00CC061E" w:rsidRDefault="00F3486E" w:rsidP="00A0504A">
            <w:pPr>
              <w:spacing w:after="0" w:line="240" w:lineRule="auto"/>
              <w:rPr>
                <w:rFonts w:ascii="Sylfaen" w:eastAsia="Calibri" w:hAnsi="Sylfaen" w:cs="Times New Roman"/>
                <w:color w:val="000000"/>
                <w:lang w:val="ka-GE"/>
              </w:rPr>
            </w:pPr>
          </w:p>
        </w:tc>
      </w:tr>
      <w:tr w:rsidR="00F3486E" w:rsidRPr="00A453E5" w:rsidTr="004B3C0D">
        <w:tc>
          <w:tcPr>
            <w:tcW w:w="3288"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058"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62"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CC061E" w:rsidRDefault="00A453E5" w:rsidP="00A453E5">
      <w:pPr>
        <w:spacing w:after="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671008"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671008"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671008"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671008"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671008"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671008"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671008"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A453E5" w:rsidRPr="00846014"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 xml:space="preserve">ქ. </w:t>
            </w:r>
            <w:r w:rsidR="00846014">
              <w:rPr>
                <w:rFonts w:ascii="Sylfaen" w:eastAsia="Calibri" w:hAnsi="Sylfaen" w:cs="Times New Roman"/>
                <w:color w:val="000000"/>
                <w:sz w:val="18"/>
                <w:szCs w:val="18"/>
              </w:rPr>
              <w:t>თბილისი 0118 რუსთაველის გამზირი#8</w:t>
            </w:r>
          </w:p>
        </w:tc>
        <w:tc>
          <w:tcPr>
            <w:tcW w:w="3672" w:type="dxa"/>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 xml:space="preserve">032 2 28 </w:t>
            </w:r>
            <w:r w:rsidR="00846014">
              <w:rPr>
                <w:rFonts w:ascii="Sylfaen" w:eastAsia="Calibri" w:hAnsi="Sylfaen" w:cs="Times New Roman"/>
                <w:noProof/>
                <w:color w:val="000000"/>
                <w:sz w:val="18"/>
                <w:szCs w:val="18"/>
                <w:lang w:val="ka-GE"/>
              </w:rPr>
              <w:t>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lastRenderedPageBreak/>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671008"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671008"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671008"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671008"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671008"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CF6CD3">
              <w:rPr>
                <w:rFonts w:ascii="Sylfaen" w:eastAsia="Calibri" w:hAnsi="Sylfaen" w:cs="Sylfaen"/>
                <w:noProof/>
                <w:color w:val="000000"/>
                <w:sz w:val="24"/>
                <w:szCs w:val="24"/>
              </w:rPr>
              <w:t xml:space="preserve"> </w:t>
            </w:r>
            <w:r w:rsidR="0035734A">
              <w:rPr>
                <w:rFonts w:ascii="Sylfaen" w:eastAsia="Calibri" w:hAnsi="Sylfaen" w:cs="Sylfaen"/>
                <w:noProof/>
                <w:color w:val="000000"/>
                <w:sz w:val="24"/>
                <w:szCs w:val="24"/>
                <w:lang w:val="ka-GE"/>
              </w:rPr>
              <w:t>ედიკ</w:t>
            </w:r>
            <w:r w:rsidR="00CC061E">
              <w:rPr>
                <w:rFonts w:ascii="Sylfaen" w:eastAsia="Calibri" w:hAnsi="Sylfaen" w:cs="Sylfaen"/>
                <w:noProof/>
                <w:color w:val="000000"/>
                <w:sz w:val="24"/>
                <w:szCs w:val="24"/>
                <w:lang w:val="ka-GE"/>
              </w:rPr>
              <w:t xml:space="preserve"> ჯანელიძე</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E31C46">
              <w:rPr>
                <w:rFonts w:ascii="Sylfaen" w:eastAsia="Calibri" w:hAnsi="Sylfaen" w:cs="Times New Roman"/>
                <w:noProof/>
                <w:color w:val="000000"/>
                <w:sz w:val="24"/>
                <w:szCs w:val="24"/>
                <w:lang w:val="ka-GE"/>
              </w:rPr>
              <w:t>0</w:t>
            </w:r>
            <w:r w:rsidR="00B366FF">
              <w:rPr>
                <w:rFonts w:ascii="Sylfaen" w:eastAsia="Calibri" w:hAnsi="Sylfaen" w:cs="Times New Roman"/>
                <w:noProof/>
                <w:color w:val="000000"/>
                <w:sz w:val="24"/>
                <w:szCs w:val="24"/>
                <w:lang w:val="ka-GE"/>
              </w:rPr>
              <w:t>-199</w:t>
            </w:r>
            <w:r w:rsidR="00E31C46">
              <w:rPr>
                <w:rFonts w:ascii="Sylfaen" w:eastAsia="Calibri" w:hAnsi="Sylfaen" w:cs="Times New Roman"/>
                <w:noProof/>
                <w:color w:val="000000"/>
                <w:sz w:val="24"/>
                <w:szCs w:val="24"/>
                <w:lang w:val="ka-GE"/>
              </w:rPr>
              <w:t>2</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lastRenderedPageBreak/>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lastRenderedPageBreak/>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lastRenderedPageBreak/>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lastRenderedPageBreak/>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lastRenderedPageBreak/>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მოსარჩელე</w:t>
            </w:r>
            <w:proofErr w:type="gramEnd"/>
            <w:r w:rsidR="00BA3AD4">
              <w:rPr>
                <w:rFonts w:ascii="Sylfaen" w:eastAsia="Calibri" w:hAnsi="Sylfaen" w:cs="Sylfaen"/>
                <w:color w:val="000000"/>
                <w:sz w:val="24"/>
                <w:szCs w:val="24"/>
              </w:rPr>
              <w:t xml:space="preserve"> </w:t>
            </w:r>
            <w:r w:rsidR="0035734A">
              <w:rPr>
                <w:rFonts w:ascii="Sylfaen" w:eastAsia="Calibri" w:hAnsi="Sylfaen" w:cs="Times New Roman"/>
                <w:color w:val="000000"/>
                <w:sz w:val="24"/>
                <w:szCs w:val="24"/>
                <w:lang w:val="ka-GE"/>
              </w:rPr>
              <w:t>ედიკ</w:t>
            </w:r>
            <w:r w:rsidR="00CC061E">
              <w:rPr>
                <w:rFonts w:ascii="Sylfaen" w:eastAsia="Calibri" w:hAnsi="Sylfaen" w:cs="Times New Roman"/>
                <w:color w:val="000000"/>
                <w:sz w:val="24"/>
                <w:szCs w:val="24"/>
                <w:lang w:val="ka-GE"/>
              </w:rPr>
              <w:t xml:space="preserve"> ჯანელელიძე</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E31C46">
              <w:rPr>
                <w:rFonts w:ascii="Sylfaen" w:eastAsia="Calibri" w:hAnsi="Sylfaen" w:cs="Times New Roman"/>
                <w:color w:val="000000"/>
                <w:sz w:val="24"/>
                <w:szCs w:val="24"/>
                <w:lang w:val="ka-GE"/>
              </w:rPr>
              <w:t>90-1992</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იგი</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მხედველობაშია</w:t>
            </w:r>
            <w:proofErr w:type="gramEnd"/>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მაშასადამე</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3A262D">
              <w:rPr>
                <w:rFonts w:ascii="Sylfaen" w:eastAsia="Calibri" w:hAnsi="Sylfaen" w:cs="Times New Roman"/>
                <w:color w:val="000000"/>
                <w:sz w:val="24"/>
                <w:szCs w:val="24"/>
                <w:lang w:val="ka-GE"/>
              </w:rPr>
              <w:t>ედიკ ჯანელიძე</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ზემო</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lastRenderedPageBreak/>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მიუხედავად</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თუმცა</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ანუ</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უპირველეს</w:t>
            </w:r>
            <w:proofErr w:type="gramEnd"/>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proofErr w:type="gramEnd"/>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proofErr w:type="gramStart"/>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proofErr w:type="gramEnd"/>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სასამართლომ</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მხოლოდ</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ევრო</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უნდა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საზოგადოების</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მნიშვნელოვანია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roofErr w:type="gramEnd"/>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lastRenderedPageBreak/>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საქართველოს</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მაგრამ</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შეიძლება</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როგორც</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ევროპის</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proofErr w:type="gramStart"/>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(Pravednaya v. Russia. </w:t>
            </w:r>
            <w:proofErr w:type="gramStart"/>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41, 42).</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806FD8">
              <w:rPr>
                <w:rFonts w:ascii="Sylfaen" w:eastAsia="Calibri" w:hAnsi="Sylfaen" w:cs="Times New Roman"/>
                <w:color w:val="000000"/>
                <w:sz w:val="24"/>
                <w:szCs w:val="24"/>
                <w:lang w:val="ka-GE"/>
              </w:rPr>
              <w:t>ედიკ ჯანელიძე</w:t>
            </w:r>
            <w:r w:rsidR="00E31C46">
              <w:rPr>
                <w:rFonts w:ascii="Sylfaen" w:eastAsia="Calibri" w:hAnsi="Sylfaen" w:cs="Times New Roman"/>
                <w:color w:val="000000"/>
                <w:sz w:val="24"/>
                <w:szCs w:val="24"/>
                <w:lang w:val="ka-GE"/>
              </w:rPr>
              <w:t>სთან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ამსათან</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proofErr w:type="gramStart"/>
            <w:r w:rsidRPr="00A453E5">
              <w:rPr>
                <w:rFonts w:ascii="Sylfaen" w:eastAsia="Calibri" w:hAnsi="Sylfaen" w:cs="Sylfaen"/>
                <w:color w:val="000000"/>
                <w:sz w:val="24"/>
                <w:szCs w:val="24"/>
              </w:rPr>
              <w:t>საქართველოს</w:t>
            </w:r>
            <w:proofErr w:type="gramEnd"/>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671008"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671008"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671008"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lastRenderedPageBreak/>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671008"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007D408F">
              <w:rPr>
                <w:rFonts w:ascii="Calibri" w:eastAsia="Calibri" w:hAnsi="Calibri" w:cs="Times New Roman"/>
                <w:color w:val="000000"/>
              </w:rPr>
            </w:r>
            <w:r w:rsidR="007D408F">
              <w:rPr>
                <w:rFonts w:ascii="Calibri" w:eastAsia="Calibri" w:hAnsi="Calibri" w:cs="Times New Roman"/>
                <w:color w:val="000000"/>
              </w:rPr>
              <w:fldChar w:fldCharType="separate"/>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proofErr w:type="gramStart"/>
            <w:r w:rsidRPr="00A453E5">
              <w:rPr>
                <w:rFonts w:ascii="Sylfaen" w:eastAsia="Calibri" w:hAnsi="Sylfaen" w:cs="Sylfaen"/>
                <w:color w:val="000000"/>
              </w:rPr>
              <w:t>დამადასტურებელი</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671008"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007D408F">
              <w:rPr>
                <w:rFonts w:ascii="Calibri" w:eastAsia="Calibri" w:hAnsi="Calibri" w:cs="Times New Roman"/>
                <w:color w:val="000000"/>
              </w:rPr>
            </w:r>
            <w:r w:rsidR="007D408F">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proofErr w:type="gramStart"/>
            <w:r w:rsidRPr="00A453E5">
              <w:rPr>
                <w:rFonts w:ascii="Sylfaen" w:eastAsia="Calibri" w:hAnsi="Sylfaen" w:cs="Sylfaen"/>
                <w:color w:val="000000"/>
              </w:rPr>
              <w:t>სახელმწიფო</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671008"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7D408F">
              <w:rPr>
                <w:rFonts w:ascii="Calibri" w:eastAsia="Calibri" w:hAnsi="Calibri" w:cs="Times New Roman"/>
                <w:color w:val="000000"/>
              </w:rPr>
            </w:r>
            <w:r w:rsidR="007D408F">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671008"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7D408F">
              <w:rPr>
                <w:rFonts w:ascii="Calibri" w:eastAsia="Calibri" w:hAnsi="Calibri" w:cs="Times New Roman"/>
                <w:color w:val="000000"/>
              </w:rPr>
            </w:r>
            <w:r w:rsidR="007D408F">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943030">
              <w:rPr>
                <w:rFonts w:ascii="Sylfaen" w:eastAsia="Calibri" w:hAnsi="Sylfaen" w:cs="Times New Roman"/>
                <w:color w:val="000000"/>
                <w:lang w:val="ka-GE"/>
              </w:rPr>
              <w:t>14</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8B19A8">
              <w:rPr>
                <w:rFonts w:ascii="Sylfaen" w:eastAsia="Calibri" w:hAnsi="Sylfaen" w:cs="Times New Roman"/>
                <w:color w:val="000000"/>
                <w:lang w:val="ka-GE"/>
              </w:rPr>
              <w:t>2</w:t>
            </w:r>
            <w:r w:rsidR="00AF40D2">
              <w:rPr>
                <w:rFonts w:ascii="Sylfaen" w:eastAsia="Calibri" w:hAnsi="Sylfaen" w:cs="Times New Roman"/>
                <w:color w:val="000000"/>
              </w:rPr>
              <w:t>.201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Pr="00291B98" w:rsidRDefault="00563FD8">
      <w:pPr>
        <w:rPr>
          <w:rFonts w:ascii="Sylfaen" w:hAnsi="Sylfaen"/>
          <w:lang w:val="ka-GE"/>
        </w:rPr>
      </w:pPr>
    </w:p>
    <w:sectPr w:rsidR="00563FD8" w:rsidRPr="00291B9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08F" w:rsidRDefault="007D408F" w:rsidP="00A453E5">
      <w:pPr>
        <w:spacing w:after="0" w:line="240" w:lineRule="auto"/>
      </w:pPr>
      <w:r>
        <w:separator/>
      </w:r>
    </w:p>
  </w:endnote>
  <w:endnote w:type="continuationSeparator" w:id="0">
    <w:p w:rsidR="007D408F" w:rsidRDefault="007D408F"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08F" w:rsidRDefault="007D408F" w:rsidP="00A453E5">
      <w:pPr>
        <w:spacing w:after="0" w:line="240" w:lineRule="auto"/>
      </w:pPr>
      <w:r>
        <w:separator/>
      </w:r>
    </w:p>
  </w:footnote>
  <w:footnote w:type="continuationSeparator" w:id="0">
    <w:p w:rsidR="007D408F" w:rsidRDefault="007D408F"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53E5"/>
    <w:rsid w:val="000720B2"/>
    <w:rsid w:val="000E4814"/>
    <w:rsid w:val="001A38B3"/>
    <w:rsid w:val="001B45A8"/>
    <w:rsid w:val="001C1F87"/>
    <w:rsid w:val="001C250F"/>
    <w:rsid w:val="001D116A"/>
    <w:rsid w:val="001D3E91"/>
    <w:rsid w:val="00202FC8"/>
    <w:rsid w:val="0023142E"/>
    <w:rsid w:val="00291B98"/>
    <w:rsid w:val="002C3DFF"/>
    <w:rsid w:val="0035734A"/>
    <w:rsid w:val="00386B94"/>
    <w:rsid w:val="003A262D"/>
    <w:rsid w:val="003C2503"/>
    <w:rsid w:val="003C65EE"/>
    <w:rsid w:val="003F727D"/>
    <w:rsid w:val="00436452"/>
    <w:rsid w:val="00456F55"/>
    <w:rsid w:val="00481120"/>
    <w:rsid w:val="00486819"/>
    <w:rsid w:val="00494027"/>
    <w:rsid w:val="004942BC"/>
    <w:rsid w:val="004B3C0D"/>
    <w:rsid w:val="004D6AD9"/>
    <w:rsid w:val="00557C3F"/>
    <w:rsid w:val="00563FD8"/>
    <w:rsid w:val="0057323A"/>
    <w:rsid w:val="0059115C"/>
    <w:rsid w:val="005A1B72"/>
    <w:rsid w:val="005B1388"/>
    <w:rsid w:val="005B62B4"/>
    <w:rsid w:val="005E65A6"/>
    <w:rsid w:val="006005F0"/>
    <w:rsid w:val="00637E23"/>
    <w:rsid w:val="00652CB2"/>
    <w:rsid w:val="00671008"/>
    <w:rsid w:val="00690B2B"/>
    <w:rsid w:val="006C6ED0"/>
    <w:rsid w:val="006E111E"/>
    <w:rsid w:val="00702D4B"/>
    <w:rsid w:val="007101AB"/>
    <w:rsid w:val="00751401"/>
    <w:rsid w:val="00777C10"/>
    <w:rsid w:val="007C2C57"/>
    <w:rsid w:val="007C55D2"/>
    <w:rsid w:val="007D408F"/>
    <w:rsid w:val="007D5C86"/>
    <w:rsid w:val="007F1FDE"/>
    <w:rsid w:val="00806FD8"/>
    <w:rsid w:val="00834BDC"/>
    <w:rsid w:val="00846014"/>
    <w:rsid w:val="008953CD"/>
    <w:rsid w:val="008B19A8"/>
    <w:rsid w:val="008E5E85"/>
    <w:rsid w:val="00915478"/>
    <w:rsid w:val="00920A25"/>
    <w:rsid w:val="0092258B"/>
    <w:rsid w:val="00943030"/>
    <w:rsid w:val="009519DF"/>
    <w:rsid w:val="00970765"/>
    <w:rsid w:val="009758C5"/>
    <w:rsid w:val="009865B9"/>
    <w:rsid w:val="00A453E5"/>
    <w:rsid w:val="00A747E4"/>
    <w:rsid w:val="00A823C3"/>
    <w:rsid w:val="00AC1C76"/>
    <w:rsid w:val="00AF40D2"/>
    <w:rsid w:val="00AF7414"/>
    <w:rsid w:val="00B366FF"/>
    <w:rsid w:val="00B400BE"/>
    <w:rsid w:val="00B65BC9"/>
    <w:rsid w:val="00B77E3E"/>
    <w:rsid w:val="00B8438D"/>
    <w:rsid w:val="00B973EF"/>
    <w:rsid w:val="00BA3AD4"/>
    <w:rsid w:val="00BE50C5"/>
    <w:rsid w:val="00CC061E"/>
    <w:rsid w:val="00CC51DF"/>
    <w:rsid w:val="00CD5710"/>
    <w:rsid w:val="00CF0EBA"/>
    <w:rsid w:val="00CF6CD3"/>
    <w:rsid w:val="00D5150B"/>
    <w:rsid w:val="00D64BE6"/>
    <w:rsid w:val="00D771D7"/>
    <w:rsid w:val="00D801C6"/>
    <w:rsid w:val="00DD0BA5"/>
    <w:rsid w:val="00DF3A31"/>
    <w:rsid w:val="00E31C46"/>
    <w:rsid w:val="00E733C1"/>
    <w:rsid w:val="00EF5356"/>
    <w:rsid w:val="00F3486E"/>
    <w:rsid w:val="00F369D0"/>
    <w:rsid w:val="00F47AA6"/>
    <w:rsid w:val="00F97B8D"/>
    <w:rsid w:val="00FB6BB1"/>
    <w:rsid w:val="00FF2695"/>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40531-A844-4F00-AB49-C0F50B8B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796F-E4EF-4908-ABD0-BEB9DC90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4052</Words>
  <Characters>23100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39</cp:revision>
  <dcterms:created xsi:type="dcterms:W3CDTF">2018-11-15T11:41:00Z</dcterms:created>
  <dcterms:modified xsi:type="dcterms:W3CDTF">2019-03-06T08:27:00Z</dcterms:modified>
</cp:coreProperties>
</file>