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4A" w:rsidRPr="0099214A" w:rsidRDefault="0099214A" w:rsidP="0099214A">
      <w:pPr>
        <w:spacing w:after="200" w:line="276" w:lineRule="auto"/>
        <w:rPr>
          <w:rFonts w:ascii="Calibri" w:eastAsia="Calibri" w:hAnsi="Calibri" w:cs="Times New Roman"/>
        </w:rPr>
      </w:pPr>
    </w:p>
    <w:p w:rsidR="0099214A" w:rsidRPr="0099214A" w:rsidRDefault="0099214A" w:rsidP="0099214A">
      <w:pPr>
        <w:spacing w:after="200" w:line="276" w:lineRule="auto"/>
        <w:jc w:val="right"/>
        <w:rPr>
          <w:rFonts w:ascii="Sylfaen" w:eastAsia="Calibri" w:hAnsi="Sylfaen" w:cs="Times New Roman"/>
          <w:sz w:val="18"/>
          <w:szCs w:val="18"/>
          <w:lang w:val="ka-GE"/>
        </w:rPr>
      </w:pPr>
      <w:r w:rsidRPr="0099214A">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48"/>
        <w:gridCol w:w="2866"/>
        <w:gridCol w:w="3462"/>
      </w:tblGrid>
      <w:tr w:rsidR="0099214A" w:rsidRPr="0099214A" w:rsidTr="008152B3">
        <w:trPr>
          <w:trHeight w:val="2203"/>
        </w:trPr>
        <w:tc>
          <w:tcPr>
            <w:tcW w:w="3258" w:type="dxa"/>
            <w:shd w:val="clear" w:color="auto" w:fill="C0C0C0"/>
            <w:hideMark/>
          </w:tcPr>
          <w:p w:rsidR="0099214A" w:rsidRPr="0099214A" w:rsidRDefault="0099214A" w:rsidP="0099214A">
            <w:pPr>
              <w:spacing w:after="0" w:line="240" w:lineRule="auto"/>
              <w:rPr>
                <w:rFonts w:ascii="Sylfaen" w:eastAsia="Calibri" w:hAnsi="Sylfaen" w:cs="Times New Roman"/>
                <w:b/>
                <w:bCs/>
                <w:color w:val="000000"/>
                <w:lang w:val="ka-GE"/>
              </w:rPr>
            </w:pPr>
            <w:r w:rsidRPr="0099214A">
              <w:rPr>
                <w:rFonts w:ascii="Calibri" w:eastAsia="Calibri" w:hAnsi="Calibri" w:cs="Times New Roman"/>
                <w:noProof/>
                <w:lang w:val="ru-RU" w:eastAsia="ru-RU"/>
              </w:rPr>
              <w:drawing>
                <wp:anchor distT="0" distB="0" distL="114300" distR="114300" simplePos="0" relativeHeight="251659264" behindDoc="0" locked="0" layoutInCell="1" allowOverlap="1" wp14:anchorId="27339195" wp14:editId="0064C40B">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99214A" w:rsidRPr="0099214A" w:rsidRDefault="0099214A" w:rsidP="0099214A">
            <w:pPr>
              <w:spacing w:after="0" w:line="240" w:lineRule="auto"/>
              <w:rPr>
                <w:rFonts w:ascii="Calibri" w:eastAsia="Calibri" w:hAnsi="Calibri" w:cs="Times New Roman"/>
                <w:color w:val="000000"/>
              </w:rPr>
            </w:pPr>
          </w:p>
        </w:tc>
        <w:tc>
          <w:tcPr>
            <w:tcW w:w="4050" w:type="dxa"/>
            <w:shd w:val="clear" w:color="auto" w:fill="C0C0C0"/>
          </w:tcPr>
          <w:p w:rsidR="0099214A" w:rsidRPr="0099214A" w:rsidRDefault="0099214A" w:rsidP="0099214A">
            <w:pPr>
              <w:spacing w:after="0" w:line="240" w:lineRule="auto"/>
              <w:rPr>
                <w:rFonts w:ascii="Sylfaen" w:eastAsia="Calibri" w:hAnsi="Sylfaen" w:cs="Times New Roman"/>
                <w:b/>
                <w:bCs/>
                <w:color w:val="000080"/>
                <w:sz w:val="20"/>
                <w:szCs w:val="20"/>
              </w:rPr>
            </w:pPr>
          </w:p>
          <w:p w:rsidR="0099214A" w:rsidRPr="0099214A" w:rsidRDefault="0099214A" w:rsidP="0099214A">
            <w:pPr>
              <w:spacing w:after="0" w:line="240" w:lineRule="auto"/>
              <w:rPr>
                <w:rFonts w:ascii="Sylfaen" w:eastAsia="Calibri" w:hAnsi="Sylfaen" w:cs="Times New Roman"/>
                <w:b/>
                <w:bCs/>
                <w:color w:val="000080"/>
                <w:sz w:val="20"/>
                <w:szCs w:val="20"/>
              </w:rPr>
            </w:pPr>
          </w:p>
          <w:p w:rsidR="0099214A" w:rsidRPr="0099214A" w:rsidRDefault="0099214A" w:rsidP="0099214A">
            <w:pPr>
              <w:spacing w:after="0" w:line="240" w:lineRule="auto"/>
              <w:rPr>
                <w:rFonts w:ascii="Sylfaen" w:eastAsia="Calibri" w:hAnsi="Sylfaen" w:cs="Times New Roman"/>
                <w:b/>
                <w:bCs/>
                <w:color w:val="000080"/>
                <w:sz w:val="20"/>
                <w:szCs w:val="20"/>
              </w:rPr>
            </w:pPr>
            <w:r w:rsidRPr="0099214A">
              <w:rPr>
                <w:rFonts w:ascii="Sylfaen" w:eastAsia="Calibri" w:hAnsi="Sylfaen" w:cs="Times New Roman"/>
                <w:b/>
                <w:bCs/>
                <w:color w:val="000080"/>
                <w:sz w:val="20"/>
                <w:szCs w:val="20"/>
                <w:lang w:val="ka-GE"/>
              </w:rPr>
              <w:t>სარჩელის რეგისტრაციის  N   _______</w:t>
            </w:r>
          </w:p>
          <w:p w:rsidR="0099214A" w:rsidRPr="0099214A" w:rsidRDefault="0099214A" w:rsidP="0099214A">
            <w:pPr>
              <w:spacing w:after="0" w:line="240" w:lineRule="auto"/>
              <w:rPr>
                <w:rFonts w:ascii="Sylfaen" w:eastAsia="Calibri" w:hAnsi="Sylfaen" w:cs="Times New Roman"/>
                <w:b/>
                <w:bCs/>
                <w:color w:val="000080"/>
                <w:sz w:val="20"/>
                <w:szCs w:val="20"/>
              </w:rPr>
            </w:pPr>
          </w:p>
          <w:p w:rsidR="0099214A" w:rsidRPr="0099214A" w:rsidRDefault="0099214A" w:rsidP="0099214A">
            <w:pPr>
              <w:spacing w:after="0" w:line="240" w:lineRule="auto"/>
              <w:rPr>
                <w:rFonts w:ascii="Sylfaen" w:eastAsia="Calibri" w:hAnsi="Sylfaen" w:cs="Times New Roman"/>
                <w:b/>
                <w:bCs/>
                <w:color w:val="000080"/>
                <w:sz w:val="20"/>
                <w:szCs w:val="20"/>
                <w:lang w:val="ka-GE"/>
              </w:rPr>
            </w:pPr>
            <w:r w:rsidRPr="0099214A">
              <w:rPr>
                <w:rFonts w:ascii="Sylfaen" w:eastAsia="Calibri" w:hAnsi="Sylfaen" w:cs="Times New Roman"/>
                <w:b/>
                <w:bCs/>
                <w:color w:val="000080"/>
                <w:sz w:val="20"/>
                <w:szCs w:val="20"/>
                <w:lang w:val="ka-GE"/>
              </w:rPr>
              <w:t>მიღების თარიღი:   __ /__  /__</w:t>
            </w:r>
          </w:p>
          <w:p w:rsidR="0099214A" w:rsidRPr="0099214A" w:rsidRDefault="0099214A" w:rsidP="0099214A">
            <w:pPr>
              <w:spacing w:after="0" w:line="240" w:lineRule="auto"/>
              <w:rPr>
                <w:rFonts w:ascii="Sylfaen" w:eastAsia="Calibri" w:hAnsi="Sylfaen" w:cs="Times New Roman"/>
                <w:b/>
                <w:bCs/>
                <w:color w:val="000080"/>
                <w:sz w:val="20"/>
                <w:szCs w:val="20"/>
              </w:rPr>
            </w:pPr>
          </w:p>
        </w:tc>
      </w:tr>
      <w:tr w:rsidR="0099214A" w:rsidRPr="0099214A" w:rsidTr="008152B3">
        <w:trPr>
          <w:trHeight w:val="890"/>
        </w:trPr>
        <w:tc>
          <w:tcPr>
            <w:tcW w:w="10998" w:type="dxa"/>
            <w:gridSpan w:val="3"/>
            <w:shd w:val="clear" w:color="auto" w:fill="808080"/>
            <w:vAlign w:val="center"/>
            <w:hideMark/>
          </w:tcPr>
          <w:p w:rsidR="0099214A" w:rsidRPr="0099214A" w:rsidRDefault="0099214A" w:rsidP="0099214A">
            <w:pPr>
              <w:spacing w:after="0" w:line="240" w:lineRule="auto"/>
              <w:jc w:val="center"/>
              <w:rPr>
                <w:rFonts w:ascii="Sylfaen" w:eastAsia="Calibri" w:hAnsi="Sylfaen" w:cs="Sylfaen"/>
                <w:bCs/>
                <w:color w:val="000000"/>
                <w:sz w:val="32"/>
                <w:szCs w:val="32"/>
              </w:rPr>
            </w:pPr>
            <w:r w:rsidRPr="0099214A">
              <w:rPr>
                <w:rFonts w:ascii="Sylfaen" w:eastAsia="Calibri" w:hAnsi="Sylfaen" w:cs="Sylfaen"/>
                <w:bCs/>
                <w:color w:val="000000"/>
                <w:sz w:val="32"/>
                <w:szCs w:val="32"/>
              </w:rPr>
              <w:t>კონსტიტუციური სარჩელი</w:t>
            </w:r>
          </w:p>
        </w:tc>
      </w:tr>
      <w:tr w:rsidR="0099214A" w:rsidRPr="0099214A" w:rsidTr="008152B3">
        <w:trPr>
          <w:trHeight w:val="1682"/>
        </w:trPr>
        <w:tc>
          <w:tcPr>
            <w:tcW w:w="10998" w:type="dxa"/>
            <w:gridSpan w:val="3"/>
            <w:shd w:val="clear" w:color="auto" w:fill="BFBFBF"/>
            <w:vAlign w:val="center"/>
            <w:hideMark/>
          </w:tcPr>
          <w:p w:rsidR="0099214A" w:rsidRPr="0099214A" w:rsidRDefault="0099214A" w:rsidP="0099214A">
            <w:pPr>
              <w:spacing w:after="0" w:line="240" w:lineRule="auto"/>
              <w:jc w:val="center"/>
              <w:rPr>
                <w:rFonts w:ascii="Calibri" w:eastAsia="Calibri" w:hAnsi="Calibri" w:cs="Times New Roman"/>
                <w:b/>
                <w:bCs/>
                <w:color w:val="000000"/>
              </w:rPr>
            </w:pPr>
            <w:r w:rsidRPr="0099214A">
              <w:rPr>
                <w:rFonts w:ascii="Sylfaen" w:eastAsia="Calibri" w:hAnsi="Sylfaen" w:cs="Sylfaen"/>
                <w:bCs/>
                <w:color w:val="000000"/>
              </w:rPr>
              <w:t>საქართველოს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კონსტიტუციის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მეორე</w:t>
            </w:r>
            <w:r w:rsidRPr="0099214A">
              <w:rPr>
                <w:rFonts w:ascii="Calibri" w:eastAsia="Calibri" w:hAnsi="Calibri" w:cs="Times New Roman"/>
                <w:bCs/>
                <w:color w:val="000000"/>
              </w:rPr>
              <w:t xml:space="preserve"> </w:t>
            </w:r>
            <w:r w:rsidRPr="0099214A">
              <w:rPr>
                <w:rFonts w:ascii="Sylfaen" w:eastAsia="Calibri" w:hAnsi="Sylfaen" w:cs="Sylfaen"/>
                <w:bCs/>
                <w:color w:val="000000"/>
              </w:rPr>
              <w:t>თავით</w:t>
            </w:r>
            <w:r w:rsidRPr="0099214A">
              <w:rPr>
                <w:rFonts w:ascii="Calibri" w:eastAsia="Calibri" w:hAnsi="Calibri" w:cs="Times New Roman"/>
                <w:bCs/>
                <w:color w:val="000000"/>
              </w:rPr>
              <w:t xml:space="preserve"> </w:t>
            </w:r>
            <w:r w:rsidRPr="0099214A">
              <w:rPr>
                <w:rFonts w:ascii="Sylfaen" w:eastAsia="Calibri" w:hAnsi="Sylfaen" w:cs="Sylfaen"/>
                <w:bCs/>
                <w:color w:val="000000"/>
              </w:rPr>
              <w:t>აღიარებულ</w:t>
            </w:r>
            <w:r w:rsidRPr="0099214A">
              <w:rPr>
                <w:rFonts w:ascii="Calibri" w:eastAsia="Calibri" w:hAnsi="Calibri" w:cs="Times New Roman"/>
                <w:bCs/>
                <w:color w:val="000000"/>
              </w:rPr>
              <w:t xml:space="preserve"> </w:t>
            </w:r>
            <w:r w:rsidRPr="0099214A">
              <w:rPr>
                <w:rFonts w:ascii="Sylfaen" w:eastAsia="Calibri" w:hAnsi="Sylfaen" w:cs="Sylfaen"/>
                <w:bCs/>
                <w:color w:val="000000"/>
              </w:rPr>
              <w:t>ადამიანის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ძირითად</w:t>
            </w:r>
            <w:r w:rsidRPr="0099214A">
              <w:rPr>
                <w:rFonts w:ascii="Calibri" w:eastAsia="Calibri" w:hAnsi="Calibri" w:cs="Times New Roman"/>
                <w:bCs/>
                <w:color w:val="000000"/>
              </w:rPr>
              <w:t xml:space="preserve"> </w:t>
            </w:r>
            <w:r w:rsidRPr="0099214A">
              <w:rPr>
                <w:rFonts w:ascii="Sylfaen" w:eastAsia="Calibri" w:hAnsi="Sylfaen" w:cs="Sylfaen"/>
                <w:bCs/>
                <w:color w:val="000000"/>
              </w:rPr>
              <w:t>უფლებებთან</w:t>
            </w:r>
            <w:r w:rsidRPr="0099214A">
              <w:rPr>
                <w:rFonts w:ascii="Calibri" w:eastAsia="Calibri" w:hAnsi="Calibri" w:cs="Times New Roman"/>
                <w:bCs/>
                <w:color w:val="000000"/>
              </w:rPr>
              <w:t xml:space="preserve"> </w:t>
            </w:r>
            <w:r w:rsidRPr="0099214A">
              <w:rPr>
                <w:rFonts w:ascii="Sylfaen" w:eastAsia="Calibri" w:hAnsi="Sylfaen" w:cs="Sylfaen"/>
                <w:bCs/>
                <w:color w:val="000000"/>
              </w:rPr>
              <w:t>და</w:t>
            </w:r>
            <w:r w:rsidRPr="0099214A">
              <w:rPr>
                <w:rFonts w:ascii="Calibri" w:eastAsia="Calibri" w:hAnsi="Calibri" w:cs="Times New Roman"/>
                <w:bCs/>
                <w:color w:val="000000"/>
              </w:rPr>
              <w:t xml:space="preserve"> </w:t>
            </w:r>
            <w:r w:rsidRPr="0099214A">
              <w:rPr>
                <w:rFonts w:ascii="Sylfaen" w:eastAsia="Calibri" w:hAnsi="Sylfaen" w:cs="Sylfaen"/>
                <w:bCs/>
                <w:color w:val="000000"/>
              </w:rPr>
              <w:t>თავისუფლებებთან</w:t>
            </w:r>
            <w:r w:rsidRPr="0099214A">
              <w:rPr>
                <w:rFonts w:ascii="Calibri" w:eastAsia="Calibri" w:hAnsi="Calibri" w:cs="Times New Roman"/>
                <w:bCs/>
                <w:color w:val="000000"/>
              </w:rPr>
              <w:t xml:space="preserve"> </w:t>
            </w:r>
            <w:r w:rsidRPr="0099214A">
              <w:rPr>
                <w:rFonts w:ascii="Sylfaen" w:eastAsia="Calibri" w:hAnsi="Sylfaen" w:cs="Sylfaen"/>
                <w:bCs/>
                <w:color w:val="000000"/>
              </w:rPr>
              <w:t>მიმართებით</w:t>
            </w:r>
            <w:r w:rsidRPr="0099214A">
              <w:rPr>
                <w:rFonts w:ascii="Calibri" w:eastAsia="Calibri" w:hAnsi="Calibri" w:cs="Times New Roman"/>
                <w:bCs/>
                <w:color w:val="000000"/>
              </w:rPr>
              <w:t xml:space="preserve"> </w:t>
            </w:r>
            <w:r w:rsidRPr="0099214A">
              <w:rPr>
                <w:rFonts w:ascii="Sylfaen" w:eastAsia="Calibri" w:hAnsi="Sylfaen" w:cs="Sylfaen"/>
                <w:bCs/>
                <w:color w:val="000000"/>
              </w:rPr>
              <w:t>საქართველოს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ნორმატიული</w:t>
            </w:r>
            <w:r w:rsidRPr="0099214A">
              <w:rPr>
                <w:rFonts w:ascii="Calibri" w:eastAsia="Calibri" w:hAnsi="Calibri" w:cs="Times New Roman"/>
                <w:bCs/>
                <w:color w:val="000000"/>
              </w:rPr>
              <w:t xml:space="preserve"> </w:t>
            </w:r>
            <w:r w:rsidRPr="0099214A">
              <w:rPr>
                <w:rFonts w:ascii="Sylfaen" w:eastAsia="Calibri" w:hAnsi="Sylfaen" w:cs="Sylfaen"/>
                <w:bCs/>
                <w:color w:val="000000"/>
              </w:rPr>
              <w:t>აქტის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შესაბამისობის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თაობაზე</w:t>
            </w:r>
            <w:r w:rsidRPr="0099214A">
              <w:rPr>
                <w:rFonts w:ascii="Calibri" w:eastAsia="Calibri" w:hAnsi="Calibri" w:cs="Times New Roman"/>
                <w:bCs/>
                <w:color w:val="000000"/>
              </w:rPr>
              <w:t xml:space="preserve"> (</w:t>
            </w:r>
            <w:r w:rsidRPr="0099214A">
              <w:rPr>
                <w:rFonts w:ascii="Sylfaen" w:eastAsia="Calibri" w:hAnsi="Sylfaen" w:cs="Times New Roman"/>
                <w:lang w:val="ka-GE"/>
              </w:rPr>
              <w:t>„</w:t>
            </w:r>
            <w:r w:rsidRPr="0099214A">
              <w:rPr>
                <w:rFonts w:ascii="Sylfaen" w:eastAsia="Calibri" w:hAnsi="Sylfaen" w:cs="Sylfaen"/>
                <w:bCs/>
                <w:color w:val="000000"/>
              </w:rPr>
              <w:t>საქართველოს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საკონსტიტუციო</w:t>
            </w:r>
            <w:r w:rsidRPr="0099214A">
              <w:rPr>
                <w:rFonts w:ascii="Calibri" w:eastAsia="Calibri" w:hAnsi="Calibri" w:cs="Times New Roman"/>
                <w:bCs/>
                <w:color w:val="000000"/>
              </w:rPr>
              <w:t xml:space="preserve"> </w:t>
            </w:r>
            <w:r w:rsidRPr="0099214A">
              <w:rPr>
                <w:rFonts w:ascii="Sylfaen" w:eastAsia="Calibri" w:hAnsi="Sylfaen" w:cs="Sylfaen"/>
                <w:bCs/>
                <w:color w:val="000000"/>
              </w:rPr>
              <w:t>სასამართლოს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შესახებ</w:t>
            </w:r>
            <w:r w:rsidRPr="0099214A">
              <w:rPr>
                <w:rFonts w:ascii="Sylfaen" w:eastAsia="Calibri" w:hAnsi="Sylfaen" w:cs="Times New Roman"/>
                <w:lang w:val="ka-GE"/>
              </w:rPr>
              <w:t>“</w:t>
            </w:r>
            <w:r w:rsidRPr="0099214A">
              <w:rPr>
                <w:rFonts w:ascii="Calibri" w:eastAsia="Calibri" w:hAnsi="Calibri" w:cs="Times New Roman"/>
                <w:bCs/>
                <w:color w:val="000000"/>
              </w:rPr>
              <w:t xml:space="preserve">  </w:t>
            </w:r>
            <w:r w:rsidRPr="0099214A">
              <w:rPr>
                <w:rFonts w:ascii="Sylfaen" w:eastAsia="Calibri" w:hAnsi="Sylfaen" w:cs="Sylfaen"/>
                <w:bCs/>
                <w:color w:val="000000"/>
              </w:rPr>
              <w:t>საქართველოს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ორგანული</w:t>
            </w:r>
            <w:r w:rsidRPr="0099214A">
              <w:rPr>
                <w:rFonts w:ascii="Calibri" w:eastAsia="Calibri" w:hAnsi="Calibri" w:cs="Times New Roman"/>
                <w:bCs/>
                <w:color w:val="000000"/>
              </w:rPr>
              <w:t xml:space="preserve"> </w:t>
            </w:r>
            <w:r w:rsidRPr="0099214A">
              <w:rPr>
                <w:rFonts w:ascii="Sylfaen" w:eastAsia="Calibri" w:hAnsi="Sylfaen" w:cs="Sylfaen"/>
                <w:bCs/>
                <w:color w:val="000000"/>
              </w:rPr>
              <w:t>კანონის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მე</w:t>
            </w:r>
            <w:r w:rsidRPr="0099214A">
              <w:rPr>
                <w:rFonts w:ascii="Calibri" w:eastAsia="Calibri" w:hAnsi="Calibri" w:cs="Times New Roman"/>
                <w:bCs/>
                <w:color w:val="000000"/>
              </w:rPr>
              <w:t xml:space="preserve">-19 </w:t>
            </w:r>
            <w:r w:rsidRPr="0099214A">
              <w:rPr>
                <w:rFonts w:ascii="Sylfaen" w:eastAsia="Calibri" w:hAnsi="Sylfaen" w:cs="Sylfaen"/>
                <w:bCs/>
                <w:color w:val="000000"/>
              </w:rPr>
              <w:t>მუხლის</w:t>
            </w:r>
            <w:r w:rsidRPr="0099214A">
              <w:rPr>
                <w:rFonts w:ascii="Calibri" w:eastAsia="Calibri" w:hAnsi="Calibri" w:cs="Times New Roman"/>
                <w:bCs/>
                <w:color w:val="000000"/>
              </w:rPr>
              <w:t xml:space="preserve"> </w:t>
            </w:r>
            <w:r w:rsidRPr="0099214A">
              <w:rPr>
                <w:rFonts w:ascii="Sylfaen" w:eastAsia="Calibri" w:hAnsi="Sylfaen" w:cs="Sylfaen"/>
                <w:bCs/>
                <w:color w:val="000000"/>
              </w:rPr>
              <w:t>პირველი</w:t>
            </w:r>
            <w:r w:rsidRPr="0099214A">
              <w:rPr>
                <w:rFonts w:ascii="Calibri" w:eastAsia="Calibri" w:hAnsi="Calibri" w:cs="Times New Roman"/>
                <w:bCs/>
                <w:color w:val="000000"/>
              </w:rPr>
              <w:t xml:space="preserve"> </w:t>
            </w:r>
            <w:r w:rsidRPr="0099214A">
              <w:rPr>
                <w:rFonts w:ascii="Sylfaen" w:eastAsia="Calibri" w:hAnsi="Sylfaen" w:cs="Sylfaen"/>
                <w:bCs/>
                <w:color w:val="000000"/>
              </w:rPr>
              <w:t>პუნქტის</w:t>
            </w:r>
            <w:r w:rsidRPr="0099214A">
              <w:rPr>
                <w:rFonts w:ascii="Calibri" w:eastAsia="Calibri" w:hAnsi="Calibri" w:cs="Times New Roman"/>
                <w:bCs/>
                <w:color w:val="000000"/>
              </w:rPr>
              <w:t xml:space="preserve"> </w:t>
            </w:r>
            <w:r w:rsidRPr="0099214A">
              <w:rPr>
                <w:rFonts w:ascii="Sylfaen" w:eastAsia="Calibri" w:hAnsi="Sylfaen" w:cs="Times New Roman"/>
                <w:lang w:val="ka-GE"/>
              </w:rPr>
              <w:t>„</w:t>
            </w:r>
            <w:r w:rsidRPr="0099214A">
              <w:rPr>
                <w:rFonts w:ascii="Sylfaen" w:eastAsia="Calibri" w:hAnsi="Sylfaen" w:cs="Sylfaen"/>
                <w:bCs/>
                <w:color w:val="000000"/>
              </w:rPr>
              <w:t>ე</w:t>
            </w:r>
            <w:r w:rsidRPr="0099214A">
              <w:rPr>
                <w:rFonts w:ascii="Sylfaen" w:eastAsia="Calibri" w:hAnsi="Sylfaen" w:cs="Times New Roman"/>
                <w:lang w:val="ka-GE"/>
              </w:rPr>
              <w:t>“</w:t>
            </w:r>
            <w:r w:rsidRPr="0099214A">
              <w:rPr>
                <w:rFonts w:ascii="Calibri" w:eastAsia="Calibri" w:hAnsi="Calibri" w:cs="Times New Roman"/>
                <w:bCs/>
                <w:color w:val="000000"/>
                <w:lang w:val="ka-GE"/>
              </w:rPr>
              <w:t xml:space="preserve"> </w:t>
            </w:r>
            <w:r w:rsidRPr="0099214A">
              <w:rPr>
                <w:rFonts w:ascii="Sylfaen" w:eastAsia="Calibri" w:hAnsi="Sylfaen" w:cs="Sylfaen"/>
                <w:bCs/>
                <w:color w:val="000000"/>
              </w:rPr>
              <w:t>ქვეპუნქტი</w:t>
            </w:r>
            <w:r w:rsidRPr="0099214A">
              <w:rPr>
                <w:rFonts w:ascii="Calibri" w:eastAsia="Calibri" w:hAnsi="Calibri" w:cs="Times New Roman"/>
                <w:bCs/>
                <w:color w:val="000000"/>
              </w:rPr>
              <w:t>)</w:t>
            </w:r>
          </w:p>
        </w:tc>
      </w:tr>
      <w:tr w:rsidR="0099214A" w:rsidRPr="0099214A" w:rsidTr="008152B3">
        <w:trPr>
          <w:trHeight w:val="1340"/>
        </w:trPr>
        <w:tc>
          <w:tcPr>
            <w:tcW w:w="10998" w:type="dxa"/>
            <w:gridSpan w:val="3"/>
            <w:shd w:val="clear" w:color="auto" w:fill="BFBFBF"/>
            <w:vAlign w:val="center"/>
            <w:hideMark/>
          </w:tcPr>
          <w:p w:rsidR="0099214A" w:rsidRPr="0099214A" w:rsidRDefault="0099214A" w:rsidP="0099214A">
            <w:pPr>
              <w:spacing w:after="0" w:line="240" w:lineRule="auto"/>
              <w:rPr>
                <w:rFonts w:ascii="Calibri" w:eastAsia="Calibri" w:hAnsi="Calibri" w:cs="Times New Roman"/>
                <w:b/>
                <w:bCs/>
                <w:color w:val="000000"/>
              </w:rPr>
            </w:pPr>
            <w:proofErr w:type="gramStart"/>
            <w:r w:rsidRPr="0099214A">
              <w:rPr>
                <w:rFonts w:ascii="Sylfaen" w:eastAsia="Calibri" w:hAnsi="Sylfaen" w:cs="Sylfaen"/>
                <w:bCs/>
                <w:color w:val="000000"/>
                <w:sz w:val="20"/>
              </w:rPr>
              <w:t>კონსტიტუციური</w:t>
            </w:r>
            <w:proofErr w:type="gramEnd"/>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სარჩელის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ფორმასთან</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დაკავშირებით,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კითხვის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შენიშვნის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ან</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რეკომენდაციის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არსებობის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შემთხვევაში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შეგიძლიათ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დაგვიკავშირდეთ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ნომერზე</w:t>
            </w:r>
            <w:r w:rsidRPr="0099214A">
              <w:rPr>
                <w:rFonts w:ascii="Calibri" w:eastAsia="Calibri" w:hAnsi="Calibri" w:cs="Times New Roman"/>
                <w:bCs/>
                <w:color w:val="000000"/>
                <w:sz w:val="20"/>
              </w:rPr>
              <w:t xml:space="preserve"> +995 422-27-00-99 </w:t>
            </w:r>
            <w:r w:rsidRPr="0099214A">
              <w:rPr>
                <w:rFonts w:ascii="Sylfaen" w:eastAsia="Calibri" w:hAnsi="Sylfaen" w:cs="Sylfaen"/>
                <w:bCs/>
                <w:color w:val="000000"/>
                <w:sz w:val="20"/>
              </w:rPr>
              <w:t>ან</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მოგვწეროთ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ელექტრონული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ფოსტის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მეშვეობით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მისამართზე</w:t>
            </w:r>
            <w:r w:rsidRPr="0099214A">
              <w:rPr>
                <w:rFonts w:ascii="Calibri" w:eastAsia="Calibri" w:hAnsi="Calibri" w:cs="Times New Roman"/>
                <w:bCs/>
                <w:color w:val="000000"/>
                <w:sz w:val="20"/>
              </w:rPr>
              <w:t xml:space="preserve">: </w:t>
            </w:r>
            <w:hyperlink r:id="rId7" w:history="1">
              <w:r w:rsidRPr="0099214A">
                <w:rPr>
                  <w:rFonts w:ascii="Calibri" w:eastAsia="Calibri" w:hAnsi="Calibri" w:cs="Times New Roman"/>
                  <w:bCs/>
                  <w:color w:val="0000FF"/>
                  <w:sz w:val="20"/>
                  <w:u w:val="single"/>
                </w:rPr>
                <w:t>const@constcourt.ge</w:t>
              </w:r>
            </w:hyperlink>
            <w:r w:rsidRPr="0099214A">
              <w:rPr>
                <w:rFonts w:ascii="Calibri" w:eastAsia="Calibri" w:hAnsi="Calibri" w:cs="Times New Roman"/>
                <w:bCs/>
                <w:color w:val="000000"/>
                <w:sz w:val="20"/>
              </w:rPr>
              <w:t>;</w:t>
            </w:r>
            <w:r w:rsidRPr="0099214A">
              <w:rPr>
                <w:rFonts w:ascii="Sylfaen" w:eastAsia="Calibri" w:hAnsi="Sylfaen" w:cs="Times New Roman"/>
                <w:bCs/>
                <w:color w:val="000000"/>
                <w:sz w:val="20"/>
                <w:lang w:val="ka-GE"/>
              </w:rPr>
              <w:t xml:space="preserve"> </w:t>
            </w:r>
            <w:r w:rsidRPr="0099214A">
              <w:rPr>
                <w:rFonts w:ascii="Sylfaen" w:eastAsia="Calibri" w:hAnsi="Sylfaen" w:cs="Sylfaen"/>
                <w:bCs/>
                <w:color w:val="000000"/>
                <w:sz w:val="20"/>
              </w:rPr>
              <w:t>ვებგვერდი</w:t>
            </w:r>
            <w:r w:rsidRPr="0099214A">
              <w:rPr>
                <w:rFonts w:ascii="Sylfaen" w:eastAsia="Calibri" w:hAnsi="Sylfaen" w:cs="Sylfaen"/>
                <w:bCs/>
                <w:color w:val="000000"/>
                <w:sz w:val="20"/>
                <w:lang w:val="ka-GE"/>
              </w:rPr>
              <w:t>:</w:t>
            </w:r>
            <w:r w:rsidRPr="0099214A">
              <w:rPr>
                <w:rFonts w:ascii="Calibri" w:eastAsia="Calibri" w:hAnsi="Calibri" w:cs="Times New Roman"/>
                <w:bCs/>
                <w:color w:val="000000"/>
                <w:sz w:val="20"/>
                <w:lang w:val="ka-GE"/>
              </w:rPr>
              <w:t xml:space="preserve"> </w:t>
            </w:r>
            <w:hyperlink r:id="rId8" w:history="1">
              <w:r w:rsidRPr="0099214A">
                <w:rPr>
                  <w:rFonts w:ascii="Calibri" w:eastAsia="Calibri" w:hAnsi="Calibri" w:cs="Times New Roman"/>
                  <w:bCs/>
                  <w:color w:val="0000FF"/>
                  <w:sz w:val="20"/>
                  <w:u w:val="single"/>
                </w:rPr>
                <w:t>www.constcourt.ge</w:t>
              </w:r>
            </w:hyperlink>
            <w:r w:rsidRPr="0099214A">
              <w:rPr>
                <w:rFonts w:ascii="Sylfaen" w:eastAsia="Calibri" w:hAnsi="Sylfaen" w:cs="Times New Roman"/>
                <w:bCs/>
                <w:color w:val="000000"/>
                <w:lang w:val="ka-GE"/>
              </w:rPr>
              <w:t>.</w:t>
            </w:r>
            <w:r w:rsidRPr="0099214A">
              <w:rPr>
                <w:rFonts w:ascii="Calibri" w:eastAsia="Calibri" w:hAnsi="Calibri" w:cs="Times New Roman"/>
                <w:bCs/>
                <w:color w:val="000000"/>
                <w:sz w:val="20"/>
                <w:lang w:val="ka-GE"/>
              </w:rPr>
              <w:t xml:space="preserve"> </w:t>
            </w:r>
          </w:p>
        </w:tc>
      </w:tr>
      <w:tr w:rsidR="0099214A" w:rsidRPr="0099214A" w:rsidTr="008152B3">
        <w:tc>
          <w:tcPr>
            <w:tcW w:w="10998" w:type="dxa"/>
            <w:gridSpan w:val="3"/>
            <w:shd w:val="clear" w:color="auto" w:fill="BFBFBF"/>
            <w:hideMark/>
          </w:tcPr>
          <w:p w:rsidR="0099214A" w:rsidRPr="0099214A" w:rsidRDefault="0099214A" w:rsidP="0099214A">
            <w:pPr>
              <w:spacing w:after="0" w:line="240" w:lineRule="auto"/>
              <w:rPr>
                <w:rFonts w:ascii="Calibri" w:eastAsia="Calibri" w:hAnsi="Calibri" w:cs="Times New Roman"/>
                <w:b/>
                <w:bCs/>
                <w:color w:val="000000"/>
              </w:rPr>
            </w:pPr>
            <w:r w:rsidRPr="0099214A">
              <w:rPr>
                <w:rFonts w:ascii="Sylfaen" w:eastAsia="Calibri" w:hAnsi="Sylfaen" w:cs="Sylfaen"/>
                <w:bCs/>
                <w:color w:val="000000"/>
                <w:sz w:val="20"/>
              </w:rPr>
              <w:t>თუ</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რომელიმე</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პუნქტის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შესავსებად</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გამოყოფილი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ადგილი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არ</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იქნება</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საკმარისი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შეგიძლიათ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ფორმას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დამატებითი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გვერდი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დაურთოთ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ყოველ</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დამატებით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გვერდზე</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გადაიტანეთ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იმ</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პუნქტის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სათაური</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რომელსაც</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ავსებთ</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წერის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დასრულების</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შემდეგ</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ფორმა</w:t>
            </w:r>
            <w:r w:rsidRPr="0099214A">
              <w:rPr>
                <w:rFonts w:ascii="Calibri" w:eastAsia="Calibri" w:hAnsi="Calibri" w:cs="Times New Roman"/>
                <w:bCs/>
                <w:color w:val="000000"/>
                <w:sz w:val="20"/>
              </w:rPr>
              <w:t xml:space="preserve"> </w:t>
            </w:r>
            <w:r w:rsidRPr="0099214A">
              <w:rPr>
                <w:rFonts w:ascii="Sylfaen" w:eastAsia="Calibri" w:hAnsi="Sylfaen" w:cs="Sylfaen"/>
                <w:bCs/>
                <w:color w:val="000000"/>
                <w:sz w:val="20"/>
              </w:rPr>
              <w:t>დანომრეთ</w:t>
            </w:r>
            <w:r w:rsidRPr="0099214A">
              <w:rPr>
                <w:rFonts w:ascii="Calibri" w:eastAsia="Calibri" w:hAnsi="Calibri" w:cs="Times New Roman"/>
                <w:bCs/>
                <w:color w:val="000000"/>
                <w:sz w:val="20"/>
              </w:rPr>
              <w:t>.</w:t>
            </w:r>
          </w:p>
        </w:tc>
      </w:tr>
    </w:tbl>
    <w:p w:rsidR="0099214A" w:rsidRPr="0099214A" w:rsidRDefault="0099214A" w:rsidP="0099214A">
      <w:pPr>
        <w:spacing w:after="200" w:line="276" w:lineRule="auto"/>
        <w:rPr>
          <w:rFonts w:ascii="Calibri" w:eastAsia="Calibri" w:hAnsi="Calibri" w:cs="Times New Roman"/>
        </w:rPr>
      </w:pPr>
    </w:p>
    <w:p w:rsidR="0099214A" w:rsidRPr="0099214A" w:rsidRDefault="0099214A" w:rsidP="0099214A">
      <w:pPr>
        <w:spacing w:after="200" w:line="276" w:lineRule="auto"/>
        <w:rPr>
          <w:rFonts w:ascii="Sylfaen" w:eastAsia="Calibri" w:hAnsi="Sylfaen" w:cs="Sylfaen"/>
        </w:rPr>
      </w:pPr>
    </w:p>
    <w:p w:rsidR="0099214A" w:rsidRPr="0099214A" w:rsidRDefault="0099214A" w:rsidP="0099214A">
      <w:pPr>
        <w:spacing w:after="200" w:line="276" w:lineRule="auto"/>
        <w:rPr>
          <w:rFonts w:ascii="Sylfaen" w:eastAsia="Calibri" w:hAnsi="Sylfaen" w:cs="Sylfaen"/>
        </w:rPr>
      </w:pPr>
    </w:p>
    <w:p w:rsidR="0099214A" w:rsidRPr="0099214A" w:rsidRDefault="0099214A" w:rsidP="0099214A">
      <w:pPr>
        <w:spacing w:after="200" w:line="276" w:lineRule="auto"/>
        <w:rPr>
          <w:rFonts w:ascii="Sylfaen" w:eastAsia="Calibri" w:hAnsi="Sylfaen" w:cs="Sylfaen"/>
        </w:rPr>
      </w:pPr>
    </w:p>
    <w:p w:rsidR="0099214A" w:rsidRPr="0099214A" w:rsidRDefault="0099214A" w:rsidP="0099214A">
      <w:pPr>
        <w:spacing w:after="200" w:line="276" w:lineRule="auto"/>
        <w:rPr>
          <w:rFonts w:ascii="Sylfaen" w:eastAsia="Calibri" w:hAnsi="Sylfaen" w:cs="Sylfaen"/>
        </w:rPr>
      </w:pPr>
    </w:p>
    <w:p w:rsidR="0099214A" w:rsidRPr="0099214A" w:rsidRDefault="0099214A" w:rsidP="0099214A">
      <w:pPr>
        <w:spacing w:after="200" w:line="276" w:lineRule="auto"/>
        <w:rPr>
          <w:rFonts w:ascii="Sylfaen" w:eastAsia="Calibri" w:hAnsi="Sylfaen" w:cs="Sylfaen"/>
        </w:rPr>
      </w:pPr>
    </w:p>
    <w:p w:rsidR="0099214A" w:rsidRPr="0099214A" w:rsidRDefault="0099214A" w:rsidP="0099214A">
      <w:pPr>
        <w:spacing w:after="200" w:line="276" w:lineRule="auto"/>
        <w:rPr>
          <w:rFonts w:ascii="Sylfaen" w:eastAsia="Calibri" w:hAnsi="Sylfaen" w:cs="Sylfaen"/>
        </w:rPr>
      </w:pPr>
    </w:p>
    <w:p w:rsidR="0099214A" w:rsidRPr="0099214A" w:rsidRDefault="0099214A" w:rsidP="0099214A">
      <w:pPr>
        <w:spacing w:after="200" w:line="276" w:lineRule="auto"/>
        <w:rPr>
          <w:rFonts w:ascii="Sylfaen" w:eastAsia="Calibri" w:hAnsi="Sylfaen" w:cs="Sylfaen"/>
        </w:rPr>
      </w:pPr>
    </w:p>
    <w:p w:rsidR="0099214A" w:rsidRPr="0099214A" w:rsidRDefault="0099214A" w:rsidP="0099214A">
      <w:pPr>
        <w:spacing w:after="200" w:line="276" w:lineRule="auto"/>
        <w:rPr>
          <w:rFonts w:ascii="Sylfaen" w:eastAsia="Calibri" w:hAnsi="Sylfaen" w:cs="Sylfaen"/>
        </w:rPr>
      </w:pPr>
      <w:r w:rsidRPr="0099214A">
        <w:rPr>
          <w:rFonts w:ascii="Sylfaen" w:eastAsia="Calibri" w:hAnsi="Sylfaen" w:cs="Sylfaen"/>
        </w:rPr>
        <w:br w:type="page"/>
      </w:r>
    </w:p>
    <w:p w:rsidR="0099214A" w:rsidRPr="0099214A" w:rsidRDefault="0099214A" w:rsidP="0099214A">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407"/>
        <w:gridCol w:w="3248"/>
        <w:gridCol w:w="2921"/>
      </w:tblGrid>
      <w:tr w:rsidR="0099214A" w:rsidRPr="0099214A" w:rsidTr="008152B3">
        <w:tc>
          <w:tcPr>
            <w:tcW w:w="11016" w:type="dxa"/>
            <w:gridSpan w:val="3"/>
            <w:tcBorders>
              <w:top w:val="single" w:sz="8" w:space="0" w:color="000000"/>
              <w:left w:val="nil"/>
              <w:bottom w:val="nil"/>
              <w:right w:val="nil"/>
            </w:tcBorders>
            <w:shd w:val="clear" w:color="auto" w:fill="D9D9D9"/>
            <w:hideMark/>
          </w:tcPr>
          <w:p w:rsidR="0099214A" w:rsidRPr="0099214A" w:rsidRDefault="0099214A" w:rsidP="0099214A">
            <w:pPr>
              <w:spacing w:before="360" w:after="360" w:line="240" w:lineRule="auto"/>
              <w:jc w:val="center"/>
              <w:rPr>
                <w:rFonts w:ascii="Sylfaen" w:eastAsia="Calibri" w:hAnsi="Sylfaen" w:cs="Times New Roman"/>
                <w:b/>
                <w:color w:val="000000"/>
                <w:sz w:val="36"/>
                <w:lang w:val="ka-GE"/>
              </w:rPr>
            </w:pPr>
            <w:r w:rsidRPr="0099214A">
              <w:rPr>
                <w:rFonts w:ascii="Calibri" w:eastAsia="Calibri" w:hAnsi="Calibri" w:cs="Times New Roman"/>
                <w:b/>
                <w:color w:val="000000"/>
                <w:sz w:val="36"/>
              </w:rPr>
              <w:t xml:space="preserve">I. </w:t>
            </w:r>
            <w:r w:rsidRPr="0099214A">
              <w:rPr>
                <w:rFonts w:ascii="Sylfaen" w:eastAsia="Calibri" w:hAnsi="Sylfaen" w:cs="Sylfaen"/>
                <w:b/>
                <w:color w:val="000000"/>
                <w:sz w:val="36"/>
              </w:rPr>
              <w:t>ფორმალური</w:t>
            </w:r>
            <w:r w:rsidRPr="0099214A">
              <w:rPr>
                <w:rFonts w:ascii="Calibri" w:eastAsia="Calibri" w:hAnsi="Calibri" w:cs="Times New Roman"/>
                <w:b/>
                <w:color w:val="000000"/>
                <w:sz w:val="36"/>
              </w:rPr>
              <w:t xml:space="preserve"> </w:t>
            </w:r>
            <w:r w:rsidRPr="0099214A">
              <w:rPr>
                <w:rFonts w:ascii="Sylfaen" w:eastAsia="Calibri" w:hAnsi="Sylfaen" w:cs="Sylfaen"/>
                <w:b/>
                <w:color w:val="000000"/>
                <w:sz w:val="36"/>
              </w:rPr>
              <w:t>ნაწილი</w:t>
            </w:r>
          </w:p>
        </w:tc>
      </w:tr>
      <w:tr w:rsidR="0099214A" w:rsidRPr="0099214A" w:rsidTr="008152B3">
        <w:tc>
          <w:tcPr>
            <w:tcW w:w="3672" w:type="dxa"/>
            <w:tcBorders>
              <w:top w:val="nil"/>
              <w:left w:val="nil"/>
              <w:bottom w:val="nil"/>
              <w:right w:val="nil"/>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Calibri" w:eastAsia="Calibri" w:hAnsi="Calibri" w:cs="Times New Roman"/>
                <w:color w:val="000000"/>
              </w:rPr>
              <w:t xml:space="preserve">1. </w:t>
            </w:r>
            <w:r w:rsidRPr="0099214A">
              <w:rPr>
                <w:rFonts w:ascii="Sylfaen" w:eastAsia="Calibri" w:hAnsi="Sylfaen" w:cs="Sylfaen"/>
                <w:color w:val="000000"/>
              </w:rPr>
              <w:t>მხარეთა</w:t>
            </w:r>
            <w:r w:rsidRPr="0099214A">
              <w:rPr>
                <w:rFonts w:ascii="Calibri" w:eastAsia="Calibri" w:hAnsi="Calibri" w:cs="Times New Roman"/>
                <w:color w:val="000000"/>
              </w:rPr>
              <w:t xml:space="preserve"> </w:t>
            </w:r>
            <w:r w:rsidRPr="0099214A">
              <w:rPr>
                <w:rFonts w:ascii="Sylfaen" w:eastAsia="Calibri" w:hAnsi="Sylfaen" w:cs="Sylfaen"/>
                <w:color w:val="000000"/>
              </w:rPr>
              <w:t>რეკვიზიტები</w:t>
            </w:r>
          </w:p>
        </w:tc>
        <w:tc>
          <w:tcPr>
            <w:tcW w:w="3672" w:type="dxa"/>
            <w:tcBorders>
              <w:top w:val="nil"/>
              <w:left w:val="nil"/>
              <w:bottom w:val="nil"/>
              <w:right w:val="nil"/>
            </w:tcBorders>
          </w:tcPr>
          <w:p w:rsidR="0099214A" w:rsidRPr="0099214A" w:rsidRDefault="0099214A" w:rsidP="0099214A">
            <w:pPr>
              <w:spacing w:after="0" w:line="240" w:lineRule="auto"/>
              <w:rPr>
                <w:rFonts w:ascii="Calibri" w:eastAsia="Calibri" w:hAnsi="Calibri" w:cs="Times New Roman"/>
                <w:color w:val="000000"/>
              </w:rPr>
            </w:pPr>
          </w:p>
        </w:tc>
        <w:tc>
          <w:tcPr>
            <w:tcW w:w="3672" w:type="dxa"/>
            <w:tcBorders>
              <w:top w:val="nil"/>
              <w:left w:val="nil"/>
              <w:bottom w:val="nil"/>
              <w:right w:val="nil"/>
            </w:tcBorders>
          </w:tcPr>
          <w:p w:rsidR="0099214A" w:rsidRPr="0099214A" w:rsidRDefault="0099214A" w:rsidP="0099214A">
            <w:pPr>
              <w:spacing w:after="0" w:line="240" w:lineRule="auto"/>
              <w:rPr>
                <w:rFonts w:ascii="Calibri" w:eastAsia="Calibri" w:hAnsi="Calibri" w:cs="Times New Roman"/>
                <w:color w:val="000000"/>
              </w:rPr>
            </w:pPr>
          </w:p>
        </w:tc>
      </w:tr>
      <w:tr w:rsidR="0099214A" w:rsidRPr="0099214A" w:rsidTr="008152B3">
        <w:tc>
          <w:tcPr>
            <w:tcW w:w="3672"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b/>
                <w:color w:val="000000"/>
                <w:lang w:val="ka-GE"/>
              </w:rPr>
            </w:pPr>
            <w:r w:rsidRPr="0099214A">
              <w:rPr>
                <w:rFonts w:ascii="Sylfaen" w:eastAsia="Calibri" w:hAnsi="Sylfaen" w:cs="Times New Roma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99214A" w:rsidRPr="0099214A" w:rsidRDefault="0099214A" w:rsidP="0099214A">
            <w:pPr>
              <w:spacing w:after="0" w:line="240" w:lineRule="auto"/>
              <w:rPr>
                <w:rFonts w:ascii="Sylfaen" w:eastAsia="Calibri" w:hAnsi="Sylfaen" w:cs="Times New Roman"/>
                <w:color w:val="000000"/>
                <w:lang w:val="ka-GE"/>
              </w:rPr>
            </w:pPr>
          </w:p>
        </w:tc>
        <w:tc>
          <w:tcPr>
            <w:tcW w:w="3672" w:type="dxa"/>
            <w:tcBorders>
              <w:top w:val="nil"/>
              <w:left w:val="nil"/>
              <w:bottom w:val="nil"/>
              <w:right w:val="nil"/>
            </w:tcBorders>
            <w:shd w:val="clear" w:color="auto" w:fill="D9D9D9"/>
          </w:tcPr>
          <w:p w:rsidR="0099214A" w:rsidRPr="0099214A" w:rsidRDefault="0099214A" w:rsidP="0099214A">
            <w:pPr>
              <w:spacing w:after="0" w:line="240" w:lineRule="auto"/>
              <w:rPr>
                <w:rFonts w:ascii="Calibri" w:eastAsia="Calibri" w:hAnsi="Calibri" w:cs="Times New Roman"/>
                <w:color w:val="000000"/>
              </w:rPr>
            </w:pPr>
          </w:p>
        </w:tc>
      </w:tr>
      <w:tr w:rsidR="0099214A" w:rsidRPr="0099214A" w:rsidTr="008152B3">
        <w:tc>
          <w:tcPr>
            <w:tcW w:w="3672" w:type="dxa"/>
            <w:tcBorders>
              <w:top w:val="nil"/>
              <w:left w:val="nil"/>
              <w:bottom w:val="nil"/>
              <w:right w:val="single" w:sz="4" w:space="0" w:color="auto"/>
            </w:tcBorders>
            <w:hideMark/>
          </w:tcPr>
          <w:p w:rsidR="0099214A" w:rsidRPr="0099214A" w:rsidRDefault="0099214A" w:rsidP="0099214A">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როსტომ ჯაფარიძე</w:t>
            </w:r>
          </w:p>
        </w:tc>
        <w:tc>
          <w:tcPr>
            <w:tcW w:w="3672" w:type="dxa"/>
            <w:tcBorders>
              <w:top w:val="nil"/>
              <w:left w:val="single" w:sz="4" w:space="0" w:color="auto"/>
              <w:bottom w:val="nil"/>
              <w:right w:val="single" w:sz="4" w:space="0" w:color="auto"/>
            </w:tcBorders>
            <w:hideMark/>
          </w:tcPr>
          <w:p w:rsidR="0099214A" w:rsidRPr="0099214A" w:rsidRDefault="0099214A" w:rsidP="0099214A">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99214A" w:rsidRPr="004C2AB4" w:rsidRDefault="0099214A" w:rsidP="0099214A">
            <w:pPr>
              <w:spacing w:after="0" w:line="240" w:lineRule="auto"/>
              <w:rPr>
                <w:rFonts w:ascii="Sylfaen" w:eastAsia="Calibri" w:hAnsi="Sylfaen" w:cs="Times New Roman"/>
                <w:color w:val="000000"/>
                <w:lang w:val="ka-GE"/>
              </w:rPr>
            </w:pPr>
          </w:p>
        </w:tc>
      </w:tr>
      <w:tr w:rsidR="0099214A" w:rsidRPr="0099214A" w:rsidTr="008152B3">
        <w:tc>
          <w:tcPr>
            <w:tcW w:w="3672"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Calibri" w:eastAsia="Calibri" w:hAnsi="Calibri" w:cs="Times New Roman"/>
                <w:color w:val="000000"/>
                <w:sz w:val="18"/>
                <w:szCs w:val="18"/>
              </w:rPr>
            </w:pPr>
            <w:r w:rsidRPr="0099214A">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მისამართი</w:t>
            </w:r>
          </w:p>
        </w:tc>
      </w:tr>
      <w:tr w:rsidR="0099214A" w:rsidRPr="0099214A" w:rsidTr="008152B3">
        <w:tc>
          <w:tcPr>
            <w:tcW w:w="3672" w:type="dxa"/>
            <w:tcBorders>
              <w:top w:val="nil"/>
              <w:left w:val="nil"/>
              <w:bottom w:val="nil"/>
              <w:right w:val="single" w:sz="4" w:space="0" w:color="auto"/>
            </w:tcBorders>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fldChar w:fldCharType="begin">
                <w:ffData>
                  <w:name w:val="Text4"/>
                  <w:enabled/>
                  <w:calcOnExit w:val="0"/>
                  <w:textInput/>
                </w:ffData>
              </w:fldChar>
            </w:r>
            <w:bookmarkStart w:id="0" w:name="Text4"/>
            <w:r w:rsidRPr="0099214A">
              <w:rPr>
                <w:rFonts w:ascii="Sylfaen" w:eastAsia="Calibri" w:hAnsi="Sylfaen" w:cs="Times New Roman"/>
                <w:color w:val="000000"/>
                <w:lang w:val="ka-GE"/>
              </w:rPr>
              <w:instrText xml:space="preserve"> FORMTEXT </w:instrText>
            </w:r>
            <w:r w:rsidRPr="0099214A">
              <w:rPr>
                <w:rFonts w:ascii="Sylfaen" w:eastAsia="Calibri" w:hAnsi="Sylfaen" w:cs="Times New Roman"/>
                <w:color w:val="000000"/>
                <w:lang w:val="ka-GE"/>
              </w:rPr>
            </w:r>
            <w:r w:rsidRPr="0099214A">
              <w:rPr>
                <w:rFonts w:ascii="Sylfaen" w:eastAsia="Calibri" w:hAnsi="Sylfaen" w:cs="Times New Roman"/>
                <w:color w:val="000000"/>
                <w:lang w:val="ka-GE"/>
              </w:rPr>
              <w:fldChar w:fldCharType="separate"/>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Calibri" w:eastAsia="Calibri" w:hAnsi="Calibri" w:cs="Times New Roman"/>
              </w:rPr>
              <w:fldChar w:fldCharType="end"/>
            </w:r>
            <w:bookmarkEnd w:id="0"/>
          </w:p>
        </w:tc>
        <w:tc>
          <w:tcPr>
            <w:tcW w:w="3672" w:type="dxa"/>
            <w:tcBorders>
              <w:top w:val="nil"/>
              <w:left w:val="single" w:sz="4" w:space="0" w:color="auto"/>
              <w:bottom w:val="nil"/>
              <w:right w:val="single" w:sz="4" w:space="0" w:color="auto"/>
            </w:tcBorders>
            <w:hideMark/>
          </w:tcPr>
          <w:p w:rsidR="0099214A" w:rsidRPr="004C2AB4" w:rsidRDefault="0099214A" w:rsidP="0099214A">
            <w:pPr>
              <w:spacing w:after="0" w:line="240" w:lineRule="auto"/>
              <w:rPr>
                <w:rFonts w:ascii="Sylfaen" w:eastAsia="Calibri" w:hAnsi="Sylfaen" w:cs="Times New Roman"/>
                <w:color w:val="000000"/>
                <w:lang w:val="ka-GE"/>
              </w:rPr>
            </w:pPr>
          </w:p>
        </w:tc>
        <w:tc>
          <w:tcPr>
            <w:tcW w:w="3672" w:type="dxa"/>
            <w:tcBorders>
              <w:top w:val="nil"/>
              <w:left w:val="single" w:sz="4" w:space="0" w:color="auto"/>
              <w:bottom w:val="nil"/>
              <w:right w:val="nil"/>
            </w:tcBorders>
            <w:hideMark/>
          </w:tcPr>
          <w:p w:rsidR="0099214A" w:rsidRPr="004C2AB4" w:rsidRDefault="0099214A" w:rsidP="0099214A">
            <w:pPr>
              <w:spacing w:after="0" w:line="240" w:lineRule="auto"/>
              <w:rPr>
                <w:rFonts w:ascii="Sylfaen" w:eastAsia="Calibri" w:hAnsi="Sylfaen" w:cs="Times New Roman"/>
                <w:color w:val="000000"/>
                <w:lang w:val="ka-GE"/>
              </w:rPr>
            </w:pPr>
            <w:bookmarkStart w:id="1" w:name="_GoBack"/>
            <w:bookmarkEnd w:id="1"/>
          </w:p>
        </w:tc>
      </w:tr>
      <w:tr w:rsidR="0099214A" w:rsidRPr="0099214A" w:rsidTr="008152B3">
        <w:tc>
          <w:tcPr>
            <w:tcW w:w="3672" w:type="dxa"/>
            <w:tcBorders>
              <w:top w:val="nil"/>
              <w:left w:val="nil"/>
              <w:bottom w:val="single" w:sz="8" w:space="0" w:color="000000"/>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ელექტრონული ფოსტა</w:t>
            </w:r>
          </w:p>
        </w:tc>
      </w:tr>
    </w:tbl>
    <w:p w:rsidR="0099214A" w:rsidRPr="0099214A" w:rsidRDefault="0099214A" w:rsidP="0099214A">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99214A" w:rsidRPr="0099214A" w:rsidTr="008152B3">
        <w:tc>
          <w:tcPr>
            <w:tcW w:w="7344" w:type="dxa"/>
            <w:gridSpan w:val="2"/>
            <w:tcBorders>
              <w:top w:val="single" w:sz="8" w:space="0" w:color="000000"/>
              <w:left w:val="nil"/>
              <w:bottom w:val="nil"/>
              <w:right w:val="nil"/>
            </w:tcBorders>
            <w:shd w:val="clear" w:color="auto" w:fill="D9D9D9"/>
            <w:hideMark/>
          </w:tcPr>
          <w:p w:rsidR="0099214A" w:rsidRPr="0099214A" w:rsidRDefault="0099214A" w:rsidP="0099214A">
            <w:pPr>
              <w:spacing w:after="0" w:line="240" w:lineRule="auto"/>
              <w:rPr>
                <w:rFonts w:ascii="Calibri" w:eastAsia="Calibri" w:hAnsi="Calibri" w:cs="Times New Roman"/>
                <w:color w:val="000000"/>
              </w:rPr>
            </w:pPr>
            <w:r w:rsidRPr="0099214A">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99214A" w:rsidRPr="0099214A" w:rsidRDefault="0099214A" w:rsidP="0099214A">
            <w:pPr>
              <w:spacing w:after="0" w:line="240" w:lineRule="auto"/>
              <w:rPr>
                <w:rFonts w:ascii="Calibri" w:eastAsia="Calibri" w:hAnsi="Calibri" w:cs="Times New Roman"/>
                <w:color w:val="000000"/>
              </w:rPr>
            </w:pPr>
          </w:p>
        </w:tc>
      </w:tr>
      <w:tr w:rsidR="0099214A" w:rsidRPr="0099214A" w:rsidTr="008152B3">
        <w:tc>
          <w:tcPr>
            <w:tcW w:w="3672" w:type="dxa"/>
            <w:tcBorders>
              <w:top w:val="nil"/>
              <w:left w:val="nil"/>
              <w:bottom w:val="nil"/>
              <w:right w:val="single" w:sz="4" w:space="0" w:color="auto"/>
            </w:tcBorders>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fldChar w:fldCharType="begin">
                <w:ffData>
                  <w:name w:val="Text7"/>
                  <w:enabled/>
                  <w:calcOnExit w:val="0"/>
                  <w:textInput/>
                </w:ffData>
              </w:fldChar>
            </w:r>
            <w:bookmarkStart w:id="2" w:name="Text7"/>
            <w:r w:rsidRPr="0099214A">
              <w:rPr>
                <w:rFonts w:ascii="Sylfaen" w:eastAsia="Calibri" w:hAnsi="Sylfaen" w:cs="Times New Roman"/>
                <w:color w:val="000000"/>
                <w:lang w:val="ka-GE"/>
              </w:rPr>
              <w:instrText xml:space="preserve"> FORMTEXT </w:instrText>
            </w:r>
            <w:r w:rsidRPr="0099214A">
              <w:rPr>
                <w:rFonts w:ascii="Sylfaen" w:eastAsia="Calibri" w:hAnsi="Sylfaen" w:cs="Times New Roman"/>
                <w:color w:val="000000"/>
                <w:lang w:val="ka-GE"/>
              </w:rPr>
            </w:r>
            <w:r w:rsidRPr="0099214A">
              <w:rPr>
                <w:rFonts w:ascii="Sylfaen" w:eastAsia="Calibri" w:hAnsi="Sylfaen" w:cs="Times New Roman"/>
                <w:color w:val="000000"/>
                <w:lang w:val="ka-GE"/>
              </w:rPr>
              <w:fldChar w:fldCharType="separate"/>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Calibri" w:eastAsia="Calibri" w:hAnsi="Calibri" w:cs="Times New Roman"/>
              </w:rPr>
              <w:fldChar w:fldCharType="end"/>
            </w:r>
            <w:bookmarkEnd w:id="2"/>
          </w:p>
        </w:tc>
        <w:tc>
          <w:tcPr>
            <w:tcW w:w="3672" w:type="dxa"/>
            <w:tcBorders>
              <w:top w:val="nil"/>
              <w:left w:val="single" w:sz="4" w:space="0" w:color="auto"/>
              <w:bottom w:val="nil"/>
              <w:right w:val="single" w:sz="4" w:space="0" w:color="auto"/>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Calibri" w:eastAsia="Calibri" w:hAnsi="Calibri" w:cs="Times New Roman"/>
                <w:color w:val="000000"/>
              </w:rPr>
              <w:fldChar w:fldCharType="begin">
                <w:ffData>
                  <w:name w:val="Text8"/>
                  <w:enabled/>
                  <w:calcOnExit w:val="0"/>
                  <w:textInput/>
                </w:ffData>
              </w:fldChar>
            </w:r>
            <w:bookmarkStart w:id="3" w:name="Text8"/>
            <w:r w:rsidRPr="0099214A">
              <w:rPr>
                <w:rFonts w:ascii="Calibri" w:eastAsia="Calibri" w:hAnsi="Calibri" w:cs="Times New Roman"/>
                <w:color w:val="000000"/>
              </w:rPr>
              <w:instrText xml:space="preserve"> FORMTEXT </w:instrText>
            </w:r>
            <w:r w:rsidRPr="0099214A">
              <w:rPr>
                <w:rFonts w:ascii="Calibri" w:eastAsia="Calibri" w:hAnsi="Calibri" w:cs="Times New Roman"/>
                <w:color w:val="000000"/>
              </w:rPr>
            </w:r>
            <w:r w:rsidRPr="0099214A">
              <w:rPr>
                <w:rFonts w:ascii="Calibri" w:eastAsia="Calibri" w:hAnsi="Calibri" w:cs="Times New Roman"/>
                <w:color w:val="000000"/>
              </w:rPr>
              <w:fldChar w:fldCharType="separate"/>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rPr>
              <w:fldChar w:fldCharType="end"/>
            </w:r>
            <w:bookmarkEnd w:id="3"/>
          </w:p>
        </w:tc>
        <w:tc>
          <w:tcPr>
            <w:tcW w:w="3672" w:type="dxa"/>
            <w:tcBorders>
              <w:top w:val="nil"/>
              <w:left w:val="single" w:sz="4" w:space="0" w:color="auto"/>
              <w:bottom w:val="nil"/>
              <w:right w:val="nil"/>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Calibri" w:eastAsia="Calibri" w:hAnsi="Calibri" w:cs="Times New Roman"/>
                <w:color w:val="000000"/>
              </w:rPr>
              <w:fldChar w:fldCharType="begin">
                <w:ffData>
                  <w:name w:val="Text9"/>
                  <w:enabled/>
                  <w:calcOnExit w:val="0"/>
                  <w:textInput/>
                </w:ffData>
              </w:fldChar>
            </w:r>
            <w:bookmarkStart w:id="4" w:name="Text9"/>
            <w:r w:rsidRPr="0099214A">
              <w:rPr>
                <w:rFonts w:ascii="Calibri" w:eastAsia="Calibri" w:hAnsi="Calibri" w:cs="Times New Roman"/>
                <w:color w:val="000000"/>
              </w:rPr>
              <w:instrText xml:space="preserve"> FORMTEXT </w:instrText>
            </w:r>
            <w:r w:rsidRPr="0099214A">
              <w:rPr>
                <w:rFonts w:ascii="Calibri" w:eastAsia="Calibri" w:hAnsi="Calibri" w:cs="Times New Roman"/>
                <w:color w:val="000000"/>
              </w:rPr>
            </w:r>
            <w:r w:rsidRPr="0099214A">
              <w:rPr>
                <w:rFonts w:ascii="Calibri" w:eastAsia="Calibri" w:hAnsi="Calibri" w:cs="Times New Roman"/>
                <w:color w:val="000000"/>
              </w:rPr>
              <w:fldChar w:fldCharType="separate"/>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rPr>
              <w:fldChar w:fldCharType="end"/>
            </w:r>
            <w:bookmarkEnd w:id="4"/>
          </w:p>
        </w:tc>
      </w:tr>
      <w:tr w:rsidR="0099214A" w:rsidRPr="0099214A" w:rsidTr="008152B3">
        <w:tc>
          <w:tcPr>
            <w:tcW w:w="3672"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Calibri" w:eastAsia="Calibri" w:hAnsi="Calibri" w:cs="Times New Roman"/>
                <w:color w:val="000000"/>
                <w:sz w:val="18"/>
                <w:szCs w:val="18"/>
              </w:rPr>
            </w:pPr>
            <w:r w:rsidRPr="0099214A">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მისამართი</w:t>
            </w:r>
          </w:p>
        </w:tc>
      </w:tr>
      <w:tr w:rsidR="0099214A" w:rsidRPr="0099214A" w:rsidTr="008152B3">
        <w:tc>
          <w:tcPr>
            <w:tcW w:w="3672" w:type="dxa"/>
            <w:tcBorders>
              <w:top w:val="nil"/>
              <w:left w:val="nil"/>
              <w:bottom w:val="nil"/>
              <w:right w:val="single" w:sz="4" w:space="0" w:color="auto"/>
            </w:tcBorders>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fldChar w:fldCharType="begin">
                <w:ffData>
                  <w:name w:val="Text10"/>
                  <w:enabled/>
                  <w:calcOnExit w:val="0"/>
                  <w:textInput/>
                </w:ffData>
              </w:fldChar>
            </w:r>
            <w:bookmarkStart w:id="5" w:name="Text10"/>
            <w:r w:rsidRPr="0099214A">
              <w:rPr>
                <w:rFonts w:ascii="Sylfaen" w:eastAsia="Calibri" w:hAnsi="Sylfaen" w:cs="Times New Roman"/>
                <w:color w:val="000000"/>
                <w:lang w:val="ka-GE"/>
              </w:rPr>
              <w:instrText xml:space="preserve"> FORMTEXT </w:instrText>
            </w:r>
            <w:r w:rsidRPr="0099214A">
              <w:rPr>
                <w:rFonts w:ascii="Sylfaen" w:eastAsia="Calibri" w:hAnsi="Sylfaen" w:cs="Times New Roman"/>
                <w:color w:val="000000"/>
                <w:lang w:val="ka-GE"/>
              </w:rPr>
            </w:r>
            <w:r w:rsidRPr="0099214A">
              <w:rPr>
                <w:rFonts w:ascii="Sylfaen" w:eastAsia="Calibri" w:hAnsi="Sylfaen" w:cs="Times New Roman"/>
                <w:color w:val="000000"/>
                <w:lang w:val="ka-GE"/>
              </w:rPr>
              <w:fldChar w:fldCharType="separate"/>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Sylfaen" w:eastAsia="Calibri" w:hAnsi="Sylfaen" w:cs="Times New Roman"/>
                <w:noProof/>
                <w:color w:val="000000"/>
                <w:lang w:val="ka-GE"/>
              </w:rPr>
              <w:t> </w:t>
            </w:r>
            <w:r w:rsidRPr="0099214A">
              <w:rPr>
                <w:rFonts w:ascii="Calibri" w:eastAsia="Calibri" w:hAnsi="Calibri" w:cs="Times New Roman"/>
              </w:rPr>
              <w:fldChar w:fldCharType="end"/>
            </w:r>
            <w:bookmarkEnd w:id="5"/>
          </w:p>
        </w:tc>
        <w:tc>
          <w:tcPr>
            <w:tcW w:w="3672" w:type="dxa"/>
            <w:tcBorders>
              <w:top w:val="nil"/>
              <w:left w:val="single" w:sz="4" w:space="0" w:color="auto"/>
              <w:bottom w:val="nil"/>
              <w:right w:val="single" w:sz="4" w:space="0" w:color="auto"/>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Calibri" w:eastAsia="Calibri" w:hAnsi="Calibri" w:cs="Times New Roman"/>
                <w:color w:val="000000"/>
              </w:rPr>
              <w:fldChar w:fldCharType="begin">
                <w:ffData>
                  <w:name w:val="Text11"/>
                  <w:enabled/>
                  <w:calcOnExit w:val="0"/>
                  <w:textInput/>
                </w:ffData>
              </w:fldChar>
            </w:r>
            <w:bookmarkStart w:id="6" w:name="Text11"/>
            <w:r w:rsidRPr="0099214A">
              <w:rPr>
                <w:rFonts w:ascii="Calibri" w:eastAsia="Calibri" w:hAnsi="Calibri" w:cs="Times New Roman"/>
                <w:color w:val="000000"/>
              </w:rPr>
              <w:instrText xml:space="preserve"> FORMTEXT </w:instrText>
            </w:r>
            <w:r w:rsidRPr="0099214A">
              <w:rPr>
                <w:rFonts w:ascii="Calibri" w:eastAsia="Calibri" w:hAnsi="Calibri" w:cs="Times New Roman"/>
                <w:color w:val="000000"/>
              </w:rPr>
            </w:r>
            <w:r w:rsidRPr="0099214A">
              <w:rPr>
                <w:rFonts w:ascii="Calibri" w:eastAsia="Calibri" w:hAnsi="Calibri" w:cs="Times New Roman"/>
                <w:color w:val="000000"/>
              </w:rPr>
              <w:fldChar w:fldCharType="separate"/>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rPr>
              <w:fldChar w:fldCharType="end"/>
            </w:r>
            <w:bookmarkEnd w:id="6"/>
          </w:p>
        </w:tc>
        <w:tc>
          <w:tcPr>
            <w:tcW w:w="3672" w:type="dxa"/>
            <w:tcBorders>
              <w:top w:val="nil"/>
              <w:left w:val="single" w:sz="4" w:space="0" w:color="auto"/>
              <w:bottom w:val="nil"/>
              <w:right w:val="nil"/>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Calibri" w:eastAsia="Calibri" w:hAnsi="Calibri" w:cs="Times New Roman"/>
                <w:color w:val="000000"/>
              </w:rPr>
              <w:fldChar w:fldCharType="begin">
                <w:ffData>
                  <w:name w:val="Text12"/>
                  <w:enabled/>
                  <w:calcOnExit w:val="0"/>
                  <w:textInput/>
                </w:ffData>
              </w:fldChar>
            </w:r>
            <w:bookmarkStart w:id="7" w:name="Text12"/>
            <w:r w:rsidRPr="0099214A">
              <w:rPr>
                <w:rFonts w:ascii="Calibri" w:eastAsia="Calibri" w:hAnsi="Calibri" w:cs="Times New Roman"/>
                <w:color w:val="000000"/>
              </w:rPr>
              <w:instrText xml:space="preserve"> FORMTEXT </w:instrText>
            </w:r>
            <w:r w:rsidRPr="0099214A">
              <w:rPr>
                <w:rFonts w:ascii="Calibri" w:eastAsia="Calibri" w:hAnsi="Calibri" w:cs="Times New Roman"/>
                <w:color w:val="000000"/>
              </w:rPr>
            </w:r>
            <w:r w:rsidRPr="0099214A">
              <w:rPr>
                <w:rFonts w:ascii="Calibri" w:eastAsia="Calibri" w:hAnsi="Calibri" w:cs="Times New Roman"/>
                <w:color w:val="000000"/>
              </w:rPr>
              <w:fldChar w:fldCharType="separate"/>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noProof/>
                <w:color w:val="000000"/>
              </w:rPr>
              <w:t> </w:t>
            </w:r>
            <w:r w:rsidRPr="0099214A">
              <w:rPr>
                <w:rFonts w:ascii="Calibri" w:eastAsia="Calibri" w:hAnsi="Calibri" w:cs="Times New Roman"/>
              </w:rPr>
              <w:fldChar w:fldCharType="end"/>
            </w:r>
            <w:bookmarkEnd w:id="7"/>
          </w:p>
        </w:tc>
      </w:tr>
      <w:tr w:rsidR="0099214A" w:rsidRPr="0099214A" w:rsidTr="008152B3">
        <w:tc>
          <w:tcPr>
            <w:tcW w:w="3672" w:type="dxa"/>
            <w:tcBorders>
              <w:top w:val="nil"/>
              <w:left w:val="nil"/>
              <w:bottom w:val="single" w:sz="4" w:space="0" w:color="auto"/>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ელექტრონული ფოსტა</w:t>
            </w:r>
          </w:p>
        </w:tc>
      </w:tr>
      <w:tr w:rsidR="0099214A" w:rsidRPr="0099214A" w:rsidTr="008152B3">
        <w:tc>
          <w:tcPr>
            <w:tcW w:w="3672" w:type="dxa"/>
            <w:tcBorders>
              <w:top w:val="single" w:sz="4" w:space="0" w:color="auto"/>
              <w:left w:val="nil"/>
              <w:bottom w:val="single" w:sz="4" w:space="0" w:color="auto"/>
              <w:right w:val="nil"/>
            </w:tcBorders>
          </w:tcPr>
          <w:p w:rsidR="0099214A" w:rsidRPr="0099214A" w:rsidRDefault="0099214A" w:rsidP="0099214A">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99214A" w:rsidRPr="0099214A" w:rsidRDefault="0099214A" w:rsidP="0099214A">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99214A" w:rsidRPr="0099214A" w:rsidRDefault="0099214A" w:rsidP="0099214A">
            <w:pPr>
              <w:spacing w:after="0" w:line="240" w:lineRule="auto"/>
              <w:rPr>
                <w:rFonts w:ascii="Sylfaen" w:eastAsia="Calibri" w:hAnsi="Sylfaen" w:cs="Times New Roman"/>
                <w:color w:val="000000"/>
                <w:sz w:val="18"/>
                <w:szCs w:val="18"/>
                <w:lang w:val="ka-GE"/>
              </w:rPr>
            </w:pPr>
          </w:p>
        </w:tc>
      </w:tr>
      <w:tr w:rsidR="0099214A" w:rsidRPr="0099214A" w:rsidTr="008152B3">
        <w:tc>
          <w:tcPr>
            <w:tcW w:w="3672" w:type="dxa"/>
            <w:tcBorders>
              <w:top w:val="single" w:sz="4" w:space="0" w:color="auto"/>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b/>
                <w:color w:val="000000"/>
                <w:lang w:val="ka-GE"/>
              </w:rPr>
            </w:pPr>
            <w:r w:rsidRPr="0099214A">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99214A" w:rsidRPr="0099214A" w:rsidRDefault="0099214A" w:rsidP="0099214A">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99214A" w:rsidRPr="0099214A" w:rsidRDefault="0099214A" w:rsidP="0099214A">
            <w:pPr>
              <w:spacing w:after="0" w:line="240" w:lineRule="auto"/>
              <w:rPr>
                <w:rFonts w:ascii="Sylfaen" w:eastAsia="Calibri" w:hAnsi="Sylfaen" w:cs="Times New Roman"/>
                <w:color w:val="000000"/>
                <w:sz w:val="18"/>
                <w:szCs w:val="18"/>
                <w:lang w:val="ka-GE"/>
              </w:rPr>
            </w:pPr>
          </w:p>
        </w:tc>
      </w:tr>
      <w:tr w:rsidR="0099214A" w:rsidRPr="0099214A" w:rsidTr="008152B3">
        <w:tc>
          <w:tcPr>
            <w:tcW w:w="3672" w:type="dxa"/>
            <w:tcBorders>
              <w:top w:val="nil"/>
              <w:left w:val="nil"/>
              <w:bottom w:val="nil"/>
              <w:right w:val="single" w:sz="4" w:space="0" w:color="auto"/>
            </w:tcBorders>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fldChar w:fldCharType="begin">
                <w:ffData>
                  <w:name w:val="Text13"/>
                  <w:enabled/>
                  <w:calcOnExit w:val="0"/>
                  <w:textInput/>
                </w:ffData>
              </w:fldChar>
            </w:r>
            <w:bookmarkStart w:id="8" w:name="Text13"/>
            <w:r w:rsidRPr="0099214A">
              <w:rPr>
                <w:rFonts w:ascii="Sylfaen" w:eastAsia="Calibri" w:hAnsi="Sylfaen" w:cs="Times New Roman"/>
                <w:color w:val="000000"/>
                <w:sz w:val="18"/>
                <w:szCs w:val="18"/>
                <w:lang w:val="ka-GE"/>
              </w:rPr>
              <w:instrText xml:space="preserve"> FORMTEXT </w:instrText>
            </w:r>
            <w:r w:rsidRPr="0099214A">
              <w:rPr>
                <w:rFonts w:ascii="Sylfaen" w:eastAsia="Calibri" w:hAnsi="Sylfaen" w:cs="Times New Roman"/>
                <w:color w:val="000000"/>
                <w:sz w:val="18"/>
                <w:szCs w:val="18"/>
                <w:lang w:val="ka-GE"/>
              </w:rPr>
            </w:r>
            <w:r w:rsidRPr="0099214A">
              <w:rPr>
                <w:rFonts w:ascii="Sylfaen" w:eastAsia="Calibri" w:hAnsi="Sylfaen" w:cs="Times New Roman"/>
                <w:color w:val="000000"/>
                <w:sz w:val="18"/>
                <w:szCs w:val="18"/>
                <w:lang w:val="ka-GE"/>
              </w:rPr>
              <w:fldChar w:fldCharType="separate"/>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საქართველოს პარლამენტი</w:t>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 </w:t>
            </w:r>
            <w:r w:rsidRPr="0099214A">
              <w:rPr>
                <w:rFonts w:ascii="Calibri" w:eastAsia="Calibri" w:hAnsi="Calibri" w:cs="Times New Roman"/>
              </w:rPr>
              <w:fldChar w:fldCharType="end"/>
            </w:r>
            <w:bookmarkEnd w:id="8"/>
          </w:p>
        </w:tc>
        <w:tc>
          <w:tcPr>
            <w:tcW w:w="3672" w:type="dxa"/>
            <w:tcBorders>
              <w:top w:val="nil"/>
              <w:left w:val="single" w:sz="4" w:space="0" w:color="auto"/>
              <w:bottom w:val="nil"/>
              <w:right w:val="single" w:sz="4" w:space="0" w:color="auto"/>
            </w:tcBorders>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ქ. ქუთაისი, აბაშიძის ქ. 26</w:t>
            </w:r>
          </w:p>
        </w:tc>
        <w:tc>
          <w:tcPr>
            <w:tcW w:w="3672" w:type="dxa"/>
            <w:tcBorders>
              <w:top w:val="nil"/>
              <w:left w:val="single" w:sz="4" w:space="0" w:color="auto"/>
              <w:bottom w:val="nil"/>
              <w:right w:val="nil"/>
            </w:tcBorders>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noProof/>
                <w:color w:val="000000"/>
                <w:sz w:val="18"/>
                <w:szCs w:val="18"/>
                <w:lang w:val="ka-GE"/>
              </w:rPr>
              <w:t>032 2 28 90 06</w:t>
            </w:r>
          </w:p>
        </w:tc>
      </w:tr>
      <w:tr w:rsidR="0099214A" w:rsidRPr="0099214A" w:rsidTr="008152B3">
        <w:tc>
          <w:tcPr>
            <w:tcW w:w="3672" w:type="dxa"/>
            <w:tcBorders>
              <w:top w:val="nil"/>
              <w:left w:val="nil"/>
              <w:bottom w:val="single" w:sz="8" w:space="0" w:color="000000"/>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t>ტელეფონი</w:t>
            </w:r>
          </w:p>
        </w:tc>
      </w:tr>
    </w:tbl>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99214A" w:rsidRPr="0099214A" w:rsidTr="008152B3">
        <w:tc>
          <w:tcPr>
            <w:tcW w:w="11016" w:type="dxa"/>
            <w:gridSpan w:val="4"/>
            <w:tcBorders>
              <w:top w:val="single" w:sz="8" w:space="0" w:color="000000"/>
              <w:left w:val="nil"/>
              <w:bottom w:val="nil"/>
              <w:right w:val="nil"/>
            </w:tcBorders>
            <w:shd w:val="clear" w:color="auto" w:fill="D9D9D9"/>
            <w:hideMark/>
          </w:tcPr>
          <w:p w:rsidR="0099214A" w:rsidRPr="0099214A" w:rsidRDefault="0099214A" w:rsidP="0099214A">
            <w:pPr>
              <w:spacing w:after="0" w:line="240" w:lineRule="auto"/>
              <w:rPr>
                <w:rFonts w:ascii="Calibri" w:eastAsia="Calibri" w:hAnsi="Calibri" w:cs="Times New Roman"/>
                <w:b/>
                <w:color w:val="000000"/>
              </w:rPr>
            </w:pPr>
            <w:r w:rsidRPr="0099214A">
              <w:rPr>
                <w:rFonts w:ascii="Sylfaen" w:eastAsia="Calibri" w:hAnsi="Sylfaen" w:cs="Times New Roman"/>
                <w:b/>
                <w:color w:val="000000"/>
                <w:lang w:val="ka-GE"/>
              </w:rPr>
              <w:t>2</w:t>
            </w:r>
            <w:r w:rsidRPr="0099214A">
              <w:rPr>
                <w:rFonts w:ascii="Calibri" w:eastAsia="Calibri" w:hAnsi="Calibri" w:cs="Times New Roman"/>
                <w:b/>
                <w:color w:val="000000"/>
              </w:rPr>
              <w:t xml:space="preserve">. </w:t>
            </w:r>
            <w:r w:rsidRPr="0099214A">
              <w:rPr>
                <w:rFonts w:ascii="Sylfaen" w:eastAsia="Calibri" w:hAnsi="Sylfaen" w:cs="Sylfaen"/>
                <w:b/>
                <w:color w:val="000000"/>
                <w:lang w:val="ka-GE"/>
              </w:rPr>
              <w:t>სადავო ნორმატიული აქტი</w:t>
            </w:r>
          </w:p>
        </w:tc>
      </w:tr>
      <w:tr w:rsidR="0099214A" w:rsidRPr="0099214A" w:rsidTr="008152B3">
        <w:tc>
          <w:tcPr>
            <w:tcW w:w="3672" w:type="dxa"/>
            <w:tcBorders>
              <w:top w:val="nil"/>
              <w:left w:val="nil"/>
              <w:bottom w:val="nil"/>
              <w:right w:val="nil"/>
            </w:tcBorders>
          </w:tcPr>
          <w:p w:rsidR="0099214A" w:rsidRPr="0099214A" w:rsidRDefault="0099214A" w:rsidP="0099214A">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99214A" w:rsidRPr="0099214A" w:rsidRDefault="0099214A" w:rsidP="0099214A">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99214A" w:rsidRPr="0099214A" w:rsidRDefault="0099214A" w:rsidP="0099214A">
            <w:pPr>
              <w:spacing w:after="0" w:line="240" w:lineRule="auto"/>
              <w:rPr>
                <w:rFonts w:ascii="Calibri" w:eastAsia="Calibri" w:hAnsi="Calibri" w:cs="Times New Roman"/>
                <w:color w:val="000000"/>
                <w:sz w:val="12"/>
                <w:szCs w:val="12"/>
              </w:rPr>
            </w:pPr>
          </w:p>
        </w:tc>
      </w:tr>
      <w:tr w:rsidR="0099214A" w:rsidRPr="0099214A" w:rsidTr="008152B3">
        <w:tc>
          <w:tcPr>
            <w:tcW w:w="11016" w:type="dxa"/>
            <w:gridSpan w:val="4"/>
            <w:tcBorders>
              <w:top w:val="nil"/>
              <w:left w:val="nil"/>
              <w:bottom w:val="nil"/>
              <w:right w:val="nil"/>
            </w:tcBorders>
            <w:shd w:val="clear" w:color="auto" w:fill="D9D9D9"/>
            <w:hideMark/>
          </w:tcPr>
          <w:p w:rsidR="0099214A" w:rsidRPr="0099214A" w:rsidRDefault="0099214A" w:rsidP="0099214A">
            <w:pPr>
              <w:spacing w:after="0" w:line="240" w:lineRule="auto"/>
              <w:rPr>
                <w:rFonts w:ascii="Calibri" w:eastAsia="Calibri" w:hAnsi="Calibri" w:cs="Times New Roman"/>
                <w:color w:val="000000"/>
              </w:rPr>
            </w:pPr>
            <w:r w:rsidRPr="0099214A">
              <w:rPr>
                <w:rFonts w:ascii="Sylfaen" w:eastAsia="Calibri" w:hAnsi="Sylfaen" w:cs="Times New Roman"/>
                <w:color w:val="000000"/>
                <w:lang w:val="ka-GE"/>
              </w:rPr>
              <w:t>ა) აქტის დასახელება</w:t>
            </w:r>
          </w:p>
        </w:tc>
      </w:tr>
      <w:tr w:rsidR="0099214A" w:rsidRPr="0099214A" w:rsidTr="008152B3">
        <w:tc>
          <w:tcPr>
            <w:tcW w:w="11016" w:type="dxa"/>
            <w:gridSpan w:val="4"/>
            <w:tcBorders>
              <w:top w:val="nil"/>
              <w:left w:val="nil"/>
              <w:bottom w:val="nil"/>
              <w:right w:val="nil"/>
            </w:tcBorders>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99214A" w:rsidRPr="0099214A" w:rsidTr="008152B3">
        <w:trPr>
          <w:trHeight w:val="342"/>
        </w:trPr>
        <w:tc>
          <w:tcPr>
            <w:tcW w:w="5508" w:type="dxa"/>
            <w:gridSpan w:val="2"/>
            <w:tcBorders>
              <w:top w:val="nil"/>
              <w:left w:val="nil"/>
              <w:bottom w:val="nil"/>
              <w:right w:val="single" w:sz="4" w:space="0" w:color="auto"/>
            </w:tcBorders>
            <w:shd w:val="clear" w:color="auto" w:fill="D9D9D9"/>
            <w:hideMark/>
          </w:tcPr>
          <w:p w:rsidR="0099214A" w:rsidRPr="0099214A" w:rsidRDefault="0099214A" w:rsidP="0099214A">
            <w:pPr>
              <w:spacing w:after="0" w:line="240" w:lineRule="auto"/>
              <w:rPr>
                <w:rFonts w:ascii="Calibri" w:eastAsia="Calibri" w:hAnsi="Calibri" w:cs="Times New Roman"/>
                <w:color w:val="000000"/>
              </w:rPr>
            </w:pPr>
            <w:r w:rsidRPr="0099214A">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t>მიღების</w:t>
            </w:r>
            <w:r w:rsidRPr="0099214A">
              <w:rPr>
                <w:rFonts w:ascii="Sylfaen" w:eastAsia="Calibri" w:hAnsi="Sylfaen" w:cs="Times New Roman"/>
                <w:color w:val="000000"/>
              </w:rPr>
              <w:t>/</w:t>
            </w:r>
            <w:r w:rsidRPr="0099214A">
              <w:rPr>
                <w:rFonts w:ascii="Sylfaen" w:eastAsia="Calibri" w:hAnsi="Sylfaen" w:cs="Times New Roman"/>
                <w:color w:val="000000"/>
                <w:lang w:val="ka-GE"/>
              </w:rPr>
              <w:t xml:space="preserve"> გამოცემის თარიღი</w:t>
            </w:r>
          </w:p>
        </w:tc>
      </w:tr>
      <w:tr w:rsidR="0099214A" w:rsidRPr="0099214A" w:rsidTr="008152B3">
        <w:tc>
          <w:tcPr>
            <w:tcW w:w="5508" w:type="dxa"/>
            <w:gridSpan w:val="2"/>
            <w:tcBorders>
              <w:top w:val="nil"/>
              <w:left w:val="nil"/>
              <w:bottom w:val="nil"/>
              <w:right w:val="single" w:sz="4" w:space="0" w:color="auto"/>
            </w:tcBorders>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noProof/>
                <w:color w:val="000000"/>
                <w:sz w:val="18"/>
                <w:szCs w:val="18"/>
                <w:lang w:val="ka-GE"/>
              </w:rPr>
              <w:t>2005 წლის 27 დეკემბერი</w:t>
            </w:r>
          </w:p>
        </w:tc>
      </w:tr>
      <w:tr w:rsidR="0099214A" w:rsidRPr="0099214A" w:rsidTr="008152B3">
        <w:tc>
          <w:tcPr>
            <w:tcW w:w="11016" w:type="dxa"/>
            <w:gridSpan w:val="4"/>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lang w:val="ka-GE"/>
              </w:rPr>
              <w:t>ბ) სადავო ნორმა</w:t>
            </w:r>
            <w:r w:rsidRPr="0099214A">
              <w:rPr>
                <w:rFonts w:ascii="Sylfaen" w:eastAsia="Calibri" w:hAnsi="Sylfaen" w:cs="Times New Roman"/>
                <w:color w:val="000000"/>
              </w:rPr>
              <w:t>/</w:t>
            </w:r>
            <w:r w:rsidRPr="0099214A">
              <w:rPr>
                <w:rFonts w:ascii="Sylfaen" w:eastAsia="Calibri" w:hAnsi="Sylfaen" w:cs="Times New Roman"/>
                <w:color w:val="000000"/>
                <w:lang w:val="ka-GE"/>
              </w:rPr>
              <w:t xml:space="preserve">ნორმები  </w:t>
            </w:r>
            <w:r w:rsidRPr="0099214A">
              <w:rPr>
                <w:rFonts w:ascii="Sylfaen" w:eastAsia="Calibri" w:hAnsi="Sylfaen" w:cs="Times New Roman"/>
                <w:b/>
                <w:color w:val="548DD4"/>
                <w:sz w:val="26"/>
                <w:szCs w:val="26"/>
                <w:vertAlign w:val="superscript"/>
                <w:lang w:val="ka-GE"/>
              </w:rPr>
              <w:footnoteReference w:customMarkFollows="1" w:id="1"/>
              <w:t>შენიშვნა</w:t>
            </w:r>
            <w:r w:rsidRPr="0099214A">
              <w:rPr>
                <w:rFonts w:ascii="Calibri" w:eastAsia="Calibri" w:hAnsi="Calibri" w:cs="Times New Roman"/>
                <w:sz w:val="26"/>
                <w:szCs w:val="26"/>
                <w:vertAlign w:val="superscript"/>
                <w:lang w:val="ka-GE"/>
              </w:rPr>
              <w:t xml:space="preserve"> </w:t>
            </w:r>
            <w:r w:rsidRPr="0099214A">
              <w:rPr>
                <w:rFonts w:ascii="Sylfaen" w:eastAsia="Calibri" w:hAnsi="Sylfaen" w:cs="Times New Roman"/>
                <w:b/>
                <w:color w:val="548DD4"/>
                <w:sz w:val="26"/>
                <w:szCs w:val="26"/>
                <w:vertAlign w:val="superscript"/>
                <w:lang w:val="ka-GE"/>
              </w:rPr>
              <w:t>1</w:t>
            </w:r>
          </w:p>
        </w:tc>
      </w:tr>
      <w:tr w:rsidR="0099214A" w:rsidRPr="0099214A" w:rsidTr="008152B3">
        <w:tc>
          <w:tcPr>
            <w:tcW w:w="11016" w:type="dxa"/>
            <w:gridSpan w:val="4"/>
            <w:tcBorders>
              <w:top w:val="nil"/>
              <w:left w:val="nil"/>
              <w:bottom w:val="single" w:sz="8" w:space="0" w:color="000000"/>
              <w:right w:val="nil"/>
            </w:tcBorders>
            <w:hideMark/>
          </w:tcPr>
          <w:p w:rsidR="0099214A" w:rsidRPr="0099214A" w:rsidRDefault="0099214A" w:rsidP="0099214A">
            <w:pPr>
              <w:spacing w:after="0" w:line="240" w:lineRule="auto"/>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1. მე–7 მუხლის;</w:t>
            </w:r>
          </w:p>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noProof/>
                <w:color w:val="000000"/>
                <w:sz w:val="24"/>
                <w:szCs w:val="24"/>
                <w:lang w:val="ka-GE"/>
              </w:rPr>
              <w:t>2. 41–ე მუხლის პირველი პუნქტი</w:t>
            </w:r>
          </w:p>
        </w:tc>
      </w:tr>
    </w:tbl>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r w:rsidRPr="0099214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99214A" w:rsidRPr="0099214A" w:rsidTr="008152B3">
        <w:tc>
          <w:tcPr>
            <w:tcW w:w="11016" w:type="dxa"/>
            <w:gridSpan w:val="2"/>
            <w:tcBorders>
              <w:top w:val="single" w:sz="8" w:space="0" w:color="000000"/>
              <w:left w:val="nil"/>
              <w:bottom w:val="nil"/>
              <w:right w:val="nil"/>
            </w:tcBorders>
            <w:shd w:val="clear" w:color="auto" w:fill="D9D9D9"/>
            <w:hideMark/>
          </w:tcPr>
          <w:p w:rsidR="0099214A" w:rsidRPr="0099214A" w:rsidRDefault="0099214A" w:rsidP="0099214A">
            <w:pPr>
              <w:spacing w:after="0" w:line="240" w:lineRule="auto"/>
              <w:rPr>
                <w:rFonts w:ascii="Calibri" w:eastAsia="Calibri" w:hAnsi="Calibri" w:cs="Times New Roman"/>
                <w:b/>
                <w:color w:val="000000"/>
              </w:rPr>
            </w:pPr>
            <w:r w:rsidRPr="0099214A">
              <w:rPr>
                <w:rFonts w:ascii="Sylfaen" w:eastAsia="Calibri" w:hAnsi="Sylfaen" w:cs="Times New Roman"/>
                <w:b/>
                <w:color w:val="000000"/>
                <w:lang w:val="ka-GE"/>
              </w:rPr>
              <w:lastRenderedPageBreak/>
              <w:t>3</w:t>
            </w:r>
            <w:r w:rsidRPr="0099214A">
              <w:rPr>
                <w:rFonts w:ascii="Calibri" w:eastAsia="Calibri" w:hAnsi="Calibri" w:cs="Times New Roman"/>
                <w:b/>
                <w:color w:val="000000"/>
              </w:rPr>
              <w:t xml:space="preserve">. </w:t>
            </w:r>
            <w:r w:rsidRPr="0099214A">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99214A" w:rsidRPr="0099214A" w:rsidTr="008152B3">
        <w:tc>
          <w:tcPr>
            <w:tcW w:w="11016" w:type="dxa"/>
            <w:gridSpan w:val="2"/>
            <w:tcBorders>
              <w:top w:val="nil"/>
              <w:left w:val="nil"/>
              <w:bottom w:val="nil"/>
              <w:right w:val="nil"/>
            </w:tcBorders>
          </w:tcPr>
          <w:p w:rsidR="0099214A" w:rsidRPr="0099214A" w:rsidRDefault="0099214A" w:rsidP="0099214A">
            <w:pPr>
              <w:spacing w:after="0" w:line="240" w:lineRule="auto"/>
              <w:rPr>
                <w:rFonts w:ascii="Calibri" w:eastAsia="Calibri" w:hAnsi="Calibri" w:cs="Times New Roman"/>
                <w:color w:val="000000"/>
                <w:sz w:val="12"/>
                <w:szCs w:val="12"/>
              </w:rPr>
            </w:pPr>
          </w:p>
        </w:tc>
      </w:tr>
      <w:tr w:rsidR="0099214A" w:rsidRPr="0099214A" w:rsidTr="008152B3">
        <w:tc>
          <w:tcPr>
            <w:tcW w:w="11016" w:type="dxa"/>
            <w:gridSpan w:val="2"/>
            <w:tcBorders>
              <w:top w:val="nil"/>
              <w:left w:val="nil"/>
              <w:bottom w:val="nil"/>
              <w:right w:val="nil"/>
            </w:tcBorders>
            <w:shd w:val="clear" w:color="auto" w:fill="D9D9D9"/>
            <w:hideMark/>
          </w:tcPr>
          <w:p w:rsidR="0099214A" w:rsidRPr="0099214A" w:rsidRDefault="0099214A" w:rsidP="0099214A">
            <w:pPr>
              <w:spacing w:after="0" w:line="240" w:lineRule="auto"/>
              <w:rPr>
                <w:rFonts w:ascii="Calibri" w:eastAsia="Calibri" w:hAnsi="Calibri" w:cs="Times New Roman"/>
                <w:color w:val="000000"/>
              </w:rPr>
            </w:pPr>
            <w:r w:rsidRPr="0099214A">
              <w:rPr>
                <w:rFonts w:ascii="Sylfaen" w:eastAsia="Calibri" w:hAnsi="Sylfaen" w:cs="Times New Roman"/>
                <w:color w:val="000000"/>
                <w:lang w:val="ka-GE"/>
              </w:rPr>
              <w:t>ა) გთხოვთ</w:t>
            </w:r>
            <w:r w:rsidRPr="0099214A">
              <w:rPr>
                <w:rFonts w:ascii="Sylfaen" w:eastAsia="Calibri" w:hAnsi="Sylfaen" w:cs="Times New Roman"/>
                <w:color w:val="000000"/>
              </w:rPr>
              <w:t>,</w:t>
            </w:r>
            <w:r w:rsidRPr="0099214A">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99214A">
              <w:rPr>
                <w:rFonts w:ascii="Sylfaen" w:eastAsia="Calibri" w:hAnsi="Sylfaen" w:cs="Times New Roman"/>
                <w:color w:val="000000"/>
              </w:rPr>
              <w:t>.</w:t>
            </w:r>
          </w:p>
        </w:tc>
      </w:tr>
      <w:tr w:rsidR="0099214A" w:rsidRPr="0099214A" w:rsidTr="008152B3">
        <w:tc>
          <w:tcPr>
            <w:tcW w:w="11016" w:type="dxa"/>
            <w:gridSpan w:val="2"/>
            <w:tcBorders>
              <w:top w:val="nil"/>
              <w:left w:val="nil"/>
              <w:bottom w:val="nil"/>
              <w:right w:val="nil"/>
            </w:tcBorders>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color w:val="000000"/>
                <w:sz w:val="18"/>
                <w:szCs w:val="18"/>
                <w:lang w:val="ka-GE"/>
              </w:rPr>
              <w:fldChar w:fldCharType="begin">
                <w:ffData>
                  <w:name w:val="Text20"/>
                  <w:enabled/>
                  <w:calcOnExit w:val="0"/>
                  <w:textInput/>
                </w:ffData>
              </w:fldChar>
            </w:r>
            <w:bookmarkStart w:id="9" w:name="Text20"/>
            <w:r w:rsidRPr="0099214A">
              <w:rPr>
                <w:rFonts w:ascii="Sylfaen" w:eastAsia="Calibri" w:hAnsi="Sylfaen" w:cs="Times New Roman"/>
                <w:color w:val="000000"/>
                <w:sz w:val="18"/>
                <w:szCs w:val="18"/>
                <w:lang w:val="ka-GE"/>
              </w:rPr>
              <w:instrText xml:space="preserve"> FORMTEXT </w:instrText>
            </w:r>
            <w:r w:rsidRPr="0099214A">
              <w:rPr>
                <w:rFonts w:ascii="Sylfaen" w:eastAsia="Calibri" w:hAnsi="Sylfaen" w:cs="Times New Roman"/>
                <w:color w:val="000000"/>
                <w:sz w:val="18"/>
                <w:szCs w:val="18"/>
                <w:lang w:val="ka-GE"/>
              </w:rPr>
            </w:r>
            <w:r w:rsidRPr="0099214A">
              <w:rPr>
                <w:rFonts w:ascii="Sylfaen" w:eastAsia="Calibri" w:hAnsi="Sylfaen" w:cs="Times New Roman"/>
                <w:color w:val="000000"/>
                <w:sz w:val="18"/>
                <w:szCs w:val="18"/>
                <w:lang w:val="ka-GE"/>
              </w:rPr>
              <w:fldChar w:fldCharType="separate"/>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 </w:t>
            </w:r>
            <w:r w:rsidRPr="0099214A">
              <w:rPr>
                <w:rFonts w:ascii="Sylfaen" w:eastAsia="Calibri" w:hAnsi="Sylfaen" w:cs="Times New Roman"/>
                <w:noProof/>
                <w:color w:val="000000"/>
                <w:sz w:val="18"/>
                <w:szCs w:val="18"/>
                <w:lang w:val="ka-GE"/>
              </w:rPr>
              <w:t> </w:t>
            </w:r>
            <w:r w:rsidRPr="0099214A">
              <w:rPr>
                <w:rFonts w:ascii="Calibri" w:eastAsia="Calibri" w:hAnsi="Calibri" w:cs="Times New Roman"/>
              </w:rPr>
              <w:fldChar w:fldCharType="end"/>
            </w:r>
            <w:bookmarkEnd w:id="9"/>
          </w:p>
        </w:tc>
      </w:tr>
      <w:tr w:rsidR="0099214A" w:rsidRPr="0099214A" w:rsidTr="008152B3">
        <w:trPr>
          <w:trHeight w:val="342"/>
        </w:trPr>
        <w:tc>
          <w:tcPr>
            <w:tcW w:w="11016" w:type="dxa"/>
            <w:gridSpan w:val="2"/>
            <w:tcBorders>
              <w:top w:val="nil"/>
              <w:left w:val="nil"/>
              <w:bottom w:val="single" w:sz="4" w:space="0" w:color="auto"/>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99214A">
              <w:rPr>
                <w:rFonts w:ascii="Sylfaen" w:eastAsia="Calibri" w:hAnsi="Sylfaen" w:cs="Sylfaen"/>
                <w:color w:val="000000"/>
                <w:shd w:val="clear" w:color="auto" w:fill="D9D9D9"/>
                <w:lang w:val="ka-GE"/>
              </w:rPr>
              <w:t>გთხოვთ</w:t>
            </w:r>
            <w:r w:rsidRPr="0099214A">
              <w:rPr>
                <w:rFonts w:ascii="Sylfaen" w:eastAsia="Calibri" w:hAnsi="Sylfaen" w:cs="Sylfaen"/>
                <w:color w:val="000000"/>
                <w:shd w:val="clear" w:color="auto" w:fill="D9D9D9"/>
              </w:rPr>
              <w:t>,</w:t>
            </w:r>
            <w:r w:rsidRPr="0099214A">
              <w:rPr>
                <w:rFonts w:ascii="Sylfaen" w:eastAsia="Calibri" w:hAnsi="Sylfaen" w:cs="Sylfaen"/>
                <w:color w:val="000000"/>
                <w:shd w:val="clear" w:color="auto" w:fill="D9D9D9"/>
                <w:lang w:val="ka-GE"/>
              </w:rPr>
              <w:t xml:space="preserve"> დააზუსტოთ</w:t>
            </w:r>
            <w:r w:rsidRPr="0099214A">
              <w:rPr>
                <w:rFonts w:ascii="Sylfaen" w:eastAsia="Calibri" w:hAnsi="Sylfaen" w:cs="Sylfaen"/>
                <w:color w:val="000000"/>
                <w:shd w:val="clear" w:color="auto" w:fill="D9D9D9"/>
              </w:rPr>
              <w:t>,</w:t>
            </w:r>
            <w:r w:rsidRPr="0099214A">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99214A">
              <w:rPr>
                <w:rFonts w:ascii="Sylfaen" w:eastAsia="Calibri" w:hAnsi="Sylfaen" w:cs="Times New Roman"/>
                <w:b/>
                <w:color w:val="548DD4"/>
                <w:sz w:val="26"/>
                <w:szCs w:val="26"/>
                <w:vertAlign w:val="superscript"/>
                <w:lang w:val="ka-GE"/>
              </w:rPr>
              <w:footnoteReference w:customMarkFollows="1" w:id="2"/>
              <w:t>შენიშვნა 2</w:t>
            </w:r>
          </w:p>
        </w:tc>
      </w:tr>
      <w:tr w:rsidR="0099214A" w:rsidRPr="0099214A" w:rsidTr="008152B3">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b/>
                <w:bCs/>
                <w:color w:val="000000"/>
                <w:u w:val="single"/>
                <w:lang w:val="ka-GE"/>
              </w:rPr>
              <w:t>სადავო ნორმატიული აქტი (ნორმა)</w:t>
            </w:r>
            <w:r w:rsidRPr="0099214A">
              <w:rPr>
                <w:rFonts w:ascii="Sylfaen" w:eastAsia="Calibri" w:hAnsi="Sylfaen" w:cs="Times New Roma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18"/>
                <w:szCs w:val="18"/>
                <w:lang w:val="ka-GE"/>
              </w:rPr>
            </w:pPr>
            <w:r w:rsidRPr="0099214A">
              <w:rPr>
                <w:rFonts w:ascii="Sylfaen" w:eastAsia="Calibri" w:hAnsi="Sylfaen" w:cs="Times New Roman"/>
                <w:b/>
                <w:bCs/>
                <w:color w:val="000000"/>
                <w:u w:val="single"/>
                <w:lang w:val="ka-GE"/>
              </w:rPr>
              <w:t>საქართველოს კონსტიტუციის დებულება</w:t>
            </w:r>
          </w:p>
        </w:tc>
      </w:tr>
      <w:tr w:rsidR="0099214A" w:rsidRPr="0099214A" w:rsidTr="008152B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99214A" w:rsidRPr="0099214A"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99214A" w:rsidRPr="0099214A"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color w:val="000000"/>
                <w:sz w:val="24"/>
                <w:szCs w:val="24"/>
                <w:lang w:val="ka-GE"/>
              </w:rPr>
              <w:fldChar w:fldCharType="begin">
                <w:ffData>
                  <w:name w:val="Text26"/>
                  <w:enabled/>
                  <w:calcOnExit w:val="0"/>
                  <w:textInput/>
                </w:ffData>
              </w:fldChar>
            </w:r>
            <w:bookmarkStart w:id="10" w:name="Text26"/>
            <w:r w:rsidRPr="0099214A">
              <w:rPr>
                <w:rFonts w:ascii="Sylfaen" w:eastAsia="Calibri" w:hAnsi="Sylfaen" w:cs="Times New Roman"/>
                <w:color w:val="000000"/>
                <w:sz w:val="24"/>
                <w:szCs w:val="24"/>
                <w:lang w:val="ka-GE"/>
              </w:rPr>
              <w:instrText xml:space="preserve"> FORMTEXT </w:instrText>
            </w:r>
            <w:r w:rsidRPr="0099214A">
              <w:rPr>
                <w:rFonts w:ascii="Sylfaen" w:eastAsia="Calibri" w:hAnsi="Sylfaen" w:cs="Times New Roman"/>
                <w:color w:val="000000"/>
                <w:sz w:val="24"/>
                <w:szCs w:val="24"/>
                <w:lang w:val="ka-GE"/>
              </w:rPr>
            </w:r>
            <w:r w:rsidRPr="0099214A">
              <w:rPr>
                <w:rFonts w:ascii="Sylfaen" w:eastAsia="Calibri" w:hAnsi="Sylfaen" w:cs="Times New Roman"/>
                <w:color w:val="000000"/>
                <w:sz w:val="24"/>
                <w:szCs w:val="24"/>
                <w:lang w:val="ka-GE"/>
              </w:rPr>
              <w:fldChar w:fldCharType="separate"/>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Calibri" w:eastAsia="Calibri" w:hAnsi="Calibri" w:cs="Times New Roman"/>
              </w:rP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color w:val="000000"/>
                <w:sz w:val="24"/>
                <w:szCs w:val="24"/>
                <w:lang w:val="ka-GE"/>
              </w:rPr>
              <w:fldChar w:fldCharType="begin">
                <w:ffData>
                  <w:name w:val="Text27"/>
                  <w:enabled/>
                  <w:calcOnExit w:val="0"/>
                  <w:textInput/>
                </w:ffData>
              </w:fldChar>
            </w:r>
            <w:bookmarkStart w:id="11" w:name="Text27"/>
            <w:r w:rsidRPr="0099214A">
              <w:rPr>
                <w:rFonts w:ascii="Sylfaen" w:eastAsia="Calibri" w:hAnsi="Sylfaen" w:cs="Times New Roman"/>
                <w:color w:val="000000"/>
                <w:sz w:val="24"/>
                <w:szCs w:val="24"/>
                <w:lang w:val="ka-GE"/>
              </w:rPr>
              <w:instrText xml:space="preserve"> FORMTEXT </w:instrText>
            </w:r>
            <w:r w:rsidRPr="0099214A">
              <w:rPr>
                <w:rFonts w:ascii="Sylfaen" w:eastAsia="Calibri" w:hAnsi="Sylfaen" w:cs="Times New Roman"/>
                <w:color w:val="000000"/>
                <w:sz w:val="24"/>
                <w:szCs w:val="24"/>
                <w:lang w:val="ka-GE"/>
              </w:rPr>
            </w:r>
            <w:r w:rsidRPr="0099214A">
              <w:rPr>
                <w:rFonts w:ascii="Sylfaen" w:eastAsia="Calibri" w:hAnsi="Sylfaen" w:cs="Times New Roman"/>
                <w:color w:val="000000"/>
                <w:sz w:val="24"/>
                <w:szCs w:val="24"/>
                <w:lang w:val="ka-GE"/>
              </w:rPr>
              <w:fldChar w:fldCharType="separate"/>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Calibri" w:eastAsia="Calibri" w:hAnsi="Calibri" w:cs="Times New Roman"/>
              </w:rPr>
              <w:fldChar w:fldCharType="end"/>
            </w:r>
            <w:bookmarkEnd w:id="11"/>
          </w:p>
        </w:tc>
      </w:tr>
      <w:tr w:rsidR="0099214A" w:rsidRPr="0099214A"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color w:val="000000"/>
                <w:sz w:val="24"/>
                <w:szCs w:val="24"/>
                <w:lang w:val="ka-GE"/>
              </w:rPr>
              <w:fldChar w:fldCharType="begin">
                <w:ffData>
                  <w:name w:val="Text28"/>
                  <w:enabled/>
                  <w:calcOnExit w:val="0"/>
                  <w:textInput/>
                </w:ffData>
              </w:fldChar>
            </w:r>
            <w:bookmarkStart w:id="12" w:name="Text28"/>
            <w:r w:rsidRPr="0099214A">
              <w:rPr>
                <w:rFonts w:ascii="Sylfaen" w:eastAsia="Calibri" w:hAnsi="Sylfaen" w:cs="Times New Roman"/>
                <w:color w:val="000000"/>
                <w:sz w:val="24"/>
                <w:szCs w:val="24"/>
                <w:lang w:val="ka-GE"/>
              </w:rPr>
              <w:instrText xml:space="preserve"> FORMTEXT </w:instrText>
            </w:r>
            <w:r w:rsidRPr="0099214A">
              <w:rPr>
                <w:rFonts w:ascii="Sylfaen" w:eastAsia="Calibri" w:hAnsi="Sylfaen" w:cs="Times New Roman"/>
                <w:color w:val="000000"/>
                <w:sz w:val="24"/>
                <w:szCs w:val="24"/>
                <w:lang w:val="ka-GE"/>
              </w:rPr>
            </w:r>
            <w:r w:rsidRPr="0099214A">
              <w:rPr>
                <w:rFonts w:ascii="Sylfaen" w:eastAsia="Calibri" w:hAnsi="Sylfaen" w:cs="Times New Roman"/>
                <w:color w:val="000000"/>
                <w:sz w:val="24"/>
                <w:szCs w:val="24"/>
                <w:lang w:val="ka-GE"/>
              </w:rPr>
              <w:fldChar w:fldCharType="separate"/>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Calibri" w:eastAsia="Calibri" w:hAnsi="Calibri" w:cs="Times New Roman"/>
              </w:rP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99214A" w:rsidRPr="0099214A" w:rsidRDefault="0099214A" w:rsidP="0099214A">
            <w:pPr>
              <w:spacing w:after="0" w:line="240" w:lineRule="auto"/>
              <w:rPr>
                <w:rFonts w:ascii="Sylfaen" w:eastAsia="Calibri" w:hAnsi="Sylfaen" w:cs="Times New Roman"/>
                <w:color w:val="000000"/>
                <w:sz w:val="24"/>
                <w:szCs w:val="24"/>
                <w:lang w:val="ka-GE"/>
              </w:rPr>
            </w:pPr>
            <w:r w:rsidRPr="0099214A">
              <w:rPr>
                <w:rFonts w:ascii="Sylfaen" w:eastAsia="Calibri" w:hAnsi="Sylfaen" w:cs="Times New Roman"/>
                <w:color w:val="000000"/>
                <w:sz w:val="24"/>
                <w:szCs w:val="24"/>
                <w:lang w:val="ka-GE"/>
              </w:rPr>
              <w:fldChar w:fldCharType="begin">
                <w:ffData>
                  <w:name w:val="Text29"/>
                  <w:enabled/>
                  <w:calcOnExit w:val="0"/>
                  <w:textInput/>
                </w:ffData>
              </w:fldChar>
            </w:r>
            <w:bookmarkStart w:id="13" w:name="Text29"/>
            <w:r w:rsidRPr="0099214A">
              <w:rPr>
                <w:rFonts w:ascii="Sylfaen" w:eastAsia="Calibri" w:hAnsi="Sylfaen" w:cs="Times New Roman"/>
                <w:color w:val="000000"/>
                <w:sz w:val="24"/>
                <w:szCs w:val="24"/>
                <w:lang w:val="ka-GE"/>
              </w:rPr>
              <w:instrText xml:space="preserve"> FORMTEXT </w:instrText>
            </w:r>
            <w:r w:rsidRPr="0099214A">
              <w:rPr>
                <w:rFonts w:ascii="Sylfaen" w:eastAsia="Calibri" w:hAnsi="Sylfaen" w:cs="Times New Roman"/>
                <w:color w:val="000000"/>
                <w:sz w:val="24"/>
                <w:szCs w:val="24"/>
                <w:lang w:val="ka-GE"/>
              </w:rPr>
            </w:r>
            <w:r w:rsidRPr="0099214A">
              <w:rPr>
                <w:rFonts w:ascii="Sylfaen" w:eastAsia="Calibri" w:hAnsi="Sylfaen" w:cs="Times New Roman"/>
                <w:color w:val="000000"/>
                <w:sz w:val="24"/>
                <w:szCs w:val="24"/>
                <w:lang w:val="ka-GE"/>
              </w:rPr>
              <w:fldChar w:fldCharType="separate"/>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Sylfaen" w:eastAsia="Calibri" w:hAnsi="Sylfaen" w:cs="Times New Roman"/>
                <w:noProof/>
                <w:color w:val="000000"/>
                <w:sz w:val="24"/>
                <w:szCs w:val="24"/>
                <w:lang w:val="ka-GE"/>
              </w:rPr>
              <w:t> </w:t>
            </w:r>
            <w:r w:rsidRPr="0099214A">
              <w:rPr>
                <w:rFonts w:ascii="Calibri" w:eastAsia="Calibri" w:hAnsi="Calibri" w:cs="Times New Roman"/>
              </w:rPr>
              <w:fldChar w:fldCharType="end"/>
            </w:r>
            <w:bookmarkEnd w:id="13"/>
          </w:p>
        </w:tc>
      </w:tr>
    </w:tbl>
    <w:p w:rsidR="0099214A" w:rsidRPr="0099214A" w:rsidRDefault="0099214A" w:rsidP="0099214A">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214A" w:rsidRPr="0099214A" w:rsidTr="008152B3">
        <w:tc>
          <w:tcPr>
            <w:tcW w:w="11016" w:type="dxa"/>
            <w:tcBorders>
              <w:top w:val="single" w:sz="8" w:space="0" w:color="000000"/>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b/>
                <w:color w:val="000000"/>
                <w:lang w:val="ka-GE"/>
              </w:rPr>
            </w:pPr>
            <w:r w:rsidRPr="0099214A">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99214A">
              <w:rPr>
                <w:rFonts w:ascii="Sylfaen" w:eastAsia="Calibri" w:hAnsi="Sylfaen" w:cs="Times New Roman"/>
                <w:b/>
                <w:color w:val="548DD4"/>
                <w:sz w:val="26"/>
                <w:szCs w:val="26"/>
                <w:vertAlign w:val="superscript"/>
                <w:lang w:val="ka-GE"/>
              </w:rPr>
              <w:footnoteReference w:customMarkFollows="1" w:id="3"/>
              <w:t>შენიშვნა 3</w:t>
            </w:r>
          </w:p>
        </w:tc>
      </w:tr>
      <w:tr w:rsidR="0099214A" w:rsidRPr="0099214A" w:rsidTr="008152B3">
        <w:tc>
          <w:tcPr>
            <w:tcW w:w="11016" w:type="dxa"/>
            <w:tcBorders>
              <w:top w:val="nil"/>
              <w:left w:val="nil"/>
              <w:bottom w:val="single" w:sz="8" w:space="0" w:color="000000"/>
              <w:right w:val="nil"/>
            </w:tcBorders>
          </w:tcPr>
          <w:p w:rsidR="0099214A" w:rsidRPr="0099214A" w:rsidRDefault="0099214A" w:rsidP="0099214A">
            <w:pPr>
              <w:spacing w:after="200" w:line="276" w:lineRule="auto"/>
              <w:jc w:val="both"/>
              <w:rPr>
                <w:rFonts w:ascii="Calibri" w:eastAsia="Calibri" w:hAnsi="Calibri" w:cs="Times New Roman"/>
              </w:rPr>
            </w:pPr>
            <w:r w:rsidRPr="0099214A">
              <w:rPr>
                <w:rFonts w:ascii="Sylfaen" w:eastAsia="Calibri" w:hAnsi="Sylfaen" w:cs="Times New Roman"/>
                <w:noProof/>
                <w:color w:val="000000"/>
                <w:sz w:val="24"/>
                <w:szCs w:val="24"/>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99214A" w:rsidRPr="0099214A" w:rsidRDefault="0099214A" w:rsidP="0099214A">
            <w:pPr>
              <w:spacing w:after="0" w:line="240" w:lineRule="auto"/>
              <w:rPr>
                <w:rFonts w:ascii="Sylfaen" w:eastAsia="Calibri" w:hAnsi="Sylfaen" w:cs="Times New Roman"/>
                <w:color w:val="000000"/>
                <w:sz w:val="24"/>
                <w:szCs w:val="24"/>
                <w:lang w:val="ka-GE"/>
              </w:rPr>
            </w:pPr>
          </w:p>
        </w:tc>
      </w:tr>
    </w:tbl>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r w:rsidRPr="0099214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214A" w:rsidRPr="0099214A" w:rsidTr="008152B3">
        <w:tc>
          <w:tcPr>
            <w:tcW w:w="11016" w:type="dxa"/>
            <w:tcBorders>
              <w:top w:val="single" w:sz="8" w:space="0" w:color="000000"/>
              <w:left w:val="nil"/>
              <w:bottom w:val="nil"/>
              <w:right w:val="nil"/>
            </w:tcBorders>
            <w:shd w:val="clear" w:color="auto" w:fill="D9D9D9"/>
            <w:hideMark/>
          </w:tcPr>
          <w:p w:rsidR="0099214A" w:rsidRPr="0099214A" w:rsidRDefault="0099214A" w:rsidP="0099214A">
            <w:pPr>
              <w:spacing w:before="360" w:after="360" w:line="240" w:lineRule="auto"/>
              <w:jc w:val="center"/>
              <w:rPr>
                <w:rFonts w:ascii="Sylfaen" w:eastAsia="Calibri" w:hAnsi="Sylfaen" w:cs="Times New Roman"/>
                <w:b/>
                <w:color w:val="000000"/>
                <w:sz w:val="36"/>
                <w:lang w:val="ka-GE"/>
              </w:rPr>
            </w:pPr>
            <w:r w:rsidRPr="0099214A">
              <w:rPr>
                <w:rFonts w:ascii="Calibri" w:eastAsia="Calibri" w:hAnsi="Calibri" w:cs="Times New Roman"/>
                <w:b/>
                <w:color w:val="000000"/>
                <w:sz w:val="36"/>
                <w:lang w:val="ka-GE"/>
              </w:rPr>
              <w:lastRenderedPageBreak/>
              <w:t>II.</w:t>
            </w:r>
            <w:r w:rsidRPr="0099214A">
              <w:rPr>
                <w:rFonts w:ascii="Sylfaen" w:eastAsia="Calibri" w:hAnsi="Sylfaen" w:cs="Sylfaen"/>
                <w:b/>
                <w:color w:val="000000"/>
                <w:sz w:val="36"/>
                <w:lang w:val="ka-GE"/>
              </w:rPr>
              <w:t>სარჩელის</w:t>
            </w:r>
            <w:r w:rsidRPr="0099214A">
              <w:rPr>
                <w:rFonts w:ascii="Calibri" w:eastAsia="Calibri" w:hAnsi="Calibri" w:cs="Times New Roman"/>
                <w:b/>
                <w:color w:val="000000"/>
                <w:sz w:val="36"/>
                <w:lang w:val="ka-GE"/>
              </w:rPr>
              <w:t xml:space="preserve"> </w:t>
            </w:r>
            <w:r w:rsidRPr="0099214A">
              <w:rPr>
                <w:rFonts w:ascii="Sylfaen" w:eastAsia="Calibri" w:hAnsi="Sylfaen" w:cs="Sylfaen"/>
                <w:b/>
                <w:color w:val="000000"/>
                <w:sz w:val="36"/>
                <w:lang w:val="ka-GE"/>
              </w:rPr>
              <w:t>საფუძვლიანობა</w:t>
            </w:r>
            <w:r w:rsidRPr="0099214A">
              <w:rPr>
                <w:rFonts w:ascii="Calibri" w:eastAsia="Calibri" w:hAnsi="Calibri" w:cs="Times New Roman"/>
                <w:b/>
                <w:color w:val="000000"/>
                <w:sz w:val="36"/>
                <w:lang w:val="ka-GE"/>
              </w:rPr>
              <w:t xml:space="preserve">, </w:t>
            </w:r>
            <w:r w:rsidRPr="0099214A">
              <w:rPr>
                <w:rFonts w:ascii="Sylfaen" w:eastAsia="Calibri" w:hAnsi="Sylfaen" w:cs="Sylfaen"/>
                <w:b/>
                <w:color w:val="000000"/>
                <w:sz w:val="36"/>
                <w:lang w:val="ka-GE"/>
              </w:rPr>
              <w:t>მოთხოვნის</w:t>
            </w:r>
            <w:r w:rsidRPr="0099214A">
              <w:rPr>
                <w:rFonts w:ascii="Calibri" w:eastAsia="Calibri" w:hAnsi="Calibri" w:cs="Times New Roman"/>
                <w:b/>
                <w:color w:val="000000"/>
                <w:sz w:val="36"/>
                <w:lang w:val="ka-GE"/>
              </w:rPr>
              <w:t xml:space="preserve"> </w:t>
            </w:r>
            <w:r w:rsidRPr="0099214A">
              <w:rPr>
                <w:rFonts w:ascii="Sylfaen" w:eastAsia="Calibri" w:hAnsi="Sylfaen" w:cs="Sylfaen"/>
                <w:b/>
                <w:color w:val="000000"/>
                <w:sz w:val="36"/>
                <w:lang w:val="ka-GE"/>
              </w:rPr>
              <w:t>არსი</w:t>
            </w:r>
            <w:r w:rsidRPr="0099214A">
              <w:rPr>
                <w:rFonts w:ascii="Calibri" w:eastAsia="Calibri" w:hAnsi="Calibri" w:cs="Times New Roman"/>
                <w:b/>
                <w:color w:val="000000"/>
                <w:sz w:val="36"/>
                <w:lang w:val="ka-GE"/>
              </w:rPr>
              <w:t xml:space="preserve"> </w:t>
            </w:r>
            <w:r w:rsidRPr="0099214A">
              <w:rPr>
                <w:rFonts w:ascii="Sylfaen" w:eastAsia="Calibri" w:hAnsi="Sylfaen" w:cs="Sylfaen"/>
                <w:b/>
                <w:color w:val="000000"/>
                <w:sz w:val="36"/>
                <w:lang w:val="ka-GE"/>
              </w:rPr>
              <w:t>და</w:t>
            </w:r>
            <w:r w:rsidRPr="0099214A">
              <w:rPr>
                <w:rFonts w:ascii="Calibri" w:eastAsia="Calibri" w:hAnsi="Calibri" w:cs="Times New Roman"/>
                <w:b/>
                <w:color w:val="000000"/>
                <w:sz w:val="36"/>
                <w:lang w:val="ka-GE"/>
              </w:rPr>
              <w:t xml:space="preserve"> </w:t>
            </w:r>
            <w:r w:rsidRPr="0099214A">
              <w:rPr>
                <w:rFonts w:ascii="Sylfaen" w:eastAsia="Calibri" w:hAnsi="Sylfaen" w:cs="Sylfaen"/>
                <w:b/>
                <w:color w:val="000000"/>
                <w:sz w:val="36"/>
                <w:lang w:val="ka-GE"/>
              </w:rPr>
              <w:t>დასაბუთება</w:t>
            </w:r>
          </w:p>
        </w:tc>
      </w:tr>
      <w:tr w:rsidR="0099214A" w:rsidRPr="0099214A" w:rsidTr="008152B3">
        <w:tc>
          <w:tcPr>
            <w:tcW w:w="11016" w:type="dxa"/>
            <w:tcBorders>
              <w:top w:val="nil"/>
              <w:left w:val="nil"/>
              <w:bottom w:val="nil"/>
              <w:right w:val="nil"/>
            </w:tcBorders>
            <w:hideMark/>
          </w:tcPr>
          <w:p w:rsidR="0099214A" w:rsidRPr="0099214A" w:rsidRDefault="0099214A" w:rsidP="0099214A">
            <w:pPr>
              <w:spacing w:before="120" w:after="120" w:line="240" w:lineRule="auto"/>
              <w:rPr>
                <w:rFonts w:ascii="Sylfaen" w:eastAsia="Calibri" w:hAnsi="Sylfaen" w:cs="Sylfaen"/>
                <w:i/>
                <w:color w:val="000000"/>
                <w:lang w:val="ka-GE"/>
              </w:rPr>
            </w:pPr>
            <w:r w:rsidRPr="0099214A">
              <w:rPr>
                <w:rFonts w:ascii="Calibri" w:eastAsia="Calibri" w:hAnsi="Calibri" w:cs="Times New Roman"/>
                <w:color w:val="000000"/>
              </w:rPr>
              <w:t xml:space="preserve"> </w:t>
            </w:r>
            <w:r w:rsidRPr="0099214A">
              <w:rPr>
                <w:rFonts w:ascii="Sylfaen" w:eastAsia="Calibri" w:hAnsi="Sylfaen" w:cs="Sylfaen"/>
                <w:b/>
                <w:color w:val="000000"/>
              </w:rPr>
              <w:t>1.</w:t>
            </w:r>
            <w:r w:rsidRPr="0099214A">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99214A">
              <w:rPr>
                <w:rFonts w:ascii="Sylfaen" w:eastAsia="Calibri" w:hAnsi="Sylfaen" w:cs="Sylfaen"/>
                <w:i/>
                <w:color w:val="000000"/>
                <w:lang w:val="ka-GE"/>
              </w:rPr>
              <w:t xml:space="preserve"> </w:t>
            </w:r>
          </w:p>
        </w:tc>
      </w:tr>
      <w:tr w:rsidR="0099214A" w:rsidRPr="0099214A" w:rsidTr="008152B3">
        <w:tc>
          <w:tcPr>
            <w:tcW w:w="11016"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b/>
                <w:color w:val="000000"/>
                <w:lang w:val="ka-GE"/>
              </w:rPr>
            </w:pPr>
            <w:r w:rsidRPr="0099214A">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99214A">
              <w:rPr>
                <w:rFonts w:ascii="Sylfaen" w:eastAsia="Calibri" w:hAnsi="Sylfaen" w:cs="Times New Roman"/>
                <w:b/>
                <w:color w:val="000000"/>
                <w:lang w:val="ka-GE"/>
              </w:rPr>
              <w:t xml:space="preserve"> </w:t>
            </w:r>
            <w:r w:rsidRPr="0099214A">
              <w:rPr>
                <w:rFonts w:ascii="Sylfaen" w:eastAsia="Calibri" w:hAnsi="Sylfaen" w:cs="Times New Roman"/>
                <w:b/>
                <w:color w:val="548DD4"/>
                <w:sz w:val="26"/>
                <w:szCs w:val="26"/>
                <w:vertAlign w:val="superscript"/>
                <w:lang w:val="ka-GE"/>
              </w:rPr>
              <w:footnoteReference w:customMarkFollows="1" w:id="4"/>
              <w:t>შენიშვნა 4</w:t>
            </w:r>
          </w:p>
        </w:tc>
      </w:tr>
      <w:tr w:rsidR="0099214A" w:rsidRPr="0099214A" w:rsidTr="008152B3">
        <w:trPr>
          <w:trHeight w:val="360"/>
        </w:trPr>
        <w:tc>
          <w:tcPr>
            <w:tcW w:w="11016" w:type="dxa"/>
            <w:tcBorders>
              <w:top w:val="nil"/>
              <w:left w:val="nil"/>
              <w:bottom w:val="single" w:sz="4" w:space="0" w:color="auto"/>
              <w:right w:val="nil"/>
            </w:tcBorders>
          </w:tcPr>
          <w:p w:rsidR="0099214A" w:rsidRPr="0099214A" w:rsidRDefault="0099214A" w:rsidP="0099214A">
            <w:pPr>
              <w:spacing w:after="0" w:line="240" w:lineRule="auto"/>
              <w:jc w:val="both"/>
              <w:rPr>
                <w:rFonts w:ascii="Calibri" w:eastAsia="Calibri" w:hAnsi="Calibri" w:cs="Times New Roman"/>
                <w:noProof/>
                <w:color w:val="000000"/>
                <w:sz w:val="24"/>
                <w:szCs w:val="24"/>
              </w:rPr>
            </w:pPr>
            <w:r w:rsidRPr="0099214A">
              <w:rPr>
                <w:rFonts w:ascii="Sylfaen" w:eastAsia="Calibri" w:hAnsi="Sylfaen" w:cs="Sylfaen"/>
                <w:noProof/>
                <w:color w:val="000000"/>
                <w:sz w:val="24"/>
                <w:szCs w:val="24"/>
              </w:rPr>
              <w:t>მიგვაჩნია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მოსარჩელე</w:t>
            </w:r>
            <w:r w:rsidRPr="0099214A">
              <w:rPr>
                <w:rFonts w:ascii="Calibri" w:eastAsia="Calibri" w:hAnsi="Calibri" w:cs="Times New Roman"/>
                <w:noProof/>
                <w:color w:val="000000"/>
                <w:sz w:val="24"/>
                <w:szCs w:val="24"/>
              </w:rPr>
              <w:t xml:space="preserve"> </w:t>
            </w:r>
            <w:r>
              <w:rPr>
                <w:rFonts w:ascii="Sylfaen" w:eastAsia="Calibri" w:hAnsi="Sylfaen" w:cs="Sylfaen"/>
                <w:noProof/>
                <w:color w:val="000000"/>
                <w:sz w:val="24"/>
                <w:szCs w:val="24"/>
                <w:lang w:val="ka-GE"/>
              </w:rPr>
              <w:t>როსტომ ჯაფარიძე</w:t>
            </w:r>
            <w:r w:rsidRPr="0099214A">
              <w:rPr>
                <w:rFonts w:ascii="Calibri" w:eastAsia="Calibri" w:hAnsi="Calibri" w:cs="Times New Roman"/>
                <w:noProof/>
                <w:color w:val="000000"/>
                <w:sz w:val="24"/>
                <w:szCs w:val="24"/>
                <w:lang w:val="ka-GE"/>
              </w:rPr>
              <w:t xml:space="preserve"> </w:t>
            </w:r>
            <w:r w:rsidRPr="0099214A">
              <w:rPr>
                <w:rFonts w:ascii="Sylfaen" w:eastAsia="Calibri" w:hAnsi="Sylfaen" w:cs="Sylfaen"/>
                <w:noProof/>
                <w:color w:val="000000"/>
                <w:sz w:val="24"/>
                <w:szCs w:val="24"/>
              </w:rPr>
              <w:t>წარმოადგენს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საკონსტიტუციო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სასამართლოსადმი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მიმართვის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უფლებამოსილ</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სუბიექტს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კერძოდ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იგი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წარმადგენს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004C2AB4">
              <w:rPr>
                <w:rFonts w:ascii="Calibri" w:eastAsia="Calibri" w:hAnsi="Calibri" w:cs="Times New Roman"/>
                <w:noProof/>
                <w:color w:val="000000"/>
                <w:sz w:val="24"/>
                <w:szCs w:val="24"/>
              </w:rPr>
              <w:t xml:space="preserve"> 1999-203</w:t>
            </w:r>
            <w:r w:rsidR="004C2AB4">
              <w:rPr>
                <w:rFonts w:ascii="Sylfaen" w:eastAsia="Calibri" w:hAnsi="Sylfaen" w:cs="Times New Roman"/>
                <w:noProof/>
                <w:color w:val="000000"/>
                <w:sz w:val="24"/>
                <w:szCs w:val="24"/>
                <w:lang w:val="ka-GE"/>
              </w:rPr>
              <w:t xml:space="preserve"> წლების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მოწვევის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პარლამენტის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წევრს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იგი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როგორც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პარლამენტის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ყოფილი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წევრი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იღებს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კომპენსაციას</w:t>
            </w:r>
            <w:r w:rsidRPr="0099214A">
              <w:rPr>
                <w:rFonts w:ascii="Calibri" w:eastAsia="Calibri" w:hAnsi="Calibri" w:cs="Times New Roman"/>
                <w:noProof/>
                <w:color w:val="000000"/>
                <w:sz w:val="24"/>
                <w:szCs w:val="24"/>
              </w:rPr>
              <w:t xml:space="preserve"> 560 </w:t>
            </w:r>
            <w:r w:rsidRPr="0099214A">
              <w:rPr>
                <w:rFonts w:ascii="Sylfaen" w:eastAsia="Calibri" w:hAnsi="Sylfaen" w:cs="Sylfaen"/>
                <w:noProof/>
                <w:color w:val="000000"/>
                <w:sz w:val="24"/>
                <w:szCs w:val="24"/>
              </w:rPr>
              <w:t>ლარის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ოდენობით</w:t>
            </w:r>
            <w:r w:rsidRPr="0099214A">
              <w:rPr>
                <w:rFonts w:ascii="Calibri" w:eastAsia="Calibri" w:hAnsi="Calibri" w:cs="Times New Roman"/>
                <w:noProof/>
                <w:color w:val="000000"/>
                <w:sz w:val="24"/>
                <w:szCs w:val="24"/>
              </w:rPr>
              <w:t>.</w:t>
            </w:r>
          </w:p>
          <w:p w:rsidR="0099214A" w:rsidRPr="0099214A" w:rsidRDefault="0099214A" w:rsidP="0099214A">
            <w:pPr>
              <w:spacing w:after="0" w:line="240" w:lineRule="auto"/>
              <w:jc w:val="both"/>
              <w:rPr>
                <w:rFonts w:ascii="Calibri" w:eastAsia="Calibri" w:hAnsi="Calibri" w:cs="Times New Roman"/>
                <w:noProof/>
                <w:color w:val="000000"/>
                <w:sz w:val="24"/>
                <w:szCs w:val="24"/>
              </w:rPr>
            </w:pPr>
            <w:r w:rsidRPr="0099214A">
              <w:rPr>
                <w:rFonts w:ascii="Calibri" w:eastAsia="Calibri" w:hAnsi="Calibri" w:cs="Times New Roman"/>
                <w:noProof/>
                <w:color w:val="000000"/>
                <w:sz w:val="24"/>
                <w:szCs w:val="24"/>
              </w:rPr>
              <w:t xml:space="preserve">2006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იანვრამდე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პარლამენტის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წევრის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სამსახურეობრივი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პენსია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განსაზღვრული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იყო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პარლამენტის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წევრის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ხელფასის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სრული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ოდენობით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დანიშვნის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მომენტიდან</w:t>
            </w:r>
            <w:r w:rsidRPr="0099214A">
              <w:rPr>
                <w:rFonts w:ascii="Calibri" w:eastAsia="Calibri" w:hAnsi="Calibri" w:cs="Times New Roman"/>
                <w:noProof/>
                <w:color w:val="000000"/>
                <w:sz w:val="24"/>
                <w:szCs w:val="24"/>
              </w:rPr>
              <w:t xml:space="preserve">, 2002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იანვრიდან</w:t>
            </w:r>
            <w:r w:rsidRPr="0099214A">
              <w:rPr>
                <w:rFonts w:ascii="Calibri" w:eastAsia="Calibri" w:hAnsi="Calibri" w:cs="Times New Roman"/>
                <w:noProof/>
                <w:color w:val="000000"/>
                <w:sz w:val="24"/>
                <w:szCs w:val="24"/>
              </w:rPr>
              <w:t xml:space="preserve"> 2005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აპრილამდე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შესაბამისად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მოსარჩელე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იღებდა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ჯერ</w:t>
            </w:r>
            <w:r w:rsidRPr="0099214A">
              <w:rPr>
                <w:rFonts w:ascii="Calibri" w:eastAsia="Calibri" w:hAnsi="Calibri" w:cs="Times New Roman"/>
                <w:noProof/>
                <w:color w:val="000000"/>
                <w:sz w:val="24"/>
                <w:szCs w:val="24"/>
              </w:rPr>
              <w:t xml:space="preserve"> 495 </w:t>
            </w:r>
            <w:r w:rsidRPr="0099214A">
              <w:rPr>
                <w:rFonts w:ascii="Sylfaen" w:eastAsia="Calibri" w:hAnsi="Sylfaen" w:cs="Sylfaen"/>
                <w:noProof/>
                <w:color w:val="000000"/>
                <w:sz w:val="24"/>
                <w:szCs w:val="24"/>
              </w:rPr>
              <w:t>ლარს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ხოლო</w:t>
            </w:r>
            <w:r w:rsidRPr="0099214A">
              <w:rPr>
                <w:rFonts w:ascii="Calibri" w:eastAsia="Calibri" w:hAnsi="Calibri" w:cs="Times New Roman"/>
                <w:noProof/>
                <w:color w:val="000000"/>
                <w:sz w:val="24"/>
                <w:szCs w:val="24"/>
              </w:rPr>
              <w:t xml:space="preserve"> 2005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აპრილიდან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კი</w:t>
            </w:r>
            <w:r w:rsidRPr="0099214A">
              <w:rPr>
                <w:rFonts w:ascii="Calibri" w:eastAsia="Calibri" w:hAnsi="Calibri" w:cs="Times New Roman"/>
                <w:noProof/>
                <w:color w:val="000000"/>
                <w:sz w:val="24"/>
                <w:szCs w:val="24"/>
              </w:rPr>
              <w:t xml:space="preserve">, 750 </w:t>
            </w:r>
            <w:r w:rsidRPr="0099214A">
              <w:rPr>
                <w:rFonts w:ascii="Sylfaen" w:eastAsia="Calibri" w:hAnsi="Sylfaen" w:cs="Sylfaen"/>
                <w:noProof/>
                <w:color w:val="000000"/>
                <w:sz w:val="24"/>
                <w:szCs w:val="24"/>
              </w:rPr>
              <w:t>ლარს</w:t>
            </w:r>
            <w:r w:rsidRPr="0099214A">
              <w:rPr>
                <w:rFonts w:ascii="Calibri" w:eastAsia="Calibri" w:hAnsi="Calibri" w:cs="Times New Roman"/>
                <w:noProof/>
                <w:color w:val="000000"/>
                <w:sz w:val="24"/>
                <w:szCs w:val="24"/>
              </w:rPr>
              <w:t>.</w:t>
            </w:r>
          </w:p>
          <w:p w:rsidR="0099214A" w:rsidRPr="0099214A" w:rsidRDefault="0099214A" w:rsidP="0099214A">
            <w:pPr>
              <w:spacing w:after="0" w:line="240" w:lineRule="auto"/>
              <w:jc w:val="both"/>
              <w:rPr>
                <w:rFonts w:ascii="Calibri" w:eastAsia="Calibri" w:hAnsi="Calibri" w:cs="Times New Roman"/>
                <w:noProof/>
                <w:color w:val="000000"/>
                <w:sz w:val="24"/>
                <w:szCs w:val="24"/>
              </w:rPr>
            </w:pPr>
            <w:r w:rsidRPr="0099214A">
              <w:rPr>
                <w:rFonts w:ascii="Calibri" w:eastAsia="Calibri" w:hAnsi="Calibri" w:cs="Times New Roman"/>
                <w:noProof/>
                <w:color w:val="000000"/>
                <w:sz w:val="24"/>
                <w:szCs w:val="24"/>
              </w:rPr>
              <w:t xml:space="preserve">2006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იანვრიდან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ამოქმედდა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კომპენსაციისა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აკადემიური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სტიპენდიის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შესახებ</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კანონი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მე</w:t>
            </w:r>
            <w:r w:rsidRPr="0099214A">
              <w:rPr>
                <w:rFonts w:ascii="Calibri" w:eastAsia="Calibri" w:hAnsi="Calibri" w:cs="Times New Roman"/>
                <w:noProof/>
                <w:color w:val="000000"/>
                <w:sz w:val="24"/>
                <w:szCs w:val="24"/>
              </w:rPr>
              <w:t xml:space="preserve">–7 </w:t>
            </w:r>
            <w:r w:rsidRPr="0099214A">
              <w:rPr>
                <w:rFonts w:ascii="Sylfaen" w:eastAsia="Calibri" w:hAnsi="Sylfaen" w:cs="Sylfaen"/>
                <w:noProof/>
                <w:color w:val="000000"/>
                <w:sz w:val="24"/>
                <w:szCs w:val="24"/>
              </w:rPr>
              <w:t>მუხლის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თანახმად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ზედა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მაქსიმალური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ზღვარი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განისაზღვრა</w:t>
            </w:r>
            <w:r w:rsidRPr="0099214A">
              <w:rPr>
                <w:rFonts w:ascii="Calibri" w:eastAsia="Calibri" w:hAnsi="Calibri" w:cs="Times New Roman"/>
                <w:noProof/>
                <w:color w:val="000000"/>
                <w:sz w:val="24"/>
                <w:szCs w:val="24"/>
              </w:rPr>
              <w:t xml:space="preserve"> 560 </w:t>
            </w:r>
            <w:r w:rsidRPr="0099214A">
              <w:rPr>
                <w:rFonts w:ascii="Sylfaen" w:eastAsia="Calibri" w:hAnsi="Sylfaen" w:cs="Sylfaen"/>
                <w:noProof/>
                <w:color w:val="000000"/>
                <w:sz w:val="24"/>
                <w:szCs w:val="24"/>
              </w:rPr>
              <w:t>ლარით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იგივე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კანონის</w:t>
            </w:r>
            <w:r w:rsidRPr="0099214A">
              <w:rPr>
                <w:rFonts w:ascii="Calibri" w:eastAsia="Calibri" w:hAnsi="Calibri" w:cs="Times New Roman"/>
                <w:noProof/>
                <w:color w:val="000000"/>
                <w:sz w:val="24"/>
                <w:szCs w:val="24"/>
              </w:rPr>
              <w:t xml:space="preserve"> 41–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პუნქტის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შესაბამისად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მოსარჩელის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ოდენობა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გაუთანაბრდა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მე</w:t>
            </w:r>
            <w:r w:rsidRPr="0099214A">
              <w:rPr>
                <w:rFonts w:ascii="Calibri" w:eastAsia="Calibri" w:hAnsi="Calibri" w:cs="Times New Roman"/>
                <w:noProof/>
                <w:color w:val="000000"/>
                <w:sz w:val="24"/>
                <w:szCs w:val="24"/>
              </w:rPr>
              <w:t xml:space="preserve">–7 </w:t>
            </w:r>
            <w:r w:rsidRPr="0099214A">
              <w:rPr>
                <w:rFonts w:ascii="Sylfaen" w:eastAsia="Calibri" w:hAnsi="Sylfaen" w:cs="Sylfaen"/>
                <w:noProof/>
                <w:color w:val="000000"/>
                <w:sz w:val="24"/>
                <w:szCs w:val="24"/>
              </w:rPr>
              <w:t>მუხლით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განსაზღვრულ</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მაქსიმალურ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ზღვარს</w:t>
            </w:r>
            <w:r w:rsidRPr="0099214A">
              <w:rPr>
                <w:rFonts w:ascii="Calibri" w:eastAsia="Calibri" w:hAnsi="Calibri" w:cs="Times New Roman"/>
                <w:noProof/>
                <w:color w:val="000000"/>
                <w:sz w:val="24"/>
                <w:szCs w:val="24"/>
              </w:rPr>
              <w:t xml:space="preserve"> – 560 </w:t>
            </w:r>
            <w:r w:rsidRPr="0099214A">
              <w:rPr>
                <w:rFonts w:ascii="Sylfaen" w:eastAsia="Calibri" w:hAnsi="Sylfaen" w:cs="Sylfaen"/>
                <w:noProof/>
                <w:color w:val="000000"/>
                <w:sz w:val="24"/>
                <w:szCs w:val="24"/>
              </w:rPr>
              <w:t>ლარს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შესაბამისად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მოხდა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მოსარჩელის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პენსიის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რომელსაც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ეწოდა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შემცირება</w:t>
            </w:r>
            <w:r w:rsidRPr="0099214A">
              <w:rPr>
                <w:rFonts w:ascii="Calibri" w:eastAsia="Calibri" w:hAnsi="Calibri" w:cs="Times New Roman"/>
                <w:noProof/>
                <w:color w:val="000000"/>
                <w:sz w:val="24"/>
                <w:szCs w:val="24"/>
              </w:rPr>
              <w:t xml:space="preserve"> 190 </w:t>
            </w:r>
            <w:r w:rsidRPr="0099214A">
              <w:rPr>
                <w:rFonts w:ascii="Sylfaen" w:eastAsia="Calibri" w:hAnsi="Sylfaen" w:cs="Sylfaen"/>
                <w:noProof/>
                <w:color w:val="000000"/>
                <w:sz w:val="24"/>
                <w:szCs w:val="24"/>
              </w:rPr>
              <w:t>ლარით</w:t>
            </w:r>
            <w:r w:rsidRPr="0099214A">
              <w:rPr>
                <w:rFonts w:ascii="Calibri" w:eastAsia="Calibri" w:hAnsi="Calibri" w:cs="Times New Roman"/>
                <w:noProof/>
                <w:color w:val="000000"/>
                <w:sz w:val="24"/>
                <w:szCs w:val="24"/>
              </w:rPr>
              <w:t xml:space="preserve">. </w:t>
            </w:r>
          </w:p>
          <w:p w:rsidR="0099214A" w:rsidRPr="0099214A" w:rsidRDefault="0099214A" w:rsidP="0099214A">
            <w:pPr>
              <w:spacing w:after="0" w:line="240" w:lineRule="auto"/>
              <w:jc w:val="both"/>
              <w:rPr>
                <w:rFonts w:ascii="Calibri" w:eastAsia="Calibri" w:hAnsi="Calibri" w:cs="Times New Roman"/>
                <w:noProof/>
                <w:color w:val="000000"/>
                <w:sz w:val="24"/>
                <w:szCs w:val="24"/>
              </w:rPr>
            </w:pPr>
            <w:r w:rsidRPr="0099214A">
              <w:rPr>
                <w:rFonts w:ascii="Sylfaen" w:eastAsia="Calibri" w:hAnsi="Sylfaen" w:cs="Sylfaen"/>
                <w:noProof/>
                <w:color w:val="000000"/>
                <w:sz w:val="24"/>
                <w:szCs w:val="24"/>
              </w:rPr>
              <w:t>ამრიგად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კონსტიტუციურ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სარჩელში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სადავოდ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გამხდარმა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ნორმებმა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პირდაპირი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უშუალო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ზეგავლენა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მოახდინეს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მოსარჩელის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ეკონომიკურ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მდგომარეობაზე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კერძოდ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lastRenderedPageBreak/>
              <w:t>იმ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სარგებელზე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რომელსაც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იგი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როგორც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პარლამენტის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ყოფილი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წევრი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უკვე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იღებდა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სამსახურეობრივი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პენსიის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რომელიც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თავისი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შინაარსით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წარმოადგენს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კონსტიტუციის</w:t>
            </w:r>
            <w:r w:rsidRPr="0099214A">
              <w:rPr>
                <w:rFonts w:ascii="Calibri" w:eastAsia="Calibri" w:hAnsi="Calibri" w:cs="Times New Roman"/>
                <w:noProof/>
                <w:color w:val="000000"/>
                <w:sz w:val="24"/>
                <w:szCs w:val="24"/>
              </w:rPr>
              <w:t xml:space="preserve"> 21–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დაცულ</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სიკეთეს</w:t>
            </w:r>
            <w:r w:rsidRPr="0099214A">
              <w:rPr>
                <w:rFonts w:ascii="Calibri" w:eastAsia="Calibri" w:hAnsi="Calibri" w:cs="Times New Roman"/>
                <w:noProof/>
                <w:color w:val="000000"/>
                <w:sz w:val="24"/>
                <w:szCs w:val="24"/>
              </w:rPr>
              <w:t>.</w:t>
            </w:r>
          </w:p>
          <w:p w:rsidR="0099214A" w:rsidRPr="0099214A" w:rsidRDefault="0099214A" w:rsidP="0099214A">
            <w:pPr>
              <w:spacing w:after="0" w:line="240" w:lineRule="auto"/>
              <w:jc w:val="both"/>
              <w:rPr>
                <w:rFonts w:ascii="Calibri" w:eastAsia="Calibri" w:hAnsi="Calibri" w:cs="Times New Roman"/>
                <w:noProof/>
                <w:color w:val="000000"/>
                <w:sz w:val="24"/>
                <w:szCs w:val="24"/>
              </w:rPr>
            </w:pPr>
            <w:r w:rsidRPr="0099214A">
              <w:rPr>
                <w:rFonts w:ascii="Sylfaen" w:eastAsia="Calibri" w:hAnsi="Sylfaen" w:cs="Sylfaen"/>
                <w:noProof/>
                <w:color w:val="000000"/>
                <w:sz w:val="24"/>
                <w:szCs w:val="24"/>
              </w:rPr>
              <w:t>მხდედველობაშია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მისაღები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გარემოება</w:t>
            </w:r>
            <w:r w:rsidRPr="0099214A">
              <w:rPr>
                <w:rFonts w:ascii="Calibri" w:eastAsia="Calibri" w:hAnsi="Calibri" w:cs="Times New Roman"/>
                <w:noProof/>
                <w:color w:val="000000"/>
                <w:sz w:val="24"/>
                <w:szCs w:val="24"/>
              </w:rPr>
              <w:t xml:space="preserve"> 2006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29 </w:t>
            </w:r>
            <w:r w:rsidRPr="0099214A">
              <w:rPr>
                <w:rFonts w:ascii="Sylfaen" w:eastAsia="Calibri" w:hAnsi="Sylfaen" w:cs="Sylfaen"/>
                <w:noProof/>
                <w:color w:val="000000"/>
                <w:sz w:val="24"/>
                <w:szCs w:val="24"/>
              </w:rPr>
              <w:t>მარტის</w:t>
            </w:r>
            <w:r w:rsidRPr="0099214A">
              <w:rPr>
                <w:rFonts w:ascii="Calibri" w:eastAsia="Calibri" w:hAnsi="Calibri" w:cs="Times New Roman"/>
                <w:noProof/>
                <w:color w:val="000000"/>
                <w:sz w:val="24"/>
                <w:szCs w:val="24"/>
              </w:rPr>
              <w:t xml:space="preserve"> #2/7/365,371 </w:t>
            </w:r>
            <w:r w:rsidRPr="0099214A">
              <w:rPr>
                <w:rFonts w:ascii="Sylfaen" w:eastAsia="Calibri" w:hAnsi="Sylfaen" w:cs="Sylfaen"/>
                <w:noProof/>
                <w:color w:val="000000"/>
                <w:sz w:val="24"/>
                <w:szCs w:val="24"/>
              </w:rPr>
              <w:t>განჩინებით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საკონსტიტუციო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მიიღო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არსებითად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განსახილველად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ანალოგიური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შინაარსის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სარჩელი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რომელშიც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ერთ</w:t>
            </w:r>
            <w:r w:rsidRPr="0099214A">
              <w:rPr>
                <w:rFonts w:ascii="Calibri" w:eastAsia="Calibri" w:hAnsi="Calibri" w:cs="Times New Roman"/>
                <w:noProof/>
                <w:color w:val="000000"/>
                <w:sz w:val="24"/>
                <w:szCs w:val="24"/>
              </w:rPr>
              <w:t>–</w:t>
            </w:r>
            <w:r w:rsidRPr="0099214A">
              <w:rPr>
                <w:rFonts w:ascii="Sylfaen" w:eastAsia="Calibri" w:hAnsi="Sylfaen" w:cs="Sylfaen"/>
                <w:noProof/>
                <w:color w:val="000000"/>
                <w:sz w:val="24"/>
                <w:szCs w:val="24"/>
              </w:rPr>
              <w:t>ერთ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დავის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საგანს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წარმოადგენდა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კომპენსაციისა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აკადემიური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სტიპენდიის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შესახებ</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კანონის</w:t>
            </w:r>
            <w:r w:rsidRPr="0099214A">
              <w:rPr>
                <w:rFonts w:ascii="Calibri" w:eastAsia="Calibri" w:hAnsi="Calibri" w:cs="Times New Roman"/>
                <w:noProof/>
                <w:color w:val="000000"/>
                <w:sz w:val="24"/>
                <w:szCs w:val="24"/>
              </w:rPr>
              <w:t xml:space="preserve"> 41–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პუნქტი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მიგვაჩნია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მოცემული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სარჩელი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თავისი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შინაარსიდან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გამომდინარე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განსხვავდება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ზემოაღნიშნული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საქმისგან</w:t>
            </w:r>
            <w:r w:rsidRPr="0099214A">
              <w:rPr>
                <w:rFonts w:ascii="Calibri" w:eastAsia="Calibri" w:hAnsi="Calibri" w:cs="Times New Roman"/>
                <w:noProof/>
                <w:color w:val="000000"/>
                <w:sz w:val="24"/>
                <w:szCs w:val="24"/>
              </w:rPr>
              <w:t>.</w:t>
            </w:r>
          </w:p>
          <w:p w:rsidR="0099214A" w:rsidRPr="0099214A" w:rsidRDefault="0099214A" w:rsidP="0099214A">
            <w:pPr>
              <w:spacing w:after="0" w:line="240" w:lineRule="auto"/>
              <w:jc w:val="both"/>
              <w:rPr>
                <w:rFonts w:ascii="Calibri" w:eastAsia="Calibri" w:hAnsi="Calibri" w:cs="Times New Roman"/>
                <w:noProof/>
                <w:color w:val="000000"/>
                <w:sz w:val="24"/>
                <w:szCs w:val="24"/>
              </w:rPr>
            </w:pPr>
            <w:r w:rsidRPr="0099214A">
              <w:rPr>
                <w:rFonts w:ascii="Sylfaen" w:eastAsia="Calibri" w:hAnsi="Sylfaen" w:cs="Sylfaen"/>
                <w:noProof/>
                <w:color w:val="000000"/>
                <w:sz w:val="24"/>
                <w:szCs w:val="24"/>
              </w:rPr>
              <w:t>როგორც</w:t>
            </w:r>
            <w:r w:rsidRPr="0099214A">
              <w:rPr>
                <w:rFonts w:ascii="Calibri" w:eastAsia="Calibri" w:hAnsi="Calibri" w:cs="Times New Roman"/>
                <w:noProof/>
                <w:color w:val="000000"/>
                <w:sz w:val="24"/>
                <w:szCs w:val="24"/>
              </w:rPr>
              <w:t xml:space="preserve"> 2006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29 </w:t>
            </w:r>
            <w:r w:rsidRPr="0099214A">
              <w:rPr>
                <w:rFonts w:ascii="Sylfaen" w:eastAsia="Calibri" w:hAnsi="Sylfaen" w:cs="Sylfaen"/>
                <w:noProof/>
                <w:color w:val="000000"/>
                <w:sz w:val="24"/>
                <w:szCs w:val="24"/>
              </w:rPr>
              <w:t>მარტის</w:t>
            </w:r>
            <w:r w:rsidRPr="0099214A">
              <w:rPr>
                <w:rFonts w:ascii="Calibri" w:eastAsia="Calibri" w:hAnsi="Calibri" w:cs="Times New Roman"/>
                <w:noProof/>
                <w:color w:val="000000"/>
                <w:sz w:val="24"/>
                <w:szCs w:val="24"/>
              </w:rPr>
              <w:t xml:space="preserve"> #2/7/365,371 </w:t>
            </w:r>
            <w:r w:rsidRPr="0099214A">
              <w:rPr>
                <w:rFonts w:ascii="Sylfaen" w:eastAsia="Calibri" w:hAnsi="Sylfaen" w:cs="Sylfaen"/>
                <w:noProof/>
                <w:color w:val="000000"/>
                <w:sz w:val="24"/>
                <w:szCs w:val="24"/>
              </w:rPr>
              <w:t>განჩინებაშია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აღნიშნული</w:t>
            </w:r>
            <w:r w:rsidRPr="0099214A">
              <w:rPr>
                <w:rFonts w:ascii="Calibri" w:eastAsia="Calibri" w:hAnsi="Calibri" w:cs="Times New Roman"/>
                <w:noProof/>
                <w:color w:val="000000"/>
                <w:sz w:val="24"/>
                <w:szCs w:val="24"/>
              </w:rPr>
              <w:t>, „</w:t>
            </w:r>
            <w:r w:rsidRPr="0099214A">
              <w:rPr>
                <w:rFonts w:ascii="Sylfaen" w:eastAsia="Calibri" w:hAnsi="Sylfaen" w:cs="Sylfaen"/>
                <w:noProof/>
                <w:color w:val="000000"/>
                <w:sz w:val="24"/>
                <w:szCs w:val="24"/>
              </w:rPr>
              <w:t>სასამართლო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მიუთითებს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საპენსიო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უზრუნველყოფასთან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დაკავშირებული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საკითხები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სოციალური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კატეგორიას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განეკუთვნება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კონსტიტუციის</w:t>
            </w:r>
            <w:r w:rsidRPr="0099214A">
              <w:rPr>
                <w:rFonts w:ascii="Calibri" w:eastAsia="Calibri" w:hAnsi="Calibri" w:cs="Times New Roman"/>
                <w:noProof/>
                <w:color w:val="000000"/>
                <w:sz w:val="24"/>
                <w:szCs w:val="24"/>
              </w:rPr>
              <w:t xml:space="preserve"> 21-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აღიარებულია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საკუთრების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საყოველთაო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რომელიც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ადამიანის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პირადი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უფლებაა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იმავდროულად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მას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აქვს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ეკონომიკური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ხასიათი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ამიტომ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რიგი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სოციალური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ხელყოფაზე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ხელყოფის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შინაარსიდან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გამომდინარე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შეიძლება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გავრცელდეს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კონსტიტუციის</w:t>
            </w:r>
            <w:r w:rsidRPr="0099214A">
              <w:rPr>
                <w:rFonts w:ascii="Calibri" w:eastAsia="Calibri" w:hAnsi="Calibri" w:cs="Times New Roman"/>
                <w:noProof/>
                <w:color w:val="000000"/>
                <w:sz w:val="24"/>
                <w:szCs w:val="24"/>
              </w:rPr>
              <w:t xml:space="preserve"> 21-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ფარგლები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ამასთან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მხედველობაშია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მისაღები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გარემოება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საკონსტიტუციო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ზემოაღნიშნულ</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განჩინებაში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განმარტებული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დაზუსტებული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თუ</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შემთხვევაში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ვრცელდება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w:t>
            </w:r>
            <w:r w:rsidRPr="0099214A">
              <w:rPr>
                <w:rFonts w:ascii="Sylfaen" w:eastAsia="Calibri" w:hAnsi="Sylfaen" w:cs="Sylfaen"/>
                <w:noProof/>
                <w:color w:val="000000"/>
                <w:sz w:val="24"/>
                <w:szCs w:val="24"/>
              </w:rPr>
              <w:t>წ</w:t>
            </w:r>
            <w:r w:rsidRPr="0099214A">
              <w:rPr>
                <w:rFonts w:ascii="Calibri" w:eastAsia="Calibri" w:hAnsi="Calibri" w:cs="Times New Roman"/>
                <w:noProof/>
                <w:color w:val="000000"/>
                <w:sz w:val="24"/>
                <w:szCs w:val="24"/>
              </w:rPr>
              <w:t>. „</w:t>
            </w:r>
            <w:r w:rsidRPr="0099214A">
              <w:rPr>
                <w:rFonts w:ascii="Sylfaen" w:eastAsia="Calibri" w:hAnsi="Sylfaen" w:cs="Sylfaen"/>
                <w:noProof/>
                <w:color w:val="000000"/>
                <w:sz w:val="24"/>
                <w:szCs w:val="24"/>
              </w:rPr>
              <w:t>სოციალური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ხელყოფაზე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კონსტიტუციის</w:t>
            </w:r>
            <w:r w:rsidRPr="0099214A">
              <w:rPr>
                <w:rFonts w:ascii="Calibri" w:eastAsia="Calibri" w:hAnsi="Calibri" w:cs="Times New Roman"/>
                <w:noProof/>
                <w:color w:val="000000"/>
                <w:sz w:val="24"/>
                <w:szCs w:val="24"/>
              </w:rPr>
              <w:t xml:space="preserve"> 21–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ფარგლები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ჩვენს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შემთხვევაში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სადავოა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ზოგადად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ოდენობის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მიზანშეწონილობა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არამედ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ზუსტად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კანონით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განსაზღვრული</w:t>
            </w:r>
            <w:r w:rsidRPr="0099214A">
              <w:rPr>
                <w:rFonts w:ascii="Calibri" w:eastAsia="Calibri" w:hAnsi="Calibri" w:cs="Times New Roman"/>
                <w:noProof/>
                <w:color w:val="000000"/>
                <w:sz w:val="24"/>
                <w:szCs w:val="24"/>
              </w:rPr>
              <w:t>, „</w:t>
            </w:r>
            <w:r w:rsidRPr="0099214A">
              <w:rPr>
                <w:rFonts w:ascii="Sylfaen" w:eastAsia="Calibri" w:hAnsi="Sylfaen" w:cs="Sylfaen"/>
                <w:noProof/>
                <w:color w:val="000000"/>
                <w:sz w:val="24"/>
                <w:szCs w:val="24"/>
              </w:rPr>
              <w:t>საკმარისად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რეალიზებადი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ლეგიტიმურად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მოთხოვნადი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სარგებლის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მიღების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შესაძლებლობის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გაუქმების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კონსტიტუციურობა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აღნიშნული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საკმარისად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რალიზებადი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ლეგიტიმურად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მოთხოვნადი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სარგებელი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როგორც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საკონსტიტუციო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ისე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ადამიანის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უფლებათა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თავისუფლებათა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ევროპული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პრაქტიკის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შესაბამისად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წარმოადგენს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საკუთრების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დაცულ</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სფეროს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აღსანიშნავია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გარემოება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დემოკრატიული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სამართლებრივი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სოციალური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სახელმწიფოსათვის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სასიცოცხლოდ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აუცილებელია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ერთი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მხრივ</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საკუთრების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როგორც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ინსტიტუტის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კონსტიტუციურ</w:t>
            </w:r>
            <w:r w:rsidRPr="0099214A">
              <w:rPr>
                <w:rFonts w:ascii="Calibri" w:eastAsia="Calibri" w:hAnsi="Calibri" w:cs="Times New Roman"/>
                <w:noProof/>
                <w:color w:val="000000"/>
                <w:sz w:val="24"/>
                <w:szCs w:val="24"/>
              </w:rPr>
              <w:t>–</w:t>
            </w:r>
            <w:r w:rsidRPr="0099214A">
              <w:rPr>
                <w:rFonts w:ascii="Sylfaen" w:eastAsia="Calibri" w:hAnsi="Sylfaen" w:cs="Sylfaen"/>
                <w:noProof/>
                <w:color w:val="000000"/>
                <w:sz w:val="24"/>
                <w:szCs w:val="24"/>
              </w:rPr>
              <w:t>სამართლებრივი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გარანტირება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ხოლო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მეორე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მხრივ</w:t>
            </w:r>
            <w:r w:rsidRPr="0099214A">
              <w:rPr>
                <w:rFonts w:ascii="Calibri" w:eastAsia="Calibri" w:hAnsi="Calibri" w:cs="Times New Roman"/>
                <w:noProof/>
                <w:color w:val="000000"/>
                <w:sz w:val="24"/>
                <w:szCs w:val="24"/>
              </w:rPr>
              <w:t xml:space="preserve"> – </w:t>
            </w:r>
            <w:r w:rsidRPr="0099214A">
              <w:rPr>
                <w:rFonts w:ascii="Sylfaen" w:eastAsia="Calibri" w:hAnsi="Sylfaen" w:cs="Sylfaen"/>
                <w:noProof/>
                <w:color w:val="000000"/>
                <w:sz w:val="24"/>
                <w:szCs w:val="24"/>
              </w:rPr>
              <w:t>მესაკუთრისათვის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როგორც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სუბიექტისათვის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სამართლებრივი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დაცვის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საკმარისი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საშუალებების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მინიჭება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მისი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ხელშეწყობისა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უზრუნველყოფის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გარანტიების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შექმნა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სწორედ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მიზანს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ემსახურება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კონსტიტუციის</w:t>
            </w:r>
            <w:r w:rsidRPr="0099214A">
              <w:rPr>
                <w:rFonts w:ascii="Calibri" w:eastAsia="Calibri" w:hAnsi="Calibri" w:cs="Times New Roman"/>
                <w:noProof/>
                <w:color w:val="000000"/>
                <w:sz w:val="24"/>
                <w:szCs w:val="24"/>
              </w:rPr>
              <w:t xml:space="preserve"> 21–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პირველი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პუნქტი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შესაბამისადაც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საკუთრების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აღიარებული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უზრუნველყოფილია</w:t>
            </w:r>
            <w:r w:rsidRPr="0099214A">
              <w:rPr>
                <w:rFonts w:ascii="Calibri" w:eastAsia="Calibri" w:hAnsi="Calibri" w:cs="Times New Roman"/>
                <w:noProof/>
                <w:color w:val="000000"/>
                <w:sz w:val="24"/>
                <w:szCs w:val="24"/>
              </w:rPr>
              <w:t>.“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საკონსტიტუციო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სასამართლოს</w:t>
            </w:r>
            <w:r w:rsidRPr="0099214A">
              <w:rPr>
                <w:rFonts w:ascii="Calibri" w:eastAsia="Calibri" w:hAnsi="Calibri" w:cs="Times New Roman"/>
                <w:noProof/>
                <w:color w:val="000000"/>
                <w:sz w:val="24"/>
                <w:szCs w:val="24"/>
              </w:rPr>
              <w:t xml:space="preserve"> 2007 </w:t>
            </w:r>
            <w:r w:rsidRPr="0099214A">
              <w:rPr>
                <w:rFonts w:ascii="Sylfaen" w:eastAsia="Calibri" w:hAnsi="Sylfaen" w:cs="Sylfaen"/>
                <w:noProof/>
                <w:color w:val="000000"/>
                <w:sz w:val="24"/>
                <w:szCs w:val="24"/>
              </w:rPr>
              <w:t>წლის</w:t>
            </w:r>
            <w:r w:rsidRPr="0099214A">
              <w:rPr>
                <w:rFonts w:ascii="Calibri" w:eastAsia="Calibri" w:hAnsi="Calibri" w:cs="Times New Roman"/>
                <w:noProof/>
                <w:color w:val="000000"/>
                <w:sz w:val="24"/>
                <w:szCs w:val="24"/>
              </w:rPr>
              <w:t xml:space="preserve"> 18 </w:t>
            </w:r>
            <w:r w:rsidRPr="0099214A">
              <w:rPr>
                <w:rFonts w:ascii="Sylfaen" w:eastAsia="Calibri" w:hAnsi="Sylfaen" w:cs="Sylfaen"/>
                <w:noProof/>
                <w:color w:val="000000"/>
                <w:sz w:val="24"/>
                <w:szCs w:val="24"/>
              </w:rPr>
              <w:t>მაისის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გადაწყვეტილება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საქმეზე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მოქალაქეები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ზაურ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ელაშვილი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სულიკო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მაშია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რუსუდან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გოგია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სხვები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სახალხო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დამცველი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პარლამენტის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წინააღმდეგ</w:t>
            </w:r>
            <w:r w:rsidRPr="0099214A">
              <w:rPr>
                <w:rFonts w:ascii="Calibri" w:eastAsia="Calibri" w:hAnsi="Calibri" w:cs="Times New Roman"/>
                <w:noProof/>
                <w:color w:val="000000"/>
                <w:sz w:val="24"/>
                <w:szCs w:val="24"/>
              </w:rPr>
              <w:t>“).</w:t>
            </w:r>
          </w:p>
          <w:p w:rsidR="0099214A" w:rsidRPr="0099214A" w:rsidRDefault="0099214A" w:rsidP="0099214A">
            <w:pPr>
              <w:spacing w:after="0" w:line="240" w:lineRule="auto"/>
              <w:jc w:val="both"/>
              <w:rPr>
                <w:rFonts w:ascii="Calibri" w:eastAsia="Calibri" w:hAnsi="Calibri" w:cs="Times New Roman"/>
                <w:noProof/>
                <w:color w:val="000000"/>
                <w:sz w:val="24"/>
                <w:szCs w:val="24"/>
              </w:rPr>
            </w:pPr>
            <w:r w:rsidRPr="0099214A">
              <w:rPr>
                <w:rFonts w:ascii="Sylfaen" w:eastAsia="Calibri" w:hAnsi="Sylfaen" w:cs="Sylfaen"/>
                <w:noProof/>
                <w:color w:val="000000"/>
                <w:sz w:val="24"/>
                <w:szCs w:val="24"/>
              </w:rPr>
              <w:t>ამრიგად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პენსიის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როგორც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საკმარისად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რეალიზებადი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ლეგიტიმურად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lastRenderedPageBreak/>
              <w:t>მოთხოვნადი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სარგებლის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მიერ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გაუქმების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თაობაზე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საკონსტიტუციო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სასამართლოს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უმსჯელია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თვალსაზრისით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შეუფასებია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სადავო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აქტები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წარმოდგენილი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სარჩელის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არმიღების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შემთხვევაში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კანონმდებელს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მიეცემა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შეუზღუდავი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მოქმედების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სივრცე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ნებისმიერ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დროს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ნებისმიერი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ფორმით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შეამციროს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გააუქმოს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კორექტირება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შეიტანოს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პენსიების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სახელმწიფო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კომპენსაციების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ოდენობაში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რაც</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წინააღმდეგობაში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მოვა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კონსტიტუციის</w:t>
            </w:r>
            <w:r w:rsidRPr="0099214A">
              <w:rPr>
                <w:rFonts w:ascii="Calibri" w:eastAsia="Calibri" w:hAnsi="Calibri" w:cs="Times New Roman"/>
                <w:noProof/>
                <w:color w:val="000000"/>
                <w:sz w:val="24"/>
                <w:szCs w:val="24"/>
              </w:rPr>
              <w:t xml:space="preserve"> 21–</w:t>
            </w:r>
            <w:r w:rsidRPr="0099214A">
              <w:rPr>
                <w:rFonts w:ascii="Sylfaen" w:eastAsia="Calibri" w:hAnsi="Sylfaen" w:cs="Sylfaen"/>
                <w:noProof/>
                <w:color w:val="000000"/>
                <w:sz w:val="24"/>
                <w:szCs w:val="24"/>
              </w:rPr>
              <w:t>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მუხლის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არსთან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დაუცველს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დატოვებს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შესაბამისი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სუბიექტის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საკუთრების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უფლებას</w:t>
            </w:r>
            <w:r w:rsidRPr="0099214A">
              <w:rPr>
                <w:rFonts w:ascii="Calibri" w:eastAsia="Calibri" w:hAnsi="Calibri" w:cs="Times New Roman"/>
                <w:noProof/>
                <w:color w:val="000000"/>
                <w:sz w:val="24"/>
                <w:szCs w:val="24"/>
              </w:rPr>
              <w:t>.</w:t>
            </w:r>
          </w:p>
          <w:p w:rsidR="0099214A" w:rsidRPr="0099214A" w:rsidRDefault="0099214A" w:rsidP="0099214A">
            <w:pPr>
              <w:spacing w:after="0" w:line="240" w:lineRule="auto"/>
              <w:jc w:val="both"/>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სამართალწარმოების შესახებ" საქართველოს კანონის მე-16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99214A" w:rsidRPr="0099214A" w:rsidRDefault="0099214A" w:rsidP="0099214A">
            <w:pPr>
              <w:spacing w:after="0" w:line="240" w:lineRule="auto"/>
              <w:jc w:val="both"/>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99214A" w:rsidRPr="0099214A" w:rsidRDefault="0099214A" w:rsidP="0099214A">
            <w:pPr>
              <w:spacing w:after="0" w:line="240" w:lineRule="auto"/>
              <w:jc w:val="both"/>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 21-ე მუხლთან შესაბამისობის საკითხს;</w:t>
            </w:r>
          </w:p>
          <w:p w:rsidR="0099214A" w:rsidRPr="0099214A" w:rsidRDefault="0099214A" w:rsidP="0099214A">
            <w:pPr>
              <w:spacing w:after="0" w:line="240" w:lineRule="auto"/>
              <w:jc w:val="both"/>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99214A" w:rsidRPr="0099214A" w:rsidRDefault="0099214A" w:rsidP="0099214A">
            <w:pPr>
              <w:spacing w:after="0" w:line="240" w:lineRule="auto"/>
              <w:jc w:val="both"/>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21-ე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99214A" w:rsidRPr="0099214A" w:rsidRDefault="0099214A" w:rsidP="0099214A">
            <w:pPr>
              <w:spacing w:after="0" w:line="240" w:lineRule="auto"/>
              <w:jc w:val="both"/>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99214A" w:rsidRPr="0099214A" w:rsidRDefault="0099214A" w:rsidP="0099214A">
            <w:pPr>
              <w:spacing w:after="0" w:line="240" w:lineRule="auto"/>
              <w:jc w:val="both"/>
              <w:rPr>
                <w:rFonts w:ascii="Sylfaen" w:eastAsia="Calibri" w:hAnsi="Sylfaen" w:cs="Times New Roman"/>
                <w:noProof/>
                <w:color w:val="000000"/>
                <w:sz w:val="24"/>
                <w:szCs w:val="24"/>
                <w:lang w:val="ka-GE"/>
              </w:rPr>
            </w:pPr>
            <w:r w:rsidRPr="0099214A">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99214A" w:rsidRPr="0099214A" w:rsidRDefault="0099214A" w:rsidP="0099214A">
            <w:pPr>
              <w:spacing w:after="200" w:line="276" w:lineRule="auto"/>
              <w:jc w:val="both"/>
              <w:rPr>
                <w:rFonts w:ascii="Calibri" w:eastAsia="Calibri" w:hAnsi="Calibri" w:cs="Times New Roman"/>
              </w:rPr>
            </w:pPr>
            <w:r w:rsidRPr="0099214A">
              <w:rPr>
                <w:rFonts w:ascii="Sylfaen" w:eastAsia="Calibri" w:hAnsi="Sylfaen" w:cs="Sylfaen"/>
                <w:noProof/>
                <w:color w:val="000000"/>
                <w:sz w:val="24"/>
                <w:szCs w:val="24"/>
              </w:rPr>
              <w:t>ყოველივე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ზემოაღნიშნულიდან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გამომდინარე</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მიგვაჩნია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რომ</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სარჩელი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უნდა</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იქნეს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მიღებული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არსებითად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განსახილველად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ვინაიდან</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არსებობს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საკონსტიტუციო</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სამართალწარმოების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შესახებ</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საქართველოს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კანონის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მე</w:t>
            </w:r>
            <w:r w:rsidRPr="0099214A">
              <w:rPr>
                <w:rFonts w:ascii="Calibri" w:eastAsia="Calibri" w:hAnsi="Calibri" w:cs="Times New Roman"/>
                <w:noProof/>
                <w:color w:val="000000"/>
                <w:sz w:val="24"/>
                <w:szCs w:val="24"/>
              </w:rPr>
              <w:t xml:space="preserve">–18 </w:t>
            </w:r>
            <w:r w:rsidRPr="0099214A">
              <w:rPr>
                <w:rFonts w:ascii="Sylfaen" w:eastAsia="Calibri" w:hAnsi="Sylfaen" w:cs="Sylfaen"/>
                <w:noProof/>
                <w:color w:val="000000"/>
                <w:sz w:val="24"/>
                <w:szCs w:val="24"/>
              </w:rPr>
              <w:lastRenderedPageBreak/>
              <w:t>მუხლით</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განსაზღვრული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კონსტიტუციური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სარჩელის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არსებითად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განსახილველად</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მიღების</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არცერთი</w:t>
            </w:r>
            <w:r w:rsidRPr="0099214A">
              <w:rPr>
                <w:rFonts w:ascii="Calibri" w:eastAsia="Calibri" w:hAnsi="Calibri" w:cs="Times New Roman"/>
                <w:noProof/>
                <w:color w:val="000000"/>
                <w:sz w:val="24"/>
                <w:szCs w:val="24"/>
              </w:rPr>
              <w:t xml:space="preserve"> </w:t>
            </w:r>
            <w:r w:rsidRPr="0099214A">
              <w:rPr>
                <w:rFonts w:ascii="Sylfaen" w:eastAsia="Calibri" w:hAnsi="Sylfaen" w:cs="Sylfaen"/>
                <w:noProof/>
                <w:color w:val="000000"/>
                <w:sz w:val="24"/>
                <w:szCs w:val="24"/>
              </w:rPr>
              <w:t>საფუძველი</w:t>
            </w:r>
            <w:r w:rsidRPr="0099214A">
              <w:rPr>
                <w:rFonts w:ascii="Calibri" w:eastAsia="Calibri" w:hAnsi="Calibri" w:cs="Times New Roman"/>
                <w:noProof/>
                <w:color w:val="000000"/>
                <w:sz w:val="24"/>
                <w:szCs w:val="24"/>
              </w:rPr>
              <w:t>.</w:t>
            </w:r>
          </w:p>
          <w:p w:rsidR="0099214A" w:rsidRPr="0099214A" w:rsidRDefault="0099214A" w:rsidP="0099214A">
            <w:pPr>
              <w:spacing w:after="0" w:line="240" w:lineRule="auto"/>
              <w:rPr>
                <w:rFonts w:ascii="Calibri" w:eastAsia="Calibri" w:hAnsi="Calibri" w:cs="Times New Roman"/>
                <w:color w:val="000000"/>
                <w:sz w:val="24"/>
                <w:szCs w:val="24"/>
              </w:rPr>
            </w:pPr>
          </w:p>
        </w:tc>
      </w:tr>
    </w:tbl>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r w:rsidRPr="0099214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214A" w:rsidRPr="0099214A" w:rsidTr="008152B3">
        <w:trPr>
          <w:trHeight w:val="467"/>
        </w:trPr>
        <w:tc>
          <w:tcPr>
            <w:tcW w:w="11016" w:type="dxa"/>
            <w:tcBorders>
              <w:top w:val="single" w:sz="4" w:space="0" w:color="auto"/>
              <w:left w:val="nil"/>
              <w:bottom w:val="nil"/>
              <w:right w:val="nil"/>
            </w:tcBorders>
            <w:shd w:val="clear" w:color="auto" w:fill="C0C0C0"/>
            <w:hideMark/>
          </w:tcPr>
          <w:p w:rsidR="0099214A" w:rsidRPr="0099214A" w:rsidRDefault="0099214A" w:rsidP="0099214A">
            <w:pPr>
              <w:spacing w:after="0" w:line="240" w:lineRule="auto"/>
              <w:rPr>
                <w:rFonts w:ascii="Sylfaen" w:eastAsia="Calibri" w:hAnsi="Sylfaen" w:cs="Times New Roman"/>
                <w:b/>
                <w:color w:val="000000"/>
                <w:lang w:val="ka-GE"/>
              </w:rPr>
            </w:pPr>
            <w:r w:rsidRPr="0099214A">
              <w:rPr>
                <w:rFonts w:ascii="Sylfaen" w:eastAsia="Calibri" w:hAnsi="Sylfaen" w:cs="Times New Roman"/>
                <w:b/>
                <w:color w:val="000000"/>
                <w:lang w:val="ka-GE"/>
              </w:rPr>
              <w:lastRenderedPageBreak/>
              <w:t>2. მოთხოვნის არსი და დასაბუთება</w:t>
            </w:r>
            <w:r w:rsidRPr="0099214A">
              <w:rPr>
                <w:rFonts w:ascii="Sylfaen" w:eastAsia="Calibri" w:hAnsi="Sylfaen" w:cs="Times New Roman"/>
                <w:b/>
                <w:color w:val="548DD4"/>
                <w:sz w:val="20"/>
                <w:szCs w:val="20"/>
                <w:lang w:val="ka-GE"/>
              </w:rPr>
              <w:t xml:space="preserve">  </w:t>
            </w:r>
            <w:r w:rsidRPr="0099214A">
              <w:rPr>
                <w:rFonts w:ascii="Sylfaen" w:eastAsia="Calibri" w:hAnsi="Sylfaen" w:cs="Times New Roman"/>
                <w:b/>
                <w:color w:val="548DD4"/>
                <w:sz w:val="26"/>
                <w:szCs w:val="26"/>
                <w:vertAlign w:val="superscript"/>
                <w:lang w:val="ka-GE"/>
              </w:rPr>
              <w:footnoteReference w:customMarkFollows="1" w:id="5"/>
              <w:t>შენიშვნა 5</w:t>
            </w:r>
          </w:p>
        </w:tc>
      </w:tr>
      <w:tr w:rsidR="0099214A" w:rsidRPr="0099214A" w:rsidTr="008152B3">
        <w:trPr>
          <w:trHeight w:val="585"/>
        </w:trPr>
        <w:tc>
          <w:tcPr>
            <w:tcW w:w="11016" w:type="dxa"/>
            <w:tcBorders>
              <w:top w:val="nil"/>
              <w:left w:val="nil"/>
              <w:bottom w:val="single" w:sz="8" w:space="0" w:color="000000"/>
              <w:right w:val="nil"/>
            </w:tcBorders>
          </w:tcPr>
          <w:p w:rsidR="0099214A" w:rsidRPr="0099214A" w:rsidRDefault="0099214A" w:rsidP="0099214A">
            <w:pPr>
              <w:spacing w:after="0" w:line="240" w:lineRule="auto"/>
              <w:jc w:val="both"/>
              <w:rPr>
                <w:rFonts w:ascii="Calibri" w:eastAsia="Calibri" w:hAnsi="Calibri" w:cs="Times New Roman"/>
                <w:color w:val="000000"/>
                <w:sz w:val="24"/>
                <w:szCs w:val="24"/>
              </w:rPr>
            </w:pPr>
            <w:proofErr w:type="gramStart"/>
            <w:r w:rsidRPr="0099214A">
              <w:rPr>
                <w:rFonts w:ascii="Sylfaen" w:eastAsia="Calibri" w:hAnsi="Sylfaen" w:cs="Sylfaen"/>
                <w:color w:val="000000"/>
                <w:sz w:val="24"/>
                <w:szCs w:val="24"/>
              </w:rPr>
              <w:t>მოსარჩელე</w:t>
            </w:r>
            <w:proofErr w:type="gramEnd"/>
            <w:r w:rsidRPr="0099214A">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როსტომ ჯაფარიძე</w:t>
            </w:r>
            <w:r w:rsidRPr="0099214A">
              <w:rPr>
                <w:rFonts w:ascii="Calibri" w:eastAsia="Calibri" w:hAnsi="Calibri" w:cs="Times New Roman"/>
                <w:color w:val="000000"/>
                <w:sz w:val="24"/>
                <w:szCs w:val="24"/>
                <w:lang w:val="ka-GE"/>
              </w:rPr>
              <w:t xml:space="preserve"> </w:t>
            </w:r>
            <w:r w:rsidRPr="0099214A">
              <w:rPr>
                <w:rFonts w:ascii="Sylfaen" w:eastAsia="Calibri" w:hAnsi="Sylfaen" w:cs="Sylfaen"/>
                <w:color w:val="000000"/>
                <w:sz w:val="24"/>
                <w:szCs w:val="24"/>
              </w:rPr>
              <w:t>წარმადგენს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004C2AB4">
              <w:rPr>
                <w:rFonts w:ascii="Calibri" w:eastAsia="Calibri" w:hAnsi="Calibri" w:cs="Times New Roman"/>
                <w:color w:val="000000"/>
                <w:sz w:val="24"/>
                <w:szCs w:val="24"/>
              </w:rPr>
              <w:t xml:space="preserve"> </w:t>
            </w:r>
            <w:r w:rsidR="004C2AB4">
              <w:rPr>
                <w:rFonts w:ascii="Sylfaen" w:eastAsia="Calibri" w:hAnsi="Sylfaen" w:cs="Times New Roman"/>
                <w:color w:val="000000"/>
                <w:sz w:val="24"/>
                <w:szCs w:val="24"/>
                <w:lang w:val="ka-GE"/>
              </w:rPr>
              <w:t>1999-2003 წლების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მოწვევის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როგორც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ყოფილი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იღებს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კომპენსაციას</w:t>
            </w:r>
            <w:r w:rsidRPr="0099214A">
              <w:rPr>
                <w:rFonts w:ascii="Calibri" w:eastAsia="Calibri" w:hAnsi="Calibri" w:cs="Times New Roman"/>
                <w:color w:val="000000"/>
                <w:sz w:val="24"/>
                <w:szCs w:val="24"/>
              </w:rPr>
              <w:t xml:space="preserve"> 560 </w:t>
            </w:r>
            <w:r w:rsidRPr="0099214A">
              <w:rPr>
                <w:rFonts w:ascii="Sylfaen" w:eastAsia="Calibri" w:hAnsi="Sylfaen" w:cs="Sylfaen"/>
                <w:color w:val="000000"/>
                <w:sz w:val="24"/>
                <w:szCs w:val="24"/>
              </w:rPr>
              <w:t>ლარის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ოდენობით</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Calibri" w:eastAsia="Calibri" w:hAnsi="Calibri" w:cs="Times New Roman"/>
                <w:color w:val="000000"/>
                <w:sz w:val="24"/>
                <w:szCs w:val="24"/>
              </w:rPr>
              <w:t xml:space="preserve">2006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ინავრამდე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საკითხებს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აწესრიგებდა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სიცოცხლისა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ჯანმრთელობის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სავალდებულო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დაზღვევის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აპარატისა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არსებული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აუდიტორული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საქმიანობის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საბჭოს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მოხელეების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III </w:t>
            </w:r>
            <w:r w:rsidRPr="0099214A">
              <w:rPr>
                <w:rFonts w:ascii="Sylfaen" w:eastAsia="Calibri" w:hAnsi="Sylfaen" w:cs="Sylfaen"/>
                <w:color w:val="000000"/>
                <w:sz w:val="24"/>
                <w:szCs w:val="24"/>
              </w:rPr>
              <w:t>თავი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განსაზღვრავდა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საკითხს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–15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–4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სამსახურებრივი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ყოფილ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მიეცემა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მოქმედი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ხელფასის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თანამდებობრივი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განაკვეთის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ოდენობით</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მხედველობაშია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მისაღები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–20 </w:t>
            </w:r>
            <w:r w:rsidRPr="0099214A">
              <w:rPr>
                <w:rFonts w:ascii="Sylfaen" w:eastAsia="Calibri" w:hAnsi="Sylfaen" w:cs="Sylfaen"/>
                <w:color w:val="000000"/>
                <w:sz w:val="24"/>
                <w:szCs w:val="24"/>
              </w:rPr>
              <w:t>მუხლიც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საპარლამენტო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სადეპუტატო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შეიცვლება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მოქმედი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ხელფასის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თანამდებობრივი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განაკვეთის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ცვლილების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მაშასადამე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ყოველივე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ზემოაღნიშნულიდან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გამომდინარე</w:t>
            </w:r>
            <w:r w:rsidRPr="0099214A">
              <w:rPr>
                <w:rFonts w:ascii="Calibri" w:eastAsia="Calibri" w:hAnsi="Calibri" w:cs="Times New Roman"/>
                <w:color w:val="000000"/>
                <w:sz w:val="24"/>
                <w:szCs w:val="24"/>
              </w:rPr>
              <w:t xml:space="preserve">, 2006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იანვრამდე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სამსახურეობრივი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იყო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ხელფასის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მოსარჩელე</w:t>
            </w:r>
            <w:r w:rsidRPr="0099214A">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როსტომ ჯაფარიძე</w:t>
            </w:r>
            <w:r w:rsidRPr="0099214A">
              <w:rPr>
                <w:rFonts w:ascii="Sylfaen" w:eastAsia="Calibri" w:hAnsi="Sylfaen" w:cs="Times New Roman"/>
                <w:color w:val="000000"/>
                <w:sz w:val="24"/>
                <w:szCs w:val="24"/>
                <w:lang w:val="ka-GE"/>
              </w:rPr>
              <w:t>,</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დანიშვნის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მომენტიდან</w:t>
            </w:r>
            <w:r w:rsidRPr="0099214A">
              <w:rPr>
                <w:rFonts w:ascii="Calibri" w:eastAsia="Calibri" w:hAnsi="Calibri" w:cs="Times New Roman"/>
                <w:color w:val="000000"/>
                <w:sz w:val="24"/>
                <w:szCs w:val="24"/>
              </w:rPr>
              <w:t xml:space="preserve">, 2002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იანვრიდან</w:t>
            </w:r>
            <w:r w:rsidRPr="0099214A">
              <w:rPr>
                <w:rFonts w:ascii="Calibri" w:eastAsia="Calibri" w:hAnsi="Calibri" w:cs="Times New Roman"/>
                <w:color w:val="000000"/>
                <w:sz w:val="24"/>
                <w:szCs w:val="24"/>
              </w:rPr>
              <w:t xml:space="preserve"> 2005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აპრილამდე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იღებდა</w:t>
            </w:r>
            <w:r w:rsidRPr="0099214A">
              <w:rPr>
                <w:rFonts w:ascii="Calibri" w:eastAsia="Calibri" w:hAnsi="Calibri" w:cs="Times New Roman"/>
                <w:color w:val="000000"/>
                <w:sz w:val="24"/>
                <w:szCs w:val="24"/>
              </w:rPr>
              <w:t xml:space="preserve"> 495 </w:t>
            </w:r>
            <w:r w:rsidRPr="0099214A">
              <w:rPr>
                <w:rFonts w:ascii="Sylfaen" w:eastAsia="Calibri" w:hAnsi="Sylfaen" w:cs="Sylfaen"/>
                <w:color w:val="000000"/>
                <w:sz w:val="24"/>
                <w:szCs w:val="24"/>
              </w:rPr>
              <w:t>ლარს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ხოლო</w:t>
            </w:r>
            <w:r w:rsidRPr="0099214A">
              <w:rPr>
                <w:rFonts w:ascii="Calibri" w:eastAsia="Calibri" w:hAnsi="Calibri" w:cs="Times New Roman"/>
                <w:color w:val="000000"/>
                <w:sz w:val="24"/>
                <w:szCs w:val="24"/>
              </w:rPr>
              <w:t xml:space="preserve"> 2005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აპრილიდან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განისაზღვრა</w:t>
            </w:r>
            <w:r w:rsidRPr="0099214A">
              <w:rPr>
                <w:rFonts w:ascii="Calibri" w:eastAsia="Calibri" w:hAnsi="Calibri" w:cs="Times New Roman"/>
                <w:color w:val="000000"/>
                <w:sz w:val="24"/>
                <w:szCs w:val="24"/>
              </w:rPr>
              <w:t xml:space="preserve"> 750 </w:t>
            </w:r>
            <w:r w:rsidRPr="0099214A">
              <w:rPr>
                <w:rFonts w:ascii="Sylfaen" w:eastAsia="Calibri" w:hAnsi="Sylfaen" w:cs="Sylfaen"/>
                <w:color w:val="000000"/>
                <w:sz w:val="24"/>
                <w:szCs w:val="24"/>
              </w:rPr>
              <w:t>ლარით</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Calibri" w:eastAsia="Calibri" w:hAnsi="Calibri" w:cs="Times New Roman"/>
                <w:color w:val="000000"/>
                <w:sz w:val="24"/>
                <w:szCs w:val="24"/>
              </w:rPr>
              <w:t xml:space="preserve">2005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23 </w:t>
            </w:r>
            <w:r w:rsidRPr="0099214A">
              <w:rPr>
                <w:rFonts w:ascii="Sylfaen" w:eastAsia="Calibri" w:hAnsi="Sylfaen" w:cs="Sylfaen"/>
                <w:color w:val="000000"/>
                <w:sz w:val="24"/>
                <w:szCs w:val="24"/>
              </w:rPr>
              <w:t>დეკემბერს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სიცოცხლისა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ჯანმრთელობის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სავალდებულო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დაზღვევის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აპარატისა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არსებული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აუდიტორული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საქმიანობის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საბჭოს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მოხელეების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განხორციელდა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მთელი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ცვლილებები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შეიცვალა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სახელწოდება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ეწოდა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სიცოცხლისა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ჯანმრთელობის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სავალდებულო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დაზღვევის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ასევე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ამოღებული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იქნა</w:t>
            </w:r>
            <w:r w:rsidRPr="0099214A">
              <w:rPr>
                <w:rFonts w:ascii="Calibri" w:eastAsia="Calibri" w:hAnsi="Calibri" w:cs="Times New Roman"/>
                <w:color w:val="000000"/>
                <w:sz w:val="24"/>
                <w:szCs w:val="24"/>
              </w:rPr>
              <w:t xml:space="preserve"> III </w:t>
            </w:r>
            <w:r w:rsidRPr="0099214A">
              <w:rPr>
                <w:rFonts w:ascii="Sylfaen" w:eastAsia="Calibri" w:hAnsi="Sylfaen" w:cs="Sylfaen"/>
                <w:color w:val="000000"/>
                <w:sz w:val="24"/>
                <w:szCs w:val="24"/>
              </w:rPr>
              <w:t>თავი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განსაზღვრავდა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საკითხებს</w:t>
            </w:r>
            <w:r w:rsidRPr="0099214A">
              <w:rPr>
                <w:rFonts w:ascii="Calibri" w:eastAsia="Calibri" w:hAnsi="Calibri" w:cs="Times New Roman"/>
                <w:color w:val="000000"/>
                <w:sz w:val="24"/>
                <w:szCs w:val="24"/>
              </w:rPr>
              <w:t xml:space="preserve">.  </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ზემოაღნიშნული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ცვლილებები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განაპირობა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სფეროში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განხორციელებულმა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lastRenderedPageBreak/>
              <w:t>სერიოზულმა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ცვლილებებმა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2005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27 </w:t>
            </w:r>
            <w:r w:rsidRPr="0099214A">
              <w:rPr>
                <w:rFonts w:ascii="Sylfaen" w:eastAsia="Calibri" w:hAnsi="Sylfaen" w:cs="Sylfaen"/>
                <w:color w:val="000000"/>
                <w:sz w:val="24"/>
                <w:szCs w:val="24"/>
              </w:rPr>
              <w:t>დეკემბერს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იქნა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ამოქმედდა</w:t>
            </w:r>
            <w:r w:rsidRPr="0099214A">
              <w:rPr>
                <w:rFonts w:ascii="Calibri" w:eastAsia="Calibri" w:hAnsi="Calibri" w:cs="Times New Roman"/>
                <w:color w:val="000000"/>
                <w:sz w:val="24"/>
                <w:szCs w:val="24"/>
              </w:rPr>
              <w:t xml:space="preserve"> 2006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იანვრიდან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მიზანი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იყო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ტერიტორიაზე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მცხოვრები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მოქალაქეების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სოციალური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დაცვის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საფუძვლების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რომლებმაც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წინაშე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გაიარეს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განსაკუთრებული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სამსახური</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36–</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პუნქტისა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ქვეპუნქტის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თანახმად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ამოქმედების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დღიდან</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სტატუსის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სიცოცხლისა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ჯანმრთელობის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სავალდებულო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დაზღვევის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აპარატისა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არსებული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აუდიტორული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საქმიანობის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საბჭოს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მოხელეების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დანიშნულ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ეწოდა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კომპენსაცია</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III-VI1 </w:t>
            </w:r>
            <w:r w:rsidRPr="0099214A">
              <w:rPr>
                <w:rFonts w:ascii="Sylfaen" w:eastAsia="Calibri" w:hAnsi="Sylfaen" w:cs="Sylfaen"/>
                <w:color w:val="000000"/>
                <w:sz w:val="24"/>
                <w:szCs w:val="24"/>
              </w:rPr>
              <w:t>თავებით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დადგინდა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ახლებური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გაანგარიშების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–13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–4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უზენაესი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საბჭოს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განისაზღვრა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მოქმედი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ხელფასის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მესამედით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მიუხედავად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ამისა</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36–</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თანახმად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ამოქმედებამდე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უკვე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კომპენსაცია</w:t>
            </w: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დაქვემდებარებოდა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გადაანგარიშებას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III, IV, V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VI </w:t>
            </w:r>
            <w:r w:rsidRPr="0099214A">
              <w:rPr>
                <w:rFonts w:ascii="Sylfaen" w:eastAsia="Calibri" w:hAnsi="Sylfaen" w:cs="Sylfaen"/>
                <w:color w:val="000000"/>
                <w:sz w:val="24"/>
                <w:szCs w:val="24"/>
              </w:rPr>
              <w:t>თავების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მიხედვით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თუმცა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–7 </w:t>
            </w:r>
            <w:r w:rsidRPr="0099214A">
              <w:rPr>
                <w:rFonts w:ascii="Sylfaen" w:eastAsia="Calibri" w:hAnsi="Sylfaen" w:cs="Sylfaen"/>
                <w:color w:val="000000"/>
                <w:sz w:val="24"/>
                <w:szCs w:val="24"/>
              </w:rPr>
              <w:t>მუხლით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დადგინდა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ზღვარი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განისაზღვრა</w:t>
            </w:r>
            <w:r w:rsidRPr="0099214A">
              <w:rPr>
                <w:rFonts w:ascii="Calibri" w:eastAsia="Calibri" w:hAnsi="Calibri" w:cs="Times New Roman"/>
                <w:color w:val="000000"/>
                <w:sz w:val="24"/>
                <w:szCs w:val="24"/>
              </w:rPr>
              <w:t xml:space="preserve"> 560 </w:t>
            </w:r>
            <w:r w:rsidRPr="0099214A">
              <w:rPr>
                <w:rFonts w:ascii="Sylfaen" w:eastAsia="Calibri" w:hAnsi="Sylfaen" w:cs="Sylfaen"/>
                <w:color w:val="000000"/>
                <w:sz w:val="24"/>
                <w:szCs w:val="24"/>
              </w:rPr>
              <w:t>ლარით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41–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თანახმად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ამოქმედებიდან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მოხდა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36-</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შორის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ყოფილი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-7 </w:t>
            </w:r>
            <w:r w:rsidRPr="0099214A">
              <w:rPr>
                <w:rFonts w:ascii="Sylfaen" w:eastAsia="Calibri" w:hAnsi="Sylfaen" w:cs="Sylfaen"/>
                <w:color w:val="000000"/>
                <w:sz w:val="24"/>
                <w:szCs w:val="24"/>
              </w:rPr>
              <w:t>მუხლით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დადგენილ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ოდენობასთან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შესაბამისობაში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მოყვანა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შემცირდა</w:t>
            </w:r>
            <w:r w:rsidRPr="0099214A">
              <w:rPr>
                <w:rFonts w:ascii="Calibri" w:eastAsia="Calibri" w:hAnsi="Calibri" w:cs="Times New Roman"/>
                <w:color w:val="000000"/>
                <w:sz w:val="24"/>
                <w:szCs w:val="24"/>
              </w:rPr>
              <w:t xml:space="preserve"> 190 </w:t>
            </w:r>
            <w:r w:rsidRPr="0099214A">
              <w:rPr>
                <w:rFonts w:ascii="Sylfaen" w:eastAsia="Calibri" w:hAnsi="Sylfaen" w:cs="Sylfaen"/>
                <w:color w:val="000000"/>
                <w:sz w:val="24"/>
                <w:szCs w:val="24"/>
              </w:rPr>
              <w:t>ლარით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ანუ</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სხვაგვარად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ვთქვათ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ჩამოერთვა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შეეზღუდა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სარგებელზე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როგორც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ყოფილ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ჰქონდა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მინიჭებული</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უპირველეს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ყოვლისა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მიზანშეწონილად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მიგვაჩნია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განვსაზღვროთ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თუ</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რამდენად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წარმოადგენდა</w:t>
            </w:r>
            <w:r w:rsidRPr="0099214A">
              <w:rPr>
                <w:rFonts w:ascii="Calibri" w:eastAsia="Calibri" w:hAnsi="Calibri" w:cs="Times New Roman"/>
                <w:color w:val="000000"/>
                <w:sz w:val="24"/>
                <w:szCs w:val="24"/>
              </w:rPr>
              <w:t xml:space="preserve"> 750 </w:t>
            </w:r>
            <w:r w:rsidRPr="0099214A">
              <w:rPr>
                <w:rFonts w:ascii="Sylfaen" w:eastAsia="Calibri" w:hAnsi="Sylfaen" w:cs="Sylfaen"/>
                <w:color w:val="000000"/>
                <w:sz w:val="24"/>
                <w:szCs w:val="24"/>
              </w:rPr>
              <w:t>ლარის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კონსტიტუციის</w:t>
            </w:r>
            <w:r w:rsidRPr="0099214A">
              <w:rPr>
                <w:rFonts w:ascii="Calibri" w:eastAsia="Calibri" w:hAnsi="Calibri" w:cs="Times New Roman"/>
                <w:color w:val="000000"/>
                <w:sz w:val="24"/>
                <w:szCs w:val="24"/>
              </w:rPr>
              <w:t xml:space="preserve">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მიზნებისათვის</w:t>
            </w:r>
            <w:r w:rsidRPr="0099214A">
              <w:rPr>
                <w:rFonts w:ascii="Calibri" w:eastAsia="Calibri" w:hAnsi="Calibri" w:cs="Times New Roman"/>
                <w:color w:val="000000"/>
                <w:sz w:val="24"/>
                <w:szCs w:val="24"/>
              </w:rPr>
              <w:t xml:space="preserve">. </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თვალსაზრისით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მხედველობაშია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მისაღები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ევროპის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ადმიანის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პრეცენდენტული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სამართალი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როგორც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სტრასბურგის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განმარტა</w:t>
            </w:r>
            <w:r w:rsidRPr="0099214A">
              <w:rPr>
                <w:rFonts w:ascii="Calibri" w:eastAsia="Calibri" w:hAnsi="Calibri" w:cs="Times New Roman"/>
                <w:color w:val="000000"/>
                <w:sz w:val="24"/>
                <w:szCs w:val="24"/>
              </w:rPr>
              <w:t xml:space="preserve"> „...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კონკრეტული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შედის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კონვენციით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გარანტირებულ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უფლებებში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თავისუფლებებში</w:t>
            </w:r>
            <w:r w:rsidRPr="0099214A">
              <w:rPr>
                <w:rFonts w:ascii="Calibri" w:eastAsia="Calibri" w:hAnsi="Calibri" w:cs="Times New Roman"/>
                <w:color w:val="000000"/>
                <w:sz w:val="24"/>
                <w:szCs w:val="24"/>
              </w:rPr>
              <w:t>.“ (“Aunola v. Finland”). „</w:t>
            </w:r>
            <w:r w:rsidRPr="0099214A">
              <w:rPr>
                <w:rFonts w:ascii="Sylfaen" w:eastAsia="Calibri" w:hAnsi="Sylfaen" w:cs="Sylfaen"/>
                <w:color w:val="000000"/>
                <w:sz w:val="24"/>
                <w:szCs w:val="24"/>
              </w:rPr>
              <w:t>თუმცა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მოთხოვნა</w:t>
            </w:r>
            <w:r w:rsidRPr="0099214A">
              <w:rPr>
                <w:rFonts w:ascii="Calibri" w:eastAsia="Calibri" w:hAnsi="Calibri" w:cs="Times New Roman"/>
                <w:color w:val="000000"/>
                <w:sz w:val="24"/>
                <w:szCs w:val="24"/>
              </w:rPr>
              <w:t xml:space="preserve">“ – </w:t>
            </w:r>
            <w:r w:rsidRPr="0099214A">
              <w:rPr>
                <w:rFonts w:ascii="Sylfaen" w:eastAsia="Calibri" w:hAnsi="Sylfaen" w:cs="Sylfaen"/>
                <w:color w:val="000000"/>
                <w:sz w:val="24"/>
                <w:szCs w:val="24"/>
              </w:rPr>
              <w:t>მათ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შორის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პენსიასთან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მიმართებით</w:t>
            </w:r>
            <w:r w:rsidRPr="0099214A">
              <w:rPr>
                <w:rFonts w:ascii="Calibri" w:eastAsia="Calibri" w:hAnsi="Calibri" w:cs="Times New Roman"/>
                <w:color w:val="000000"/>
                <w:sz w:val="24"/>
                <w:szCs w:val="24"/>
              </w:rPr>
              <w:t xml:space="preserve"> – </w:t>
            </w:r>
            <w:r w:rsidRPr="0099214A">
              <w:rPr>
                <w:rFonts w:ascii="Sylfaen" w:eastAsia="Calibri" w:hAnsi="Sylfaen" w:cs="Sylfaen"/>
                <w:color w:val="000000"/>
                <w:sz w:val="24"/>
                <w:szCs w:val="24"/>
              </w:rPr>
              <w:t>შესაძლებელია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წარმოადგენდეს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lastRenderedPageBreak/>
              <w:t>საკუთრებას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კონვენციის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დამატებითი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ოქმის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მნიშვნელობით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თუკი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საკმარისად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რეალიზებადია</w:t>
            </w:r>
            <w:r w:rsidRPr="0099214A">
              <w:rPr>
                <w:rFonts w:ascii="Calibri" w:eastAsia="Calibri" w:hAnsi="Calibri" w:cs="Times New Roman"/>
                <w:color w:val="000000"/>
                <w:sz w:val="24"/>
                <w:szCs w:val="24"/>
              </w:rPr>
              <w:t xml:space="preserve">” (“Stran Greek Refineries and Stratis Andreadis v. Greece”).“ (“Pravednayav. Russia” </w:t>
            </w:r>
            <w:r w:rsidRPr="0099214A">
              <w:rPr>
                <w:rFonts w:ascii="Sylfaen" w:eastAsia="Calibri" w:hAnsi="Sylfaen" w:cs="Sylfaen"/>
                <w:color w:val="000000"/>
                <w:sz w:val="24"/>
                <w:szCs w:val="24"/>
              </w:rPr>
              <w:t>აბზაცი</w:t>
            </w:r>
            <w:r w:rsidRPr="0099214A">
              <w:rPr>
                <w:rFonts w:ascii="Calibri" w:eastAsia="Calibri" w:hAnsi="Calibri" w:cs="Times New Roman"/>
                <w:color w:val="000000"/>
                <w:sz w:val="24"/>
                <w:szCs w:val="24"/>
              </w:rPr>
              <w:t xml:space="preserve"> 38.).</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როგორც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უკვე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აღნიშნა</w:t>
            </w:r>
            <w:r w:rsidRPr="0099214A">
              <w:rPr>
                <w:rFonts w:ascii="Calibri" w:eastAsia="Calibri" w:hAnsi="Calibri" w:cs="Times New Roman"/>
                <w:color w:val="000000"/>
                <w:sz w:val="24"/>
                <w:szCs w:val="24"/>
              </w:rPr>
              <w:t xml:space="preserve"> 2006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ინავრამდე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საკითხებს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აწესრიგებდა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სიცოცხლისა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ჯანმრთელობის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სავალდებულო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დაზღვევის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აპარატისა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არსებული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აუდიტორული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საქმიანობის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საბჭოს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მოხელეების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საპენსიო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–15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–4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სამსახურებრივი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ყოფილ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მიეცემოდა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მოქმედი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ხელფასის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თანამდებობრივი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განაკვეთის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აღნიშნულმა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მიანიჭა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საკმარისად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რეალიზებადი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მოთხოვნის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კონკრეტულ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რომელსაც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შეუფერხებლად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იღებდა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კიდეც</w:t>
            </w:r>
            <w:r w:rsidRPr="0099214A">
              <w:rPr>
                <w:rFonts w:ascii="Calibri" w:eastAsia="Calibri" w:hAnsi="Calibri" w:cs="Times New Roman"/>
                <w:color w:val="000000"/>
                <w:sz w:val="24"/>
                <w:szCs w:val="24"/>
              </w:rPr>
              <w:t xml:space="preserve">, 2006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იანვრამდე</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Calibri" w:eastAsia="Calibri" w:hAnsi="Calibri" w:cs="Times New Roman"/>
                <w:color w:val="000000"/>
                <w:sz w:val="24"/>
                <w:szCs w:val="24"/>
              </w:rPr>
              <w:t xml:space="preserve">2006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იანვრიდან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მოსარჩელეს</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ძლაში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შესვლით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ახლებური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გაანგარიშების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მოსარჩელეზე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რეტროსპექტული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გავრცელებით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შეეზღუდა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მიეღო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კონკრეტული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მხრივ</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წარმოადგენს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შეზღუდვას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კონსტიტუციის</w:t>
            </w:r>
            <w:r w:rsidRPr="0099214A">
              <w:rPr>
                <w:rFonts w:ascii="Calibri" w:eastAsia="Calibri" w:hAnsi="Calibri" w:cs="Times New Roman"/>
                <w:color w:val="000000"/>
                <w:sz w:val="24"/>
                <w:szCs w:val="24"/>
              </w:rPr>
              <w:t xml:space="preserve">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ევროკონვენციის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დამატებითი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ოქმის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წინადადების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მნიშვნელობით</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თვალსაზრისით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მხდეველობაშია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მისაღები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აგრეთვე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ადამიანის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ევროპული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უახლესი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პრაქტიკაც</w:t>
            </w:r>
            <w:r w:rsidRPr="0099214A">
              <w:rPr>
                <w:rFonts w:ascii="Calibri" w:eastAsia="Calibri" w:hAnsi="Calibri" w:cs="Times New Roman"/>
                <w:color w:val="000000"/>
                <w:sz w:val="24"/>
                <w:szCs w:val="24"/>
              </w:rPr>
              <w:t xml:space="preserve">. 2015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10 </w:t>
            </w:r>
            <w:r w:rsidRPr="0099214A">
              <w:rPr>
                <w:rFonts w:ascii="Sylfaen" w:eastAsia="Calibri" w:hAnsi="Sylfaen" w:cs="Sylfaen"/>
                <w:color w:val="000000"/>
                <w:sz w:val="24"/>
                <w:szCs w:val="24"/>
              </w:rPr>
              <w:t>თებერვლის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გადაწყვეტილებაში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საქმეზე</w:t>
            </w:r>
            <w:r w:rsidRPr="0099214A">
              <w:rPr>
                <w:rFonts w:ascii="Calibri" w:eastAsia="Calibri" w:hAnsi="Calibri" w:cs="Times New Roman"/>
                <w:color w:val="000000"/>
                <w:sz w:val="24"/>
                <w:szCs w:val="24"/>
              </w:rPr>
              <w:t xml:space="preserve"> „CASE OF BÉLÁNÉ NAGY v. HUNGARY“.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25–</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პარაგრაფში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აღნიშნულია</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განმცხადებელი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დავობს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დაკარგა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არსებობის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საშუალება</w:t>
            </w:r>
            <w:r w:rsidRPr="0099214A">
              <w:rPr>
                <w:rFonts w:ascii="Calibri" w:eastAsia="Calibri" w:hAnsi="Calibri" w:cs="Times New Roman"/>
                <w:color w:val="000000"/>
                <w:sz w:val="24"/>
                <w:szCs w:val="24"/>
              </w:rPr>
              <w:t xml:space="preserve"> („livelihood“),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ჰქონდა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ინვალიდობის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ვინაიდან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ახალი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სისტემით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ეძლევა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კონკრეტულ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ფულად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დახმარებაზე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მიუხედავად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ჯანმრთელობა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გაუმჯობესებულა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განხორციელდა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კანონმდებლობის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ცვლილებით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დადგენილი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ახალი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პირობებით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რომლებსაც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აკმაყოფილებს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პარაგრაფში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ასევე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განაცხადა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ზემოაღნიშნული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საჩივარი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შემოწმდეს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დამატებითი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ოქმის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მიმართებით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იკითხება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შემდეგნაირად</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ყოველ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ფიზიკურ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იურიდიულ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აქვს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თავისი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შეუფერხებელი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სარგებლობის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მხოლოდ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საზოგადოებრივი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საჭიროებისათვის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შეიძლება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ჩამოერთვას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ვინმეს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საერთაშორისო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სამართლის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ზოგადი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პრინციპებით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გათვალისწინებულ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პირობებში</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ყოველივე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ზემოაღნიშნულიდან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გამომდინარე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მიგვაჩნია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საკონსტიტუციო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კონსტიტუციის</w:t>
            </w:r>
            <w:r w:rsidRPr="0099214A">
              <w:rPr>
                <w:rFonts w:ascii="Calibri" w:eastAsia="Calibri" w:hAnsi="Calibri" w:cs="Times New Roman"/>
                <w:color w:val="000000"/>
                <w:sz w:val="24"/>
                <w:szCs w:val="24"/>
              </w:rPr>
              <w:t xml:space="preserve">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მიმართებით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შეაფასოს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lastRenderedPageBreak/>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41–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–7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ნორმატიული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შინაარსის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კონსტიტუციურობა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რომლითაც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მაქსიმალური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ზღვარი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რეტროსპექტულად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გავრცელდა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მოსარჩელეზე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რომლითაც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მოხდა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შემცირება</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ევროსასამართლოს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ზემოაღნიშნული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გადაწყვეტილების</w:t>
            </w:r>
            <w:r w:rsidRPr="0099214A">
              <w:rPr>
                <w:rFonts w:ascii="Calibri" w:eastAsia="Calibri" w:hAnsi="Calibri" w:cs="Times New Roman"/>
                <w:color w:val="000000"/>
                <w:sz w:val="24"/>
                <w:szCs w:val="24"/>
              </w:rPr>
              <w:t xml:space="preserve"> 36–</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პარაგრაფში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ასევე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აღნიშნავს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თუ</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სარგებელი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გაიცემოდა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მოქმედი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კანონმდებლობით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იქნა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ამოღებული</w:t>
            </w:r>
            <w:r w:rsidRPr="0099214A">
              <w:rPr>
                <w:rFonts w:ascii="Calibri" w:eastAsia="Calibri" w:hAnsi="Calibri" w:cs="Times New Roman"/>
                <w:color w:val="000000"/>
                <w:sz w:val="24"/>
                <w:szCs w:val="24"/>
              </w:rPr>
              <w:t xml:space="preserve"> –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კანონმდებლობის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რეტროსპექტული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შესწორებით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ამგვარი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ღონისძიება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საჭიროებს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დამაჯერებელ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დასაბუთებას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დამატებითი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ოქმის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მიზნებისათვის</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აღინიშნოს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აბსოლიტური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შეუზღუდავი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საკუთრების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ჩამორთმევა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კონვენციის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დამატებითი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ოქმის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წინადადების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მნიშნველობით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გამართლებულია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თუ</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მტკიცდება</w:t>
            </w:r>
            <w:r w:rsidRPr="0099214A">
              <w:rPr>
                <w:rFonts w:ascii="Calibri" w:eastAsia="Calibri" w:hAnsi="Calibri" w:cs="Times New Roman"/>
                <w:color w:val="000000"/>
                <w:sz w:val="24"/>
                <w:szCs w:val="24"/>
              </w:rPr>
              <w:t xml:space="preserve">, inter alia,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განხორციელდა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საზოგადოების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ინტერესებში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გათვალისწინებული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პირობებით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საზოგადოების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ინტერესები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როგორც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ცნობილია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შეიძლება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შეიცავდნენ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ასევე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უფრო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ეფექტური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მეტად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კოორდინირებული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სქემის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შექმნას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რისთვისაც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შეუძლია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განახორციელოს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კანონმდებლობის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კორექტირება</w:t>
            </w:r>
            <w:r w:rsidRPr="0099214A">
              <w:rPr>
                <w:rFonts w:ascii="Calibri" w:eastAsia="Calibri" w:hAnsi="Calibri" w:cs="Times New Roman"/>
                <w:color w:val="000000"/>
                <w:sz w:val="24"/>
                <w:szCs w:val="24"/>
              </w:rPr>
              <w:t xml:space="preserve">.“ (Pravednaya v. Russia </w:t>
            </w:r>
            <w:r w:rsidRPr="0099214A">
              <w:rPr>
                <w:rFonts w:ascii="Sylfaen" w:eastAsia="Calibri" w:hAnsi="Sylfaen" w:cs="Sylfaen"/>
                <w:color w:val="000000"/>
                <w:sz w:val="24"/>
                <w:szCs w:val="24"/>
              </w:rPr>
              <w:t>აბზაცი</w:t>
            </w:r>
            <w:r w:rsidRPr="0099214A">
              <w:rPr>
                <w:rFonts w:ascii="Calibri" w:eastAsia="Calibri" w:hAnsi="Calibri" w:cs="Times New Roman"/>
                <w:color w:val="000000"/>
                <w:sz w:val="24"/>
                <w:szCs w:val="24"/>
              </w:rPr>
              <w:t xml:space="preserve"> #40).</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მნიშვნელოვანია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განისაზღვროს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მიზანი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დაისახა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კანონმდებელმა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როგორც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დასახელებული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პუნქტშია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აღნიშნული</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ადგენს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ტერიტორიაზე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მცხოვრები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მოქალაქეების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სოციალური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დაცვის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წინაშე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განსაკუთრებული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სამსახურის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გავლის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აგრეთვე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მიერ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ასაკის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მიღწევის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შესაძლებლობის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შეზღუდვის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გარდაცვალების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განსაზღვრავს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შემდგომში</w:t>
            </w:r>
            <w:r w:rsidRPr="0099214A">
              <w:rPr>
                <w:rFonts w:ascii="Calibri" w:eastAsia="Calibri" w:hAnsi="Calibri" w:cs="Times New Roman"/>
                <w:color w:val="000000"/>
                <w:sz w:val="24"/>
                <w:szCs w:val="24"/>
              </w:rPr>
              <w:t xml:space="preserve"> – </w:t>
            </w:r>
            <w:r w:rsidRPr="0099214A">
              <w:rPr>
                <w:rFonts w:ascii="Sylfaen" w:eastAsia="Calibri" w:hAnsi="Sylfaen" w:cs="Sylfaen"/>
                <w:color w:val="000000"/>
                <w:sz w:val="24"/>
                <w:szCs w:val="24"/>
              </w:rPr>
              <w:t>კომპენსაცია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დანიშვნის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საფუძვლებს</w:t>
            </w: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მათი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გაანგარიშების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გაცემის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შეჩერებისა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შეწყვეტის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წესსა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პირობებს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ადმინისტრირების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ორგანოს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აგრეთვე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მიღებასთან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დაკავშირებულ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სხვა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ურთიერთობებს</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ამრიგად</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ძირითად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მიზანს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წარმოადგენს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მოქალაქეების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სოციალური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დაცვის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ერთიანი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კოორდინირებული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სისტემის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შექმნა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რომლებმაც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წინაშე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გაიარეს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განსაკუთრებული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სამსახური</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–5 </w:t>
            </w:r>
            <w:r w:rsidRPr="0099214A">
              <w:rPr>
                <w:rFonts w:ascii="Sylfaen" w:eastAsia="Calibri" w:hAnsi="Sylfaen" w:cs="Sylfaen"/>
                <w:color w:val="000000"/>
                <w:sz w:val="24"/>
                <w:szCs w:val="24"/>
              </w:rPr>
              <w:t>მუხლი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განსაზღვრავს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საფუძველსა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სუბიექტებს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დასახელებული</w:t>
            </w:r>
            <w:r w:rsidRPr="0099214A">
              <w:rPr>
                <w:rFonts w:ascii="Calibri" w:eastAsia="Calibri" w:hAnsi="Calibri" w:cs="Times New Roman"/>
                <w:color w:val="000000"/>
                <w:sz w:val="24"/>
                <w:szCs w:val="24"/>
              </w:rPr>
              <w:t xml:space="preserve"> </w:t>
            </w:r>
            <w:r w:rsidRPr="0099214A">
              <w:rPr>
                <w:rFonts w:ascii="Sylfaen" w:eastAsia="Calibri" w:hAnsi="Sylfaen" w:cs="Times New Roman"/>
                <w:color w:val="000000"/>
                <w:sz w:val="24"/>
                <w:szCs w:val="24"/>
                <w:lang w:val="ka-GE"/>
              </w:rPr>
              <w:t>მუხლის</w:t>
            </w:r>
            <w:r w:rsidRPr="0099214A">
              <w:rPr>
                <w:rFonts w:ascii="Calibri" w:eastAsia="Calibri" w:hAnsi="Calibri" w:cs="Times New Roman"/>
                <w:color w:val="000000"/>
                <w:sz w:val="24"/>
                <w:szCs w:val="24"/>
                <w:lang w:val="ka-GE"/>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განსაზღვრავს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მქონე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სუბიექტებს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მხედველობაშია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მისაღები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მართალია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მქონე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lastRenderedPageBreak/>
              <w:t>სუბიექტებად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განსაზღვრულია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ასევე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საკონსტიტუციო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უზენაესი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ყოფილი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მაგრამ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ისინი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ფაქტიურად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იღებენ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არამედ</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საკონსტიტუციო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სოციალური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დაცვის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საერთო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სასამართოების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ორგანული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მიუხედავად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ამგვარი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გამონაკლისის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არსებობა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თავისთავად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მეტყველებს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ჩვენს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მიერ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გასაჩივრებული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ნორმების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არაკონსტიტუციურობასა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დარღვევაზე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მაგრამ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მიუხედავად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იგი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აჩენს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ლეგიტიმურ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კითხვებს</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მიზნის</w:t>
            </w:r>
            <w:r w:rsidRPr="0099214A">
              <w:rPr>
                <w:rFonts w:ascii="Calibri" w:eastAsia="Calibri" w:hAnsi="Calibri" w:cs="Times New Roman"/>
                <w:color w:val="000000"/>
                <w:sz w:val="24"/>
                <w:szCs w:val="24"/>
              </w:rPr>
              <w:t xml:space="preserve"> – </w:t>
            </w:r>
            <w:r w:rsidRPr="0099214A">
              <w:rPr>
                <w:rFonts w:ascii="Sylfaen" w:eastAsia="Calibri" w:hAnsi="Sylfaen" w:cs="Sylfaen"/>
                <w:color w:val="000000"/>
                <w:sz w:val="24"/>
                <w:szCs w:val="24"/>
              </w:rPr>
              <w:t>კონკრეტულ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სუბიექტთა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სოციალური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დაცვის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ერთიანი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კოორდინირებული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სისტემის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შექმნის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თვასაზრისით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მიგვაჩნია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ზემოაღნიშნულ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სუბიექტთა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სოციალური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დაცვის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ამოვარდნილია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დადგენილი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წესებიდან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დროს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როდესაც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–5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პირდაპირ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მოითხოვს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შორის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სუბიექტთა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საკითხები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მოწესრიგდეს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ამრიგად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დადგენილი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წესებიდან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ნებისმიერი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გამონაკლისიც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ამავე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მოწესრიგდეს</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საკონსტიტუციო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უზენაესი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ყოფილი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დღეს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იღებენ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კომპენსაციას</w:t>
            </w:r>
            <w:r w:rsidRPr="0099214A">
              <w:rPr>
                <w:rFonts w:ascii="Calibri" w:eastAsia="Calibri" w:hAnsi="Calibri" w:cs="Times New Roman"/>
                <w:color w:val="000000"/>
                <w:sz w:val="24"/>
                <w:szCs w:val="24"/>
              </w:rPr>
              <w:t xml:space="preserve"> 1200 </w:t>
            </w:r>
            <w:r w:rsidRPr="0099214A">
              <w:rPr>
                <w:rFonts w:ascii="Sylfaen" w:eastAsia="Calibri" w:hAnsi="Sylfaen" w:cs="Sylfaen"/>
                <w:color w:val="000000"/>
                <w:sz w:val="24"/>
                <w:szCs w:val="24"/>
              </w:rPr>
              <w:t>ლარის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წარმოადგენს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კონსტიტუციის</w:t>
            </w:r>
            <w:r w:rsidRPr="0099214A">
              <w:rPr>
                <w:rFonts w:ascii="Calibri" w:eastAsia="Calibri" w:hAnsi="Calibri" w:cs="Times New Roman"/>
                <w:color w:val="000000"/>
                <w:sz w:val="24"/>
                <w:szCs w:val="24"/>
              </w:rPr>
              <w:t xml:space="preserve">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მიზენბისათვის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მაგრამ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მათმა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უფლებამაც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შესაძლებელია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აზრი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დაკარგოს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თუ</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საკონსტიტუციო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არსებითად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განიხილავს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ჩვენს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კონსტიტუციურ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სარჩელს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დაუდგენს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კანონმდებელს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სფეროში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თავისუფალი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მოქმედების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შემზღუდველ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კონსტიტუციურ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ფარგლებს</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–3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განსაზღვრავს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ანუ</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სხვაგვარად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ვთქვათ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დანიშვნისა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გაცემის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ძირითად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პრინციპებს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დანიშვნა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გაცემა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ეფუძვნებოდეს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სამართლიანობას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წინაშე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თანასწორობას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მუდმივობას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გარანტიას</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შეიძლება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ითქვას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მოსარჩელესთან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მიმართებით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თვითონ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დაარღვია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შორის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ზემოაღნიშნული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სამართლებრივი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პრინციპები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კერძოდ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გარანტია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შესაბამისი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სარგებლის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მუდმივობის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თაობაზე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რითაც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საერთოდ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აზრი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დაკარგა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მოსარჩელისათვის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მიღებამ</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lastRenderedPageBreak/>
              <w:t>ამ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თვალსარისით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გასათვალისწინებელია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უზენაესი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ადმინისტრაციულ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საქამეთა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პალატის</w:t>
            </w:r>
            <w:r w:rsidRPr="0099214A">
              <w:rPr>
                <w:rFonts w:ascii="Calibri" w:eastAsia="Calibri" w:hAnsi="Calibri" w:cs="Times New Roman"/>
                <w:color w:val="000000"/>
                <w:sz w:val="24"/>
                <w:szCs w:val="24"/>
              </w:rPr>
              <w:t xml:space="preserve"> 2010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21 </w:t>
            </w:r>
            <w:r w:rsidRPr="0099214A">
              <w:rPr>
                <w:rFonts w:ascii="Sylfaen" w:eastAsia="Calibri" w:hAnsi="Sylfaen" w:cs="Sylfaen"/>
                <w:color w:val="000000"/>
                <w:sz w:val="24"/>
                <w:szCs w:val="24"/>
              </w:rPr>
              <w:t>ოქტომბრის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განჩინებაც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ბს</w:t>
            </w:r>
            <w:r w:rsidRPr="0099214A">
              <w:rPr>
                <w:rFonts w:ascii="Calibri" w:eastAsia="Calibri" w:hAnsi="Calibri" w:cs="Times New Roman"/>
                <w:color w:val="000000"/>
                <w:sz w:val="24"/>
                <w:szCs w:val="24"/>
              </w:rPr>
              <w:t>–479–459(</w:t>
            </w:r>
            <w:r w:rsidRPr="0099214A">
              <w:rPr>
                <w:rFonts w:ascii="Sylfaen" w:eastAsia="Calibri" w:hAnsi="Sylfaen" w:cs="Sylfaen"/>
                <w:color w:val="000000"/>
                <w:sz w:val="24"/>
                <w:szCs w:val="24"/>
              </w:rPr>
              <w:t>კ</w:t>
            </w:r>
            <w:r w:rsidRPr="0099214A">
              <w:rPr>
                <w:rFonts w:ascii="Calibri" w:eastAsia="Calibri" w:hAnsi="Calibri" w:cs="Times New Roman"/>
                <w:color w:val="000000"/>
                <w:sz w:val="24"/>
                <w:szCs w:val="24"/>
              </w:rPr>
              <w:t xml:space="preserve">–10)). </w:t>
            </w:r>
            <w:r w:rsidRPr="0099214A">
              <w:rPr>
                <w:rFonts w:ascii="Sylfaen" w:eastAsia="Calibri" w:hAnsi="Sylfaen" w:cs="Sylfaen"/>
                <w:color w:val="000000"/>
                <w:sz w:val="24"/>
                <w:szCs w:val="24"/>
              </w:rPr>
              <w:t>დასახელებულ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განჩინებაში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საკასაციო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დაეთანხმა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სდომაზე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გამოთქმულ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მოსაზრებას</w:t>
            </w:r>
            <w:r w:rsidRPr="0099214A">
              <w:rPr>
                <w:rFonts w:ascii="Calibri" w:eastAsia="Calibri" w:hAnsi="Calibri" w:cs="Times New Roman"/>
                <w:color w:val="000000"/>
                <w:sz w:val="24"/>
                <w:szCs w:val="24"/>
              </w:rPr>
              <w:t xml:space="preserve">, „...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სამოქალაქო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ავიაციის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მოსამსახურეთათვის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დღეისათვის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გაუთანაბრდა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ზოგ</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შემთხვევაში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ნაკლები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გახდა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ოდენობაზე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რითაც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აზრი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დაკარგა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მათთვის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მიღებამ</w:t>
            </w:r>
            <w:r w:rsidRPr="0099214A">
              <w:rPr>
                <w:rFonts w:ascii="Calibri" w:eastAsia="Calibri" w:hAnsi="Calibri" w:cs="Times New Roman"/>
                <w:color w:val="000000"/>
                <w:sz w:val="24"/>
                <w:szCs w:val="24"/>
              </w:rPr>
              <w:t>.“.</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როგორც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ევროპის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ადამიანის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უფლებათა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თავისუფლებათა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განაცხადა</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პენსიების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ერთგვაროვანი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გამოყენების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უზრუნველყოფის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ინტერესი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იწვევდეს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ადრე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მინიჭებული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ფულადი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თანხის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რეტროსპექტულ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გადაანგარიშებას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ევროპის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მიიჩნია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განმცხადებლისათვის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მიღების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ჩამორთმევით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დაარღვია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განხილულ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ინტერესებს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შორის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სამართლიანი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ბალანსი</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შესაბამისად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ადგილი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ჰქონდა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კონვენციის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დამატებითი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ოქმის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დარღვევას</w:t>
            </w:r>
            <w:r w:rsidRPr="0099214A">
              <w:rPr>
                <w:rFonts w:ascii="Calibri" w:eastAsia="Calibri" w:hAnsi="Calibri" w:cs="Times New Roman"/>
                <w:color w:val="000000"/>
                <w:sz w:val="24"/>
                <w:szCs w:val="24"/>
              </w:rPr>
              <w:t xml:space="preserve">.“ (Pravednaya v. Russia. </w:t>
            </w:r>
            <w:r w:rsidRPr="0099214A">
              <w:rPr>
                <w:rFonts w:ascii="Sylfaen" w:eastAsia="Calibri" w:hAnsi="Sylfaen" w:cs="Sylfaen"/>
                <w:color w:val="000000"/>
                <w:sz w:val="24"/>
                <w:szCs w:val="24"/>
              </w:rPr>
              <w:t>აბზ</w:t>
            </w:r>
            <w:r w:rsidRPr="0099214A">
              <w:rPr>
                <w:rFonts w:ascii="Calibri" w:eastAsia="Calibri" w:hAnsi="Calibri" w:cs="Times New Roman"/>
                <w:color w:val="000000"/>
                <w:sz w:val="24"/>
                <w:szCs w:val="24"/>
              </w:rPr>
              <w:t>.: 41, 42).</w:t>
            </w:r>
          </w:p>
          <w:p w:rsidR="0099214A" w:rsidRPr="0099214A" w:rsidRDefault="0099214A" w:rsidP="0099214A">
            <w:pPr>
              <w:spacing w:after="0" w:line="240" w:lineRule="auto"/>
              <w:jc w:val="both"/>
              <w:rPr>
                <w:rFonts w:ascii="Calibri" w:eastAsia="Calibri" w:hAnsi="Calibri" w:cs="Times New Roman"/>
                <w:color w:val="000000"/>
                <w:sz w:val="24"/>
                <w:szCs w:val="24"/>
              </w:rPr>
            </w:pPr>
            <w:r w:rsidRPr="0099214A">
              <w:rPr>
                <w:rFonts w:ascii="Sylfaen" w:eastAsia="Calibri" w:hAnsi="Sylfaen" w:cs="Sylfaen"/>
                <w:color w:val="000000"/>
                <w:sz w:val="24"/>
                <w:szCs w:val="24"/>
              </w:rPr>
              <w:t>ამრიგად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მიგვაჩნია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განსახილველ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შემთხვევაშიც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მოსარჩელე</w:t>
            </w:r>
            <w:r w:rsidRPr="0099214A">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როსტომ ჯაფარიძესთან</w:t>
            </w:r>
            <w:r w:rsidRPr="0099214A">
              <w:rPr>
                <w:rFonts w:ascii="Calibri" w:eastAsia="Calibri" w:hAnsi="Calibri" w:cs="Times New Roman"/>
                <w:color w:val="000000"/>
                <w:sz w:val="24"/>
                <w:szCs w:val="24"/>
                <w:lang w:val="ka-GE"/>
              </w:rPr>
              <w:t xml:space="preserve"> </w:t>
            </w:r>
            <w:r w:rsidRPr="0099214A">
              <w:rPr>
                <w:rFonts w:ascii="Sylfaen" w:eastAsia="Calibri" w:hAnsi="Sylfaen" w:cs="Sylfaen"/>
                <w:color w:val="000000"/>
                <w:sz w:val="24"/>
                <w:szCs w:val="24"/>
              </w:rPr>
              <w:t>მიმართებით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ადგილი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ჰქონდა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კონსტიტუციის</w:t>
            </w:r>
            <w:r w:rsidRPr="0099214A">
              <w:rPr>
                <w:rFonts w:ascii="Calibri" w:eastAsia="Calibri" w:hAnsi="Calibri" w:cs="Times New Roman"/>
                <w:color w:val="000000"/>
                <w:sz w:val="24"/>
                <w:szCs w:val="24"/>
              </w:rPr>
              <w:t xml:space="preserve">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დარღვევას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ამსათან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ერთად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დაირღვა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ასევე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კონსტიტუციის</w:t>
            </w:r>
            <w:r w:rsidRPr="0099214A">
              <w:rPr>
                <w:rFonts w:ascii="Calibri" w:eastAsia="Calibri" w:hAnsi="Calibri" w:cs="Times New Roman"/>
                <w:color w:val="000000"/>
                <w:sz w:val="24"/>
                <w:szCs w:val="24"/>
              </w:rPr>
              <w:t xml:space="preserve">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პუნქტიც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ვინაიდან</w:t>
            </w:r>
            <w:r w:rsidRPr="0099214A">
              <w:rPr>
                <w:rFonts w:ascii="Calibri" w:eastAsia="Calibri" w:hAnsi="Calibri" w:cs="Times New Roman"/>
                <w:color w:val="000000"/>
                <w:sz w:val="24"/>
                <w:szCs w:val="24"/>
              </w:rPr>
              <w:t>,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–3 </w:t>
            </w:r>
            <w:r w:rsidRPr="0099214A">
              <w:rPr>
                <w:rFonts w:ascii="Sylfaen" w:eastAsia="Calibri" w:hAnsi="Sylfaen" w:cs="Sylfaen"/>
                <w:color w:val="000000"/>
                <w:sz w:val="24"/>
                <w:szCs w:val="24"/>
              </w:rPr>
              <w:t>პუნქტის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დამრღვევი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ნორმა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შეესაბამება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საკუთრების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უფლების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შეზღუდვისადმი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საკუთების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ჩამორთმევისადმის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წაყენებულ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კონსტიტუციურ</w:t>
            </w:r>
            <w:r w:rsidRPr="0099214A">
              <w:rPr>
                <w:rFonts w:ascii="Calibri" w:eastAsia="Calibri" w:hAnsi="Calibri" w:cs="Times New Roman"/>
                <w:color w:val="000000"/>
                <w:sz w:val="24"/>
                <w:szCs w:val="24"/>
              </w:rPr>
              <w:t>–</w:t>
            </w:r>
            <w:r w:rsidRPr="0099214A">
              <w:rPr>
                <w:rFonts w:ascii="Sylfaen" w:eastAsia="Calibri" w:hAnsi="Sylfaen" w:cs="Sylfaen"/>
                <w:color w:val="000000"/>
                <w:sz w:val="24"/>
                <w:szCs w:val="24"/>
              </w:rPr>
              <w:t>სამართლებრივ</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სტანდარტს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იმავდროულად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წინააღმდეგობაში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მოვა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ამავე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პუნქტთანაც</w:t>
            </w:r>
            <w:r w:rsidRPr="0099214A">
              <w:rPr>
                <w:rFonts w:ascii="Calibri" w:eastAsia="Calibri" w:hAnsi="Calibri" w:cs="Times New Roman"/>
                <w:color w:val="000000"/>
                <w:sz w:val="24"/>
                <w:szCs w:val="24"/>
              </w:rPr>
              <w:t>.“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საკონსტიტუციო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სასამართოს</w:t>
            </w:r>
            <w:r w:rsidRPr="0099214A">
              <w:rPr>
                <w:rFonts w:ascii="Calibri" w:eastAsia="Calibri" w:hAnsi="Calibri" w:cs="Times New Roman"/>
                <w:color w:val="000000"/>
                <w:sz w:val="24"/>
                <w:szCs w:val="24"/>
              </w:rPr>
              <w:t xml:space="preserve"> 2007 </w:t>
            </w:r>
            <w:r w:rsidRPr="0099214A">
              <w:rPr>
                <w:rFonts w:ascii="Sylfaen" w:eastAsia="Calibri" w:hAnsi="Sylfaen" w:cs="Sylfaen"/>
                <w:color w:val="000000"/>
                <w:sz w:val="24"/>
                <w:szCs w:val="24"/>
              </w:rPr>
              <w:t>წლის</w:t>
            </w:r>
            <w:r w:rsidRPr="0099214A">
              <w:rPr>
                <w:rFonts w:ascii="Calibri" w:eastAsia="Calibri" w:hAnsi="Calibri" w:cs="Times New Roman"/>
                <w:color w:val="000000"/>
                <w:sz w:val="24"/>
                <w:szCs w:val="24"/>
              </w:rPr>
              <w:t xml:space="preserve"> 18 </w:t>
            </w:r>
            <w:r w:rsidRPr="0099214A">
              <w:rPr>
                <w:rFonts w:ascii="Sylfaen" w:eastAsia="Calibri" w:hAnsi="Sylfaen" w:cs="Sylfaen"/>
                <w:color w:val="000000"/>
                <w:sz w:val="24"/>
                <w:szCs w:val="24"/>
              </w:rPr>
              <w:t>მაისის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გადაწყვეტილება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საქმეზე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მოქალაქეები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ზაურ</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ელაშვილი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სულიკო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მაშია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რუსუდან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გოგია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სხვები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სახალხო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დამცველი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წინააღმდეგ</w:t>
            </w:r>
            <w:r w:rsidRPr="0099214A">
              <w:rPr>
                <w:rFonts w:ascii="Calibri" w:eastAsia="Calibri" w:hAnsi="Calibri" w:cs="Times New Roman"/>
                <w:color w:val="000000"/>
                <w:sz w:val="24"/>
                <w:szCs w:val="24"/>
              </w:rPr>
              <w:t>“).</w:t>
            </w:r>
          </w:p>
          <w:p w:rsidR="0099214A" w:rsidRPr="0099214A" w:rsidRDefault="0099214A" w:rsidP="0099214A">
            <w:pPr>
              <w:spacing w:after="200" w:line="276" w:lineRule="auto"/>
              <w:jc w:val="both"/>
              <w:rPr>
                <w:rFonts w:ascii="Calibri" w:eastAsia="Calibri" w:hAnsi="Calibri" w:cs="Times New Roman"/>
              </w:rPr>
            </w:pPr>
            <w:r w:rsidRPr="0099214A">
              <w:rPr>
                <w:rFonts w:ascii="Sylfaen" w:eastAsia="Calibri" w:hAnsi="Sylfaen" w:cs="Sylfaen"/>
                <w:color w:val="000000"/>
                <w:sz w:val="24"/>
                <w:szCs w:val="24"/>
              </w:rPr>
              <w:t>ყოველივე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ზემოაღნიშნულიდან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გამომდინარე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საკონსტიტუციო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სასამართლოს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მივმართავთ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კონსტიტუციის</w:t>
            </w:r>
            <w:r w:rsidRPr="0099214A">
              <w:rPr>
                <w:rFonts w:ascii="Calibri" w:eastAsia="Calibri" w:hAnsi="Calibri" w:cs="Times New Roman"/>
                <w:color w:val="000000"/>
                <w:sz w:val="24"/>
                <w:szCs w:val="24"/>
              </w:rPr>
              <w:t xml:space="preserve"> 21–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–2 </w:t>
            </w:r>
            <w:r w:rsidRPr="0099214A">
              <w:rPr>
                <w:rFonts w:ascii="Sylfaen" w:eastAsia="Calibri" w:hAnsi="Sylfaen" w:cs="Sylfaen"/>
                <w:color w:val="000000"/>
                <w:sz w:val="24"/>
                <w:szCs w:val="24"/>
              </w:rPr>
              <w:t>პუნქტებთან</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მიმართებით</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არაკონსტიტუციურად</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სცნოს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აკადემიური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სტიპენდიის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შესახებ</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კანონის</w:t>
            </w:r>
            <w:r w:rsidRPr="0099214A">
              <w:rPr>
                <w:rFonts w:ascii="Calibri" w:eastAsia="Calibri" w:hAnsi="Calibri" w:cs="Times New Roman"/>
                <w:color w:val="000000"/>
                <w:sz w:val="24"/>
                <w:szCs w:val="24"/>
              </w:rPr>
              <w:t xml:space="preserve"> 41–</w:t>
            </w:r>
            <w:r w:rsidRPr="0099214A">
              <w:rPr>
                <w:rFonts w:ascii="Sylfaen" w:eastAsia="Calibri" w:hAnsi="Sylfaen" w:cs="Sylfaen"/>
                <w:color w:val="000000"/>
                <w:sz w:val="24"/>
                <w:szCs w:val="24"/>
              </w:rPr>
              <w:t>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პირველი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პუნქტისა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მე</w:t>
            </w:r>
            <w:r w:rsidRPr="0099214A">
              <w:rPr>
                <w:rFonts w:ascii="Calibri" w:eastAsia="Calibri" w:hAnsi="Calibri" w:cs="Times New Roman"/>
                <w:color w:val="000000"/>
                <w:sz w:val="24"/>
                <w:szCs w:val="24"/>
              </w:rPr>
              <w:t xml:space="preserve">–7 </w:t>
            </w:r>
            <w:r w:rsidRPr="0099214A">
              <w:rPr>
                <w:rFonts w:ascii="Sylfaen" w:eastAsia="Calibri" w:hAnsi="Sylfaen" w:cs="Sylfaen"/>
                <w:color w:val="000000"/>
                <w:sz w:val="24"/>
                <w:szCs w:val="24"/>
              </w:rPr>
              <w:t>მუხლის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ნორმატიული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შინაარსი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რომელიც</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შეეხება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საქართველოს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პარლამენტის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წევრის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სადავო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ნორმების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ამოქმედებამდე</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დანიშნული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პენსიის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სახელმწიფო</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კომპენსაციის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ოდენობისათვის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ზედა</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მაქსიმალური</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ზღვარის</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რეტროსპექტულ</w:t>
            </w:r>
            <w:r w:rsidRPr="0099214A">
              <w:rPr>
                <w:rFonts w:ascii="Calibri" w:eastAsia="Calibri" w:hAnsi="Calibri" w:cs="Times New Roman"/>
                <w:color w:val="000000"/>
                <w:sz w:val="24"/>
                <w:szCs w:val="24"/>
              </w:rPr>
              <w:t xml:space="preserve"> </w:t>
            </w:r>
            <w:r w:rsidRPr="0099214A">
              <w:rPr>
                <w:rFonts w:ascii="Sylfaen" w:eastAsia="Calibri" w:hAnsi="Sylfaen" w:cs="Sylfaen"/>
                <w:color w:val="000000"/>
                <w:sz w:val="24"/>
                <w:szCs w:val="24"/>
              </w:rPr>
              <w:t>დადგენას</w:t>
            </w:r>
            <w:r w:rsidRPr="0099214A">
              <w:rPr>
                <w:rFonts w:ascii="Calibri" w:eastAsia="Calibri" w:hAnsi="Calibri" w:cs="Times New Roman"/>
                <w:color w:val="000000"/>
                <w:sz w:val="24"/>
                <w:szCs w:val="24"/>
              </w:rPr>
              <w:t>.</w:t>
            </w:r>
            <w:r w:rsidRPr="0099214A">
              <w:rPr>
                <w:rFonts w:ascii="Calibri" w:eastAsia="Calibri" w:hAnsi="Calibri" w:cs="Times New Roman"/>
                <w:color w:val="000000"/>
                <w:sz w:val="24"/>
                <w:szCs w:val="24"/>
              </w:rPr>
              <w:t> </w:t>
            </w:r>
            <w:r w:rsidRPr="0099214A">
              <w:rPr>
                <w:rFonts w:ascii="Calibri" w:eastAsia="Calibri" w:hAnsi="Calibri" w:cs="Times New Roman"/>
                <w:color w:val="000000"/>
                <w:sz w:val="24"/>
                <w:szCs w:val="24"/>
              </w:rPr>
              <w:t> </w:t>
            </w:r>
            <w:r w:rsidRPr="0099214A">
              <w:rPr>
                <w:rFonts w:ascii="Calibri" w:eastAsia="Calibri" w:hAnsi="Calibri" w:cs="Times New Roman"/>
                <w:color w:val="000000"/>
                <w:sz w:val="24"/>
                <w:szCs w:val="24"/>
              </w:rPr>
              <w:t> </w:t>
            </w:r>
            <w:r w:rsidRPr="0099214A">
              <w:rPr>
                <w:rFonts w:ascii="Calibri" w:eastAsia="Calibri" w:hAnsi="Calibri" w:cs="Times New Roman"/>
                <w:color w:val="000000"/>
                <w:sz w:val="24"/>
                <w:szCs w:val="24"/>
              </w:rPr>
              <w:t> </w:t>
            </w:r>
            <w:r w:rsidRPr="0099214A">
              <w:rPr>
                <w:rFonts w:ascii="Calibri" w:eastAsia="Calibri" w:hAnsi="Calibri" w:cs="Times New Roman"/>
                <w:color w:val="000000"/>
                <w:sz w:val="24"/>
                <w:szCs w:val="24"/>
              </w:rPr>
              <w:t> </w:t>
            </w:r>
          </w:p>
          <w:p w:rsidR="0099214A" w:rsidRPr="0099214A" w:rsidRDefault="0099214A" w:rsidP="0099214A">
            <w:pPr>
              <w:spacing w:after="0" w:line="240" w:lineRule="auto"/>
              <w:rPr>
                <w:rFonts w:ascii="Calibri" w:eastAsia="Calibri" w:hAnsi="Calibri" w:cs="Times New Roman"/>
                <w:color w:val="000000"/>
                <w:sz w:val="24"/>
                <w:szCs w:val="24"/>
              </w:rPr>
            </w:pPr>
          </w:p>
        </w:tc>
      </w:tr>
    </w:tbl>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r w:rsidRPr="0099214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99214A" w:rsidRPr="0099214A" w:rsidTr="008152B3">
        <w:tc>
          <w:tcPr>
            <w:tcW w:w="11016" w:type="dxa"/>
            <w:tcBorders>
              <w:top w:val="single" w:sz="8" w:space="0" w:color="000000"/>
              <w:left w:val="nil"/>
              <w:bottom w:val="nil"/>
              <w:right w:val="nil"/>
            </w:tcBorders>
            <w:shd w:val="clear" w:color="auto" w:fill="D9D9D9"/>
            <w:hideMark/>
          </w:tcPr>
          <w:p w:rsidR="0099214A" w:rsidRPr="0099214A" w:rsidRDefault="0099214A" w:rsidP="0099214A">
            <w:pPr>
              <w:spacing w:before="360" w:after="360" w:line="240" w:lineRule="auto"/>
              <w:jc w:val="center"/>
              <w:rPr>
                <w:rFonts w:ascii="Sylfaen" w:eastAsia="Calibri" w:hAnsi="Sylfaen" w:cs="Times New Roman"/>
                <w:b/>
                <w:color w:val="000000"/>
                <w:sz w:val="36"/>
                <w:lang w:val="ka-GE"/>
              </w:rPr>
            </w:pPr>
            <w:r w:rsidRPr="0099214A">
              <w:rPr>
                <w:rFonts w:ascii="Calibri" w:eastAsia="Calibri" w:hAnsi="Calibri" w:cs="Times New Roman"/>
                <w:b/>
                <w:color w:val="000000"/>
                <w:sz w:val="36"/>
                <w:lang w:val="ka-GE"/>
              </w:rPr>
              <w:lastRenderedPageBreak/>
              <w:t xml:space="preserve">III. </w:t>
            </w:r>
            <w:r w:rsidRPr="0099214A">
              <w:rPr>
                <w:rFonts w:ascii="Sylfaen" w:eastAsia="Calibri" w:hAnsi="Sylfaen" w:cs="Sylfaen"/>
                <w:b/>
                <w:color w:val="000000"/>
                <w:sz w:val="36"/>
                <w:lang w:val="ka-GE"/>
              </w:rPr>
              <w:t xml:space="preserve">შუამდგომლობები </w:t>
            </w:r>
            <w:r w:rsidRPr="0099214A">
              <w:rPr>
                <w:rFonts w:ascii="Sylfaen" w:eastAsia="Calibri" w:hAnsi="Sylfaen" w:cs="Times New Roman"/>
                <w:b/>
                <w:color w:val="548DD4"/>
                <w:sz w:val="26"/>
                <w:szCs w:val="26"/>
                <w:vertAlign w:val="superscript"/>
                <w:lang w:val="ka-GE"/>
              </w:rPr>
              <w:footnoteReference w:customMarkFollows="1" w:id="6"/>
              <w:t>შენიშვნა 6</w:t>
            </w:r>
          </w:p>
        </w:tc>
      </w:tr>
      <w:tr w:rsidR="0099214A" w:rsidRPr="0099214A" w:rsidTr="008152B3">
        <w:tc>
          <w:tcPr>
            <w:tcW w:w="11016" w:type="dxa"/>
            <w:tcBorders>
              <w:top w:val="nil"/>
              <w:left w:val="nil"/>
              <w:bottom w:val="nil"/>
              <w:right w:val="nil"/>
            </w:tcBorders>
            <w:hideMark/>
          </w:tcPr>
          <w:p w:rsidR="0099214A" w:rsidRPr="0099214A" w:rsidRDefault="0099214A" w:rsidP="0099214A">
            <w:pPr>
              <w:spacing w:before="120" w:after="120" w:line="240" w:lineRule="auto"/>
              <w:rPr>
                <w:rFonts w:ascii="Sylfaen" w:eastAsia="Calibri" w:hAnsi="Sylfaen" w:cs="Sylfaen"/>
                <w:i/>
                <w:color w:val="000000"/>
                <w:lang w:val="ka-GE"/>
              </w:rPr>
            </w:pPr>
            <w:r w:rsidRPr="0099214A">
              <w:rPr>
                <w:rFonts w:ascii="Calibri" w:eastAsia="Calibri" w:hAnsi="Calibri" w:cs="Times New Roman"/>
                <w:color w:val="000000"/>
              </w:rPr>
              <w:t xml:space="preserve"> </w:t>
            </w:r>
          </w:p>
        </w:tc>
      </w:tr>
      <w:tr w:rsidR="0099214A" w:rsidRPr="0099214A" w:rsidTr="008152B3">
        <w:tc>
          <w:tcPr>
            <w:tcW w:w="11016" w:type="dxa"/>
            <w:tcBorders>
              <w:top w:val="nil"/>
              <w:left w:val="nil"/>
              <w:bottom w:val="nil"/>
              <w:right w:val="nil"/>
            </w:tcBorders>
            <w:shd w:val="clear" w:color="auto" w:fill="D9D9D9"/>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99214A">
              <w:rPr>
                <w:rFonts w:ascii="Sylfaen" w:eastAsia="Calibri" w:hAnsi="Sylfaen" w:cs="Times New Roman"/>
                <w:b/>
                <w:color w:val="548DD4"/>
                <w:sz w:val="26"/>
                <w:szCs w:val="26"/>
                <w:vertAlign w:val="superscript"/>
                <w:lang w:val="ka-GE"/>
              </w:rPr>
              <w:footnoteReference w:customMarkFollows="1" w:id="7"/>
              <w:t>შენიშვნა 7</w:t>
            </w:r>
          </w:p>
        </w:tc>
      </w:tr>
      <w:tr w:rsidR="0099214A" w:rsidRPr="0099214A" w:rsidTr="008152B3">
        <w:trPr>
          <w:trHeight w:val="315"/>
        </w:trPr>
        <w:tc>
          <w:tcPr>
            <w:tcW w:w="11016" w:type="dxa"/>
            <w:tcBorders>
              <w:top w:val="nil"/>
              <w:left w:val="nil"/>
              <w:bottom w:val="nil"/>
              <w:right w:val="nil"/>
            </w:tcBorders>
            <w:hideMark/>
          </w:tcPr>
          <w:p w:rsidR="0099214A" w:rsidRPr="0099214A" w:rsidRDefault="0099214A" w:rsidP="0099214A">
            <w:pPr>
              <w:spacing w:after="0" w:line="240" w:lineRule="auto"/>
              <w:rPr>
                <w:rFonts w:ascii="Calibri" w:eastAsia="Calibri" w:hAnsi="Calibri" w:cs="Times New Roman"/>
                <w:color w:val="000000"/>
                <w:sz w:val="24"/>
                <w:szCs w:val="24"/>
              </w:rPr>
            </w:pPr>
            <w:r w:rsidRPr="0099214A">
              <w:rPr>
                <w:rFonts w:ascii="Calibri" w:eastAsia="Calibri" w:hAnsi="Calibri" w:cs="Times New Roman"/>
                <w:color w:val="000000"/>
                <w:sz w:val="24"/>
                <w:szCs w:val="24"/>
              </w:rPr>
              <w:fldChar w:fldCharType="begin">
                <w:ffData>
                  <w:name w:val="Text32"/>
                  <w:enabled/>
                  <w:calcOnExit w:val="0"/>
                  <w:textInput/>
                </w:ffData>
              </w:fldChar>
            </w:r>
            <w:bookmarkStart w:id="14" w:name="Text32"/>
            <w:r w:rsidRPr="0099214A">
              <w:rPr>
                <w:rFonts w:ascii="Calibri" w:eastAsia="Calibri" w:hAnsi="Calibri" w:cs="Times New Roman"/>
                <w:color w:val="000000"/>
                <w:sz w:val="24"/>
                <w:szCs w:val="24"/>
              </w:rPr>
              <w:instrText xml:space="preserve"> FORMTEXT </w:instrText>
            </w:r>
            <w:r w:rsidRPr="0099214A">
              <w:rPr>
                <w:rFonts w:ascii="Calibri" w:eastAsia="Calibri" w:hAnsi="Calibri" w:cs="Times New Roman"/>
                <w:color w:val="000000"/>
                <w:sz w:val="24"/>
                <w:szCs w:val="24"/>
              </w:rPr>
            </w:r>
            <w:r w:rsidRPr="0099214A">
              <w:rPr>
                <w:rFonts w:ascii="Calibri" w:eastAsia="Calibri" w:hAnsi="Calibri" w:cs="Times New Roman"/>
                <w:color w:val="000000"/>
                <w:sz w:val="24"/>
                <w:szCs w:val="24"/>
              </w:rPr>
              <w:fldChar w:fldCharType="separate"/>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rPr>
              <w:fldChar w:fldCharType="end"/>
            </w:r>
            <w:bookmarkEnd w:id="14"/>
          </w:p>
        </w:tc>
      </w:tr>
      <w:tr w:rsidR="0099214A" w:rsidRPr="0099214A" w:rsidTr="008152B3">
        <w:trPr>
          <w:trHeight w:val="423"/>
        </w:trPr>
        <w:tc>
          <w:tcPr>
            <w:tcW w:w="11016" w:type="dxa"/>
            <w:tcBorders>
              <w:top w:val="nil"/>
              <w:left w:val="nil"/>
              <w:bottom w:val="nil"/>
              <w:right w:val="nil"/>
            </w:tcBorders>
            <w:shd w:val="clear" w:color="auto" w:fill="C0C0C0"/>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99214A">
              <w:rPr>
                <w:rFonts w:ascii="Sylfaen" w:eastAsia="Calibri" w:hAnsi="Sylfaen" w:cs="Times New Roman"/>
                <w:b/>
                <w:color w:val="548DD4"/>
                <w:sz w:val="26"/>
                <w:szCs w:val="26"/>
                <w:vertAlign w:val="superscript"/>
                <w:lang w:val="ka-GE"/>
              </w:rPr>
              <w:footnoteReference w:customMarkFollows="1" w:id="8"/>
              <w:t>შენიშვნა 8</w:t>
            </w:r>
          </w:p>
        </w:tc>
      </w:tr>
      <w:tr w:rsidR="0099214A" w:rsidRPr="0099214A" w:rsidTr="008152B3">
        <w:trPr>
          <w:trHeight w:val="297"/>
        </w:trPr>
        <w:tc>
          <w:tcPr>
            <w:tcW w:w="11016" w:type="dxa"/>
            <w:tcBorders>
              <w:top w:val="nil"/>
              <w:left w:val="nil"/>
              <w:bottom w:val="nil"/>
              <w:right w:val="nil"/>
            </w:tcBorders>
            <w:hideMark/>
          </w:tcPr>
          <w:p w:rsidR="0099214A" w:rsidRPr="0099214A" w:rsidRDefault="0099214A" w:rsidP="0099214A">
            <w:pPr>
              <w:spacing w:after="0" w:line="240" w:lineRule="auto"/>
              <w:rPr>
                <w:rFonts w:ascii="Calibri" w:eastAsia="Calibri" w:hAnsi="Calibri" w:cs="Times New Roman"/>
                <w:color w:val="000000"/>
                <w:sz w:val="24"/>
                <w:szCs w:val="24"/>
              </w:rPr>
            </w:pPr>
            <w:r w:rsidRPr="0099214A">
              <w:rPr>
                <w:rFonts w:ascii="Calibri" w:eastAsia="Calibri" w:hAnsi="Calibri" w:cs="Times New Roman"/>
                <w:color w:val="000000"/>
                <w:sz w:val="24"/>
                <w:szCs w:val="24"/>
              </w:rPr>
              <w:fldChar w:fldCharType="begin">
                <w:ffData>
                  <w:name w:val="Text33"/>
                  <w:enabled/>
                  <w:calcOnExit w:val="0"/>
                  <w:textInput/>
                </w:ffData>
              </w:fldChar>
            </w:r>
            <w:bookmarkStart w:id="15" w:name="Text33"/>
            <w:r w:rsidRPr="0099214A">
              <w:rPr>
                <w:rFonts w:ascii="Calibri" w:eastAsia="Calibri" w:hAnsi="Calibri" w:cs="Times New Roman"/>
                <w:color w:val="000000"/>
                <w:sz w:val="24"/>
                <w:szCs w:val="24"/>
              </w:rPr>
              <w:instrText xml:space="preserve"> FORMTEXT </w:instrText>
            </w:r>
            <w:r w:rsidRPr="0099214A">
              <w:rPr>
                <w:rFonts w:ascii="Calibri" w:eastAsia="Calibri" w:hAnsi="Calibri" w:cs="Times New Roman"/>
                <w:color w:val="000000"/>
                <w:sz w:val="24"/>
                <w:szCs w:val="24"/>
              </w:rPr>
            </w:r>
            <w:r w:rsidRPr="0099214A">
              <w:rPr>
                <w:rFonts w:ascii="Calibri" w:eastAsia="Calibri" w:hAnsi="Calibri" w:cs="Times New Roman"/>
                <w:color w:val="000000"/>
                <w:sz w:val="24"/>
                <w:szCs w:val="24"/>
              </w:rPr>
              <w:fldChar w:fldCharType="separate"/>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rPr>
              <w:fldChar w:fldCharType="end"/>
            </w:r>
            <w:bookmarkEnd w:id="15"/>
          </w:p>
        </w:tc>
      </w:tr>
      <w:tr w:rsidR="0099214A" w:rsidRPr="0099214A" w:rsidTr="008152B3">
        <w:trPr>
          <w:trHeight w:val="423"/>
        </w:trPr>
        <w:tc>
          <w:tcPr>
            <w:tcW w:w="11016" w:type="dxa"/>
            <w:tcBorders>
              <w:top w:val="nil"/>
              <w:left w:val="nil"/>
              <w:bottom w:val="nil"/>
              <w:right w:val="nil"/>
            </w:tcBorders>
            <w:shd w:val="clear" w:color="auto" w:fill="C0C0C0"/>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Sylfaen"/>
                <w:color w:val="000000"/>
                <w:lang w:val="ka-GE"/>
              </w:rPr>
              <w:t>გ</w:t>
            </w:r>
            <w:r w:rsidRPr="0099214A">
              <w:rPr>
                <w:rFonts w:ascii="Sylfaen" w:eastAsia="Calibri" w:hAnsi="Sylfaen" w:cs="Times New Roman"/>
                <w:color w:val="000000"/>
                <w:lang w:val="ka-GE"/>
              </w:rPr>
              <w:t>. კანონმდებლობით გათვალისწინებული</w:t>
            </w:r>
            <w:r w:rsidRPr="0099214A">
              <w:rPr>
                <w:rFonts w:ascii="Calibri" w:eastAsia="Calibri" w:hAnsi="Calibri" w:cs="Times New Roman"/>
                <w:color w:val="000000"/>
                <w:lang w:val="ka-GE"/>
              </w:rPr>
              <w:t xml:space="preserve"> </w:t>
            </w:r>
            <w:r w:rsidRPr="0099214A">
              <w:rPr>
                <w:rFonts w:ascii="Sylfaen" w:eastAsia="Calibri" w:hAnsi="Sylfaen" w:cs="Sylfaen"/>
                <w:color w:val="000000"/>
                <w:lang w:val="ka-GE"/>
              </w:rPr>
              <w:t>სხვა</w:t>
            </w:r>
            <w:r w:rsidRPr="0099214A">
              <w:rPr>
                <w:rFonts w:ascii="Calibri" w:eastAsia="Calibri" w:hAnsi="Calibri" w:cs="Times New Roman"/>
                <w:color w:val="000000"/>
                <w:lang w:val="ka-GE"/>
              </w:rPr>
              <w:t xml:space="preserve"> </w:t>
            </w:r>
            <w:r w:rsidRPr="0099214A">
              <w:rPr>
                <w:rFonts w:ascii="Sylfaen" w:eastAsia="Calibri" w:hAnsi="Sylfaen" w:cs="Sylfaen"/>
                <w:color w:val="000000"/>
                <w:lang w:val="ka-GE"/>
              </w:rPr>
              <w:t>სახის</w:t>
            </w:r>
            <w:r w:rsidRPr="0099214A">
              <w:rPr>
                <w:rFonts w:ascii="Calibri" w:eastAsia="Calibri" w:hAnsi="Calibri" w:cs="Times New Roman"/>
                <w:color w:val="000000"/>
                <w:lang w:val="ka-GE"/>
              </w:rPr>
              <w:t xml:space="preserve"> </w:t>
            </w:r>
            <w:r w:rsidRPr="0099214A">
              <w:rPr>
                <w:rFonts w:ascii="Sylfaen" w:eastAsia="Calibri" w:hAnsi="Sylfaen" w:cs="Sylfaen"/>
                <w:color w:val="000000"/>
                <w:lang w:val="ka-GE"/>
              </w:rPr>
              <w:t>შუამდგომლობები</w:t>
            </w:r>
            <w:r w:rsidRPr="0099214A">
              <w:rPr>
                <w:rFonts w:ascii="Calibri" w:eastAsia="Calibri" w:hAnsi="Calibri" w:cs="Times New Roman"/>
                <w:color w:val="000000"/>
                <w:lang w:val="ka-GE"/>
              </w:rPr>
              <w:t>.</w:t>
            </w:r>
            <w:r w:rsidRPr="0099214A">
              <w:rPr>
                <w:rFonts w:ascii="Sylfaen" w:eastAsia="Calibri" w:hAnsi="Sylfaen" w:cs="Times New Roman"/>
                <w:color w:val="000000"/>
                <w:lang w:val="ka-GE"/>
              </w:rPr>
              <w:t xml:space="preserve"> </w:t>
            </w:r>
            <w:r w:rsidRPr="0099214A">
              <w:rPr>
                <w:rFonts w:ascii="Sylfaen" w:eastAsia="Calibri" w:hAnsi="Sylfaen" w:cs="Times New Roman"/>
                <w:b/>
                <w:color w:val="548DD4"/>
                <w:sz w:val="26"/>
                <w:szCs w:val="26"/>
                <w:vertAlign w:val="superscript"/>
                <w:lang w:val="ka-GE"/>
              </w:rPr>
              <w:footnoteReference w:customMarkFollows="1" w:id="9"/>
              <w:t>შენიშვნა 9</w:t>
            </w:r>
          </w:p>
        </w:tc>
      </w:tr>
      <w:tr w:rsidR="0099214A" w:rsidRPr="0099214A" w:rsidTr="008152B3">
        <w:trPr>
          <w:trHeight w:val="297"/>
        </w:trPr>
        <w:tc>
          <w:tcPr>
            <w:tcW w:w="11016" w:type="dxa"/>
            <w:tcBorders>
              <w:top w:val="nil"/>
              <w:left w:val="nil"/>
              <w:bottom w:val="single" w:sz="4" w:space="0" w:color="auto"/>
              <w:right w:val="nil"/>
            </w:tcBorders>
            <w:hideMark/>
          </w:tcPr>
          <w:p w:rsidR="0099214A" w:rsidRPr="0099214A" w:rsidRDefault="0099214A" w:rsidP="0099214A">
            <w:pPr>
              <w:spacing w:after="0" w:line="240" w:lineRule="auto"/>
              <w:rPr>
                <w:rFonts w:ascii="Calibri" w:eastAsia="Calibri" w:hAnsi="Calibri" w:cs="Times New Roman"/>
                <w:color w:val="000000"/>
                <w:sz w:val="24"/>
                <w:szCs w:val="24"/>
              </w:rPr>
            </w:pPr>
            <w:r w:rsidRPr="0099214A">
              <w:rPr>
                <w:rFonts w:ascii="Calibri" w:eastAsia="Calibri" w:hAnsi="Calibri" w:cs="Times New Roman"/>
                <w:color w:val="000000"/>
                <w:sz w:val="24"/>
                <w:szCs w:val="24"/>
              </w:rPr>
              <w:fldChar w:fldCharType="begin">
                <w:ffData>
                  <w:name w:val="Text34"/>
                  <w:enabled/>
                  <w:calcOnExit w:val="0"/>
                  <w:textInput/>
                </w:ffData>
              </w:fldChar>
            </w:r>
            <w:bookmarkStart w:id="16" w:name="Text34"/>
            <w:r w:rsidRPr="0099214A">
              <w:rPr>
                <w:rFonts w:ascii="Calibri" w:eastAsia="Calibri" w:hAnsi="Calibri" w:cs="Times New Roman"/>
                <w:color w:val="000000"/>
                <w:sz w:val="24"/>
                <w:szCs w:val="24"/>
              </w:rPr>
              <w:instrText xml:space="preserve"> FORMTEXT </w:instrText>
            </w:r>
            <w:r w:rsidRPr="0099214A">
              <w:rPr>
                <w:rFonts w:ascii="Calibri" w:eastAsia="Calibri" w:hAnsi="Calibri" w:cs="Times New Roman"/>
                <w:color w:val="000000"/>
                <w:sz w:val="24"/>
                <w:szCs w:val="24"/>
              </w:rPr>
            </w:r>
            <w:r w:rsidRPr="0099214A">
              <w:rPr>
                <w:rFonts w:ascii="Calibri" w:eastAsia="Calibri" w:hAnsi="Calibri" w:cs="Times New Roman"/>
                <w:color w:val="000000"/>
                <w:sz w:val="24"/>
                <w:szCs w:val="24"/>
              </w:rPr>
              <w:fldChar w:fldCharType="separate"/>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noProof/>
                <w:color w:val="000000"/>
                <w:sz w:val="24"/>
                <w:szCs w:val="24"/>
              </w:rPr>
              <w:t> </w:t>
            </w:r>
            <w:r w:rsidRPr="0099214A">
              <w:rPr>
                <w:rFonts w:ascii="Calibri" w:eastAsia="Calibri" w:hAnsi="Calibri" w:cs="Times New Roman"/>
              </w:rPr>
              <w:fldChar w:fldCharType="end"/>
            </w:r>
            <w:bookmarkEnd w:id="16"/>
          </w:p>
        </w:tc>
      </w:tr>
    </w:tbl>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p>
    <w:p w:rsidR="0099214A" w:rsidRPr="0099214A" w:rsidRDefault="0099214A" w:rsidP="0099214A">
      <w:pPr>
        <w:spacing w:after="200" w:line="276" w:lineRule="auto"/>
        <w:rPr>
          <w:rFonts w:ascii="Sylfaen" w:eastAsia="Calibri" w:hAnsi="Sylfaen" w:cs="Times New Roman"/>
          <w:lang w:val="ka-GE"/>
        </w:rPr>
      </w:pPr>
      <w:r w:rsidRPr="0099214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99214A" w:rsidRPr="0099214A" w:rsidTr="008152B3">
        <w:tc>
          <w:tcPr>
            <w:tcW w:w="11016" w:type="dxa"/>
            <w:gridSpan w:val="2"/>
            <w:tcBorders>
              <w:top w:val="single" w:sz="8" w:space="0" w:color="000000"/>
              <w:left w:val="nil"/>
              <w:bottom w:val="nil"/>
              <w:right w:val="nil"/>
            </w:tcBorders>
            <w:shd w:val="clear" w:color="auto" w:fill="D9D9D9"/>
            <w:hideMark/>
          </w:tcPr>
          <w:p w:rsidR="0099214A" w:rsidRPr="0099214A" w:rsidRDefault="0099214A" w:rsidP="0099214A">
            <w:pPr>
              <w:spacing w:before="360" w:after="360" w:line="240" w:lineRule="auto"/>
              <w:jc w:val="center"/>
              <w:rPr>
                <w:rFonts w:ascii="Sylfaen" w:eastAsia="Calibri" w:hAnsi="Sylfaen" w:cs="Times New Roman"/>
                <w:b/>
                <w:color w:val="000000"/>
                <w:sz w:val="36"/>
                <w:lang w:val="ka-GE"/>
              </w:rPr>
            </w:pPr>
            <w:r w:rsidRPr="0099214A">
              <w:rPr>
                <w:rFonts w:ascii="Sylfaen" w:eastAsia="Calibri" w:hAnsi="Sylfaen" w:cs="Times New Roman"/>
                <w:b/>
                <w:color w:val="000000"/>
                <w:sz w:val="36"/>
              </w:rPr>
              <w:lastRenderedPageBreak/>
              <w:t>IV.</w:t>
            </w:r>
            <w:r w:rsidRPr="0099214A">
              <w:rPr>
                <w:rFonts w:ascii="Sylfaen" w:eastAsia="Calibri" w:hAnsi="Sylfaen" w:cs="Times New Roman"/>
                <w:b/>
                <w:color w:val="000000"/>
                <w:sz w:val="36"/>
                <w:lang w:val="ka-GE"/>
              </w:rPr>
              <w:t>თანდართული დოკუმენტების სია</w:t>
            </w:r>
          </w:p>
        </w:tc>
      </w:tr>
      <w:tr w:rsidR="0099214A" w:rsidRPr="0099214A" w:rsidTr="008152B3">
        <w:trPr>
          <w:trHeight w:val="378"/>
        </w:trPr>
        <w:tc>
          <w:tcPr>
            <w:tcW w:w="11016" w:type="dxa"/>
            <w:gridSpan w:val="2"/>
            <w:tcBorders>
              <w:top w:val="nil"/>
              <w:left w:val="nil"/>
              <w:bottom w:val="nil"/>
              <w:right w:val="nil"/>
            </w:tcBorders>
          </w:tcPr>
          <w:p w:rsidR="0099214A" w:rsidRPr="0099214A" w:rsidRDefault="0099214A" w:rsidP="0099214A">
            <w:pPr>
              <w:spacing w:after="0" w:line="240" w:lineRule="auto"/>
              <w:rPr>
                <w:rFonts w:ascii="Sylfaen" w:eastAsia="Calibri" w:hAnsi="Sylfaen" w:cs="Sylfaen"/>
                <w:i/>
                <w:color w:val="000000"/>
                <w:lang w:val="ka-GE"/>
              </w:rPr>
            </w:pPr>
          </w:p>
        </w:tc>
      </w:tr>
      <w:tr w:rsidR="0099214A" w:rsidRPr="0099214A" w:rsidTr="008152B3">
        <w:tc>
          <w:tcPr>
            <w:tcW w:w="11016" w:type="dxa"/>
            <w:gridSpan w:val="2"/>
            <w:tcBorders>
              <w:top w:val="nil"/>
              <w:left w:val="nil"/>
              <w:bottom w:val="nil"/>
              <w:right w:val="nil"/>
            </w:tcBorders>
            <w:shd w:val="clear" w:color="auto" w:fill="D9D9D9"/>
            <w:hideMark/>
          </w:tcPr>
          <w:p w:rsidR="0099214A" w:rsidRPr="0099214A" w:rsidRDefault="0099214A" w:rsidP="0099214A">
            <w:pPr>
              <w:spacing w:before="120" w:after="120" w:line="240" w:lineRule="auto"/>
              <w:rPr>
                <w:rFonts w:ascii="Sylfaen" w:eastAsia="Calibri" w:hAnsi="Sylfaen" w:cs="Times New Roman"/>
                <w:i/>
                <w:iCs/>
                <w:color w:val="000000"/>
                <w:lang w:val="ka-GE"/>
              </w:rPr>
            </w:pPr>
            <w:r w:rsidRPr="0099214A">
              <w:rPr>
                <w:rFonts w:ascii="Sylfaen" w:eastAsia="Calibri" w:hAnsi="Sylfaen" w:cs="Times New Roman"/>
                <w:color w:val="000000"/>
                <w:lang w:val="ka-GE"/>
              </w:rPr>
              <w:t xml:space="preserve">ა. </w:t>
            </w:r>
            <w:r w:rsidRPr="0099214A">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99214A" w:rsidRPr="0099214A" w:rsidTr="008152B3">
        <w:tc>
          <w:tcPr>
            <w:tcW w:w="10531" w:type="dxa"/>
            <w:tcBorders>
              <w:top w:val="nil"/>
              <w:left w:val="nil"/>
              <w:bottom w:val="nil"/>
              <w:right w:val="nil"/>
            </w:tcBorders>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Calibri" w:eastAsia="Calibri" w:hAnsi="Calibri" w:cs="Times New Roman"/>
                <w:color w:val="000000"/>
              </w:rPr>
              <w:t>1.</w:t>
            </w:r>
            <w:r w:rsidRPr="0099214A">
              <w:rPr>
                <w:rFonts w:ascii="Sylfaen" w:eastAsia="Calibri" w:hAnsi="Sylfaen" w:cs="Sylfaen"/>
                <w:color w:val="000000"/>
              </w:rPr>
              <w:t xml:space="preserve"> სადავო</w:t>
            </w:r>
            <w:r w:rsidRPr="0099214A">
              <w:rPr>
                <w:rFonts w:ascii="Calibri" w:eastAsia="Calibri" w:hAnsi="Calibri" w:cs="Times New Roman"/>
                <w:color w:val="000000"/>
              </w:rPr>
              <w:t xml:space="preserve"> </w:t>
            </w:r>
            <w:r w:rsidRPr="0099214A">
              <w:rPr>
                <w:rFonts w:ascii="Sylfaen" w:eastAsia="Calibri" w:hAnsi="Sylfaen" w:cs="Sylfaen"/>
                <w:color w:val="000000"/>
              </w:rPr>
              <w:t>ნორმატიული</w:t>
            </w:r>
            <w:r w:rsidRPr="0099214A">
              <w:rPr>
                <w:rFonts w:ascii="Calibri" w:eastAsia="Calibri" w:hAnsi="Calibri" w:cs="Times New Roman"/>
                <w:color w:val="000000"/>
              </w:rPr>
              <w:t xml:space="preserve"> </w:t>
            </w:r>
            <w:r w:rsidRPr="0099214A">
              <w:rPr>
                <w:rFonts w:ascii="Sylfaen" w:eastAsia="Calibri" w:hAnsi="Sylfaen" w:cs="Sylfaen"/>
                <w:color w:val="000000"/>
              </w:rPr>
              <w:t>აქტის</w:t>
            </w:r>
            <w:r w:rsidRPr="0099214A">
              <w:rPr>
                <w:rFonts w:ascii="Calibri" w:eastAsia="Calibri" w:hAnsi="Calibri" w:cs="Times New Roman"/>
                <w:color w:val="000000"/>
              </w:rPr>
              <w:t xml:space="preserve"> </w:t>
            </w:r>
            <w:r w:rsidRPr="0099214A">
              <w:rPr>
                <w:rFonts w:ascii="Sylfaen" w:eastAsia="Calibri" w:hAnsi="Sylfaen" w:cs="Sylfaen"/>
                <w:color w:val="000000"/>
              </w:rPr>
              <w:t>ტექსტი.</w:t>
            </w:r>
            <w:r w:rsidRPr="0099214A">
              <w:rPr>
                <w:rFonts w:ascii="Calibri" w:eastAsia="Calibri" w:hAnsi="Calibri" w:cs="Times New Roman"/>
                <w:color w:val="000000"/>
              </w:rPr>
              <w:tab/>
            </w:r>
          </w:p>
        </w:tc>
        <w:tc>
          <w:tcPr>
            <w:tcW w:w="485" w:type="dxa"/>
            <w:tcBorders>
              <w:top w:val="nil"/>
              <w:left w:val="nil"/>
              <w:bottom w:val="nil"/>
              <w:right w:val="nil"/>
            </w:tcBorders>
            <w:vAlign w:val="center"/>
            <w:hideMark/>
          </w:tcPr>
          <w:p w:rsidR="0099214A" w:rsidRPr="0099214A" w:rsidRDefault="0099214A" w:rsidP="0099214A">
            <w:pPr>
              <w:spacing w:after="0" w:line="240" w:lineRule="auto"/>
              <w:jc w:val="center"/>
              <w:rPr>
                <w:rFonts w:ascii="Sylfaen" w:eastAsia="Calibri" w:hAnsi="Sylfaen" w:cs="Times New Roman"/>
                <w:color w:val="000000"/>
              </w:rPr>
            </w:pPr>
            <w:r w:rsidRPr="0099214A">
              <w:rPr>
                <w:rFonts w:ascii="Calibri" w:eastAsia="Calibri" w:hAnsi="Calibri" w:cs="Times New Roman"/>
                <w:color w:val="000000"/>
              </w:rPr>
              <w:fldChar w:fldCharType="begin">
                <w:ffData>
                  <w:name w:val="Check1"/>
                  <w:enabled/>
                  <w:calcOnExit w:val="0"/>
                  <w:checkBox>
                    <w:sizeAuto/>
                    <w:default w:val="1"/>
                  </w:checkBox>
                </w:ffData>
              </w:fldChar>
            </w:r>
            <w:bookmarkStart w:id="17" w:name="Check1"/>
            <w:r w:rsidRPr="0099214A">
              <w:rPr>
                <w:rFonts w:ascii="Calibri" w:eastAsia="Calibri" w:hAnsi="Calibri" w:cs="Times New Roman"/>
                <w:color w:val="000000"/>
              </w:rPr>
              <w:instrText xml:space="preserve"> FORMCHECKBOX </w:instrText>
            </w:r>
            <w:r w:rsidR="004D682C">
              <w:rPr>
                <w:rFonts w:ascii="Calibri" w:eastAsia="Calibri" w:hAnsi="Calibri" w:cs="Times New Roman"/>
                <w:color w:val="000000"/>
              </w:rPr>
            </w:r>
            <w:r w:rsidR="004D682C">
              <w:rPr>
                <w:rFonts w:ascii="Calibri" w:eastAsia="Calibri" w:hAnsi="Calibri" w:cs="Times New Roman"/>
                <w:color w:val="000000"/>
              </w:rPr>
              <w:fldChar w:fldCharType="separate"/>
            </w:r>
            <w:r w:rsidRPr="0099214A">
              <w:rPr>
                <w:rFonts w:ascii="Calibri" w:eastAsia="Calibri" w:hAnsi="Calibri" w:cs="Times New Roman"/>
              </w:rPr>
              <w:fldChar w:fldCharType="end"/>
            </w:r>
            <w:bookmarkEnd w:id="17"/>
          </w:p>
        </w:tc>
      </w:tr>
      <w:tr w:rsidR="0099214A" w:rsidRPr="0099214A" w:rsidTr="008152B3">
        <w:tc>
          <w:tcPr>
            <w:tcW w:w="10531" w:type="dxa"/>
            <w:tcBorders>
              <w:top w:val="nil"/>
              <w:left w:val="nil"/>
              <w:bottom w:val="nil"/>
              <w:right w:val="nil"/>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Calibri" w:eastAsia="Calibri" w:hAnsi="Calibri" w:cs="Times New Roman"/>
                <w:color w:val="000000"/>
              </w:rPr>
              <w:t>2.</w:t>
            </w:r>
            <w:r w:rsidRPr="0099214A">
              <w:rPr>
                <w:rFonts w:ascii="Sylfaen" w:eastAsia="Calibri" w:hAnsi="Sylfaen" w:cs="Sylfaen"/>
                <w:color w:val="000000"/>
              </w:rPr>
              <w:t xml:space="preserve"> მოსარჩელის</w:t>
            </w:r>
            <w:r w:rsidRPr="0099214A">
              <w:rPr>
                <w:rFonts w:ascii="Calibri" w:eastAsia="Calibri" w:hAnsi="Calibri" w:cs="Times New Roman"/>
                <w:color w:val="000000"/>
              </w:rPr>
              <w:t xml:space="preserve"> </w:t>
            </w:r>
            <w:r w:rsidRPr="0099214A">
              <w:rPr>
                <w:rFonts w:ascii="Sylfaen" w:eastAsia="Calibri" w:hAnsi="Sylfaen" w:cs="Sylfaen"/>
                <w:color w:val="000000"/>
              </w:rPr>
              <w:t>წარმომადგენლის</w:t>
            </w:r>
            <w:r w:rsidRPr="0099214A">
              <w:rPr>
                <w:rFonts w:ascii="Calibri" w:eastAsia="Calibri" w:hAnsi="Calibri" w:cs="Times New Roman"/>
                <w:color w:val="000000"/>
              </w:rPr>
              <w:t xml:space="preserve"> (</w:t>
            </w:r>
            <w:r w:rsidRPr="0099214A">
              <w:rPr>
                <w:rFonts w:ascii="Sylfaen" w:eastAsia="Calibri" w:hAnsi="Sylfaen" w:cs="Sylfaen"/>
                <w:color w:val="000000"/>
              </w:rPr>
              <w:t>წარმომადგენელთა</w:t>
            </w:r>
            <w:r w:rsidRPr="0099214A">
              <w:rPr>
                <w:rFonts w:ascii="Calibri" w:eastAsia="Calibri" w:hAnsi="Calibri" w:cs="Times New Roman"/>
                <w:color w:val="000000"/>
              </w:rPr>
              <w:t xml:space="preserve">) </w:t>
            </w:r>
            <w:r w:rsidRPr="0099214A">
              <w:rPr>
                <w:rFonts w:ascii="Sylfaen" w:eastAsia="Calibri" w:hAnsi="Sylfaen" w:cs="Sylfaen"/>
                <w:color w:val="000000"/>
              </w:rPr>
              <w:t>უფლებამოსილების</w:t>
            </w:r>
          </w:p>
          <w:p w:rsidR="0099214A" w:rsidRPr="0099214A" w:rsidRDefault="0099214A" w:rsidP="0099214A">
            <w:pPr>
              <w:spacing w:after="0" w:line="240" w:lineRule="auto"/>
              <w:rPr>
                <w:rFonts w:ascii="Sylfaen" w:eastAsia="Calibri" w:hAnsi="Sylfaen" w:cs="Times New Roman"/>
                <w:color w:val="000000"/>
                <w:lang w:val="ka-GE"/>
              </w:rPr>
            </w:pPr>
            <w:r w:rsidRPr="0099214A">
              <w:rPr>
                <w:rFonts w:ascii="Calibri" w:eastAsia="Calibri" w:hAnsi="Calibri" w:cs="Times New Roman"/>
                <w:color w:val="000000"/>
              </w:rPr>
              <w:t xml:space="preserve">  </w:t>
            </w:r>
            <w:r w:rsidRPr="0099214A">
              <w:rPr>
                <w:rFonts w:ascii="Sylfaen" w:eastAsia="Calibri" w:hAnsi="Sylfaen" w:cs="Sylfaen"/>
                <w:color w:val="000000"/>
              </w:rPr>
              <w:t>დამადასტურებელი</w:t>
            </w:r>
            <w:r w:rsidRPr="0099214A">
              <w:rPr>
                <w:rFonts w:ascii="Calibri" w:eastAsia="Calibri" w:hAnsi="Calibri" w:cs="Times New Roman"/>
                <w:color w:val="000000"/>
              </w:rPr>
              <w:t xml:space="preserve"> </w:t>
            </w:r>
            <w:r w:rsidRPr="0099214A">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99214A" w:rsidRPr="0099214A" w:rsidRDefault="0099214A" w:rsidP="0099214A">
            <w:pPr>
              <w:spacing w:after="0" w:line="240" w:lineRule="auto"/>
              <w:jc w:val="center"/>
              <w:rPr>
                <w:rFonts w:ascii="Sylfaen" w:eastAsia="Calibri" w:hAnsi="Sylfaen" w:cs="Times New Roman"/>
                <w:color w:val="000000"/>
              </w:rPr>
            </w:pPr>
            <w:r w:rsidRPr="0099214A">
              <w:rPr>
                <w:rFonts w:ascii="Calibri" w:eastAsia="Calibri" w:hAnsi="Calibri" w:cs="Times New Roman"/>
                <w:color w:val="000000"/>
              </w:rPr>
              <w:fldChar w:fldCharType="begin">
                <w:ffData>
                  <w:name w:val="Check1"/>
                  <w:enabled/>
                  <w:calcOnExit w:val="0"/>
                  <w:checkBox>
                    <w:sizeAuto/>
                    <w:default w:val="0"/>
                  </w:checkBox>
                </w:ffData>
              </w:fldChar>
            </w:r>
            <w:r w:rsidRPr="0099214A">
              <w:rPr>
                <w:rFonts w:ascii="Calibri" w:eastAsia="Calibri" w:hAnsi="Calibri" w:cs="Times New Roman"/>
                <w:color w:val="000000"/>
              </w:rPr>
              <w:instrText xml:space="preserve"> FORMCHECKBOX </w:instrText>
            </w:r>
            <w:r w:rsidR="004D682C">
              <w:rPr>
                <w:rFonts w:ascii="Calibri" w:eastAsia="Calibri" w:hAnsi="Calibri" w:cs="Times New Roman"/>
                <w:color w:val="000000"/>
              </w:rPr>
            </w:r>
            <w:r w:rsidR="004D682C">
              <w:rPr>
                <w:rFonts w:ascii="Calibri" w:eastAsia="Calibri" w:hAnsi="Calibri" w:cs="Times New Roman"/>
                <w:color w:val="000000"/>
              </w:rPr>
              <w:fldChar w:fldCharType="separate"/>
            </w:r>
            <w:r w:rsidRPr="0099214A">
              <w:rPr>
                <w:rFonts w:ascii="Calibri" w:eastAsia="Calibri" w:hAnsi="Calibri" w:cs="Times New Roman"/>
                <w:color w:val="000000"/>
              </w:rPr>
              <w:fldChar w:fldCharType="end"/>
            </w:r>
          </w:p>
        </w:tc>
      </w:tr>
      <w:tr w:rsidR="0099214A" w:rsidRPr="0099214A" w:rsidTr="008152B3">
        <w:tc>
          <w:tcPr>
            <w:tcW w:w="10531" w:type="dxa"/>
            <w:tcBorders>
              <w:top w:val="nil"/>
              <w:left w:val="nil"/>
              <w:bottom w:val="nil"/>
              <w:right w:val="nil"/>
            </w:tcBorders>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Calibri" w:eastAsia="Calibri" w:hAnsi="Calibri" w:cs="Times New Roman"/>
                <w:color w:val="000000"/>
              </w:rPr>
              <w:t xml:space="preserve">3. </w:t>
            </w:r>
            <w:r w:rsidRPr="0099214A">
              <w:rPr>
                <w:rFonts w:ascii="Sylfaen" w:eastAsia="Calibri" w:hAnsi="Sylfaen" w:cs="Sylfaen"/>
                <w:color w:val="000000"/>
              </w:rPr>
              <w:t>სახელმწიფო</w:t>
            </w:r>
            <w:r w:rsidRPr="0099214A">
              <w:rPr>
                <w:rFonts w:ascii="Calibri" w:eastAsia="Calibri" w:hAnsi="Calibri" w:cs="Times New Roman"/>
                <w:color w:val="000000"/>
              </w:rPr>
              <w:t xml:space="preserve"> </w:t>
            </w:r>
            <w:r w:rsidRPr="0099214A">
              <w:rPr>
                <w:rFonts w:ascii="Sylfaen" w:eastAsia="Calibri" w:hAnsi="Sylfaen" w:cs="Sylfaen"/>
                <w:color w:val="000000"/>
              </w:rPr>
              <w:t>ბაჟის</w:t>
            </w:r>
            <w:r w:rsidRPr="0099214A">
              <w:rPr>
                <w:rFonts w:ascii="Calibri" w:eastAsia="Calibri" w:hAnsi="Calibri" w:cs="Times New Roman"/>
                <w:color w:val="000000"/>
              </w:rPr>
              <w:t xml:space="preserve"> </w:t>
            </w:r>
            <w:r w:rsidRPr="0099214A">
              <w:rPr>
                <w:rFonts w:ascii="Sylfaen" w:eastAsia="Calibri" w:hAnsi="Sylfaen" w:cs="Sylfaen"/>
                <w:color w:val="000000"/>
              </w:rPr>
              <w:t>გადახდის</w:t>
            </w:r>
            <w:r w:rsidRPr="0099214A">
              <w:rPr>
                <w:rFonts w:ascii="Calibri" w:eastAsia="Calibri" w:hAnsi="Calibri" w:cs="Times New Roman"/>
                <w:color w:val="000000"/>
              </w:rPr>
              <w:t xml:space="preserve"> </w:t>
            </w:r>
            <w:r w:rsidRPr="0099214A">
              <w:rPr>
                <w:rFonts w:ascii="Sylfaen" w:eastAsia="Calibri" w:hAnsi="Sylfaen" w:cs="Sylfaen"/>
                <w:color w:val="000000"/>
              </w:rPr>
              <w:t>დამადასტურებელი</w:t>
            </w:r>
            <w:r w:rsidRPr="0099214A">
              <w:rPr>
                <w:rFonts w:ascii="Calibri" w:eastAsia="Calibri" w:hAnsi="Calibri" w:cs="Times New Roman"/>
                <w:color w:val="000000"/>
              </w:rPr>
              <w:t xml:space="preserve"> </w:t>
            </w:r>
            <w:r w:rsidRPr="0099214A">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99214A" w:rsidRPr="0099214A" w:rsidRDefault="0099214A" w:rsidP="0099214A">
            <w:pPr>
              <w:spacing w:after="0" w:line="240" w:lineRule="auto"/>
              <w:jc w:val="center"/>
              <w:rPr>
                <w:rFonts w:ascii="Sylfaen" w:eastAsia="Calibri" w:hAnsi="Sylfaen" w:cs="Times New Roman"/>
                <w:color w:val="000000"/>
              </w:rPr>
            </w:pPr>
            <w:r w:rsidRPr="0099214A">
              <w:rPr>
                <w:rFonts w:ascii="Calibri" w:eastAsia="Calibri" w:hAnsi="Calibri" w:cs="Times New Roman"/>
                <w:color w:val="000000"/>
              </w:rPr>
              <w:fldChar w:fldCharType="begin">
                <w:ffData>
                  <w:name w:val=""/>
                  <w:enabled/>
                  <w:calcOnExit w:val="0"/>
                  <w:checkBox>
                    <w:sizeAuto/>
                    <w:default w:val="1"/>
                  </w:checkBox>
                </w:ffData>
              </w:fldChar>
            </w:r>
            <w:r w:rsidRPr="0099214A">
              <w:rPr>
                <w:rFonts w:ascii="Calibri" w:eastAsia="Calibri" w:hAnsi="Calibri" w:cs="Times New Roman"/>
                <w:color w:val="000000"/>
              </w:rPr>
              <w:instrText xml:space="preserve"> FORMCHECKBOX </w:instrText>
            </w:r>
            <w:r w:rsidR="004D682C">
              <w:rPr>
                <w:rFonts w:ascii="Calibri" w:eastAsia="Calibri" w:hAnsi="Calibri" w:cs="Times New Roman"/>
                <w:color w:val="000000"/>
              </w:rPr>
            </w:r>
            <w:r w:rsidR="004D682C">
              <w:rPr>
                <w:rFonts w:ascii="Calibri" w:eastAsia="Calibri" w:hAnsi="Calibri" w:cs="Times New Roman"/>
                <w:color w:val="000000"/>
              </w:rPr>
              <w:fldChar w:fldCharType="separate"/>
            </w:r>
            <w:r w:rsidRPr="0099214A">
              <w:rPr>
                <w:rFonts w:ascii="Calibri" w:eastAsia="Calibri" w:hAnsi="Calibri" w:cs="Times New Roman"/>
                <w:color w:val="000000"/>
              </w:rPr>
              <w:fldChar w:fldCharType="end"/>
            </w:r>
          </w:p>
        </w:tc>
      </w:tr>
      <w:tr w:rsidR="0099214A" w:rsidRPr="0099214A" w:rsidTr="008152B3">
        <w:tc>
          <w:tcPr>
            <w:tcW w:w="10531" w:type="dxa"/>
            <w:tcBorders>
              <w:top w:val="nil"/>
              <w:left w:val="nil"/>
              <w:bottom w:val="nil"/>
              <w:right w:val="nil"/>
            </w:tcBorders>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Calibri" w:eastAsia="Calibri" w:hAnsi="Calibri" w:cs="Times New Roman"/>
                <w:color w:val="000000"/>
              </w:rPr>
              <w:t>4.</w:t>
            </w:r>
            <w:r w:rsidRPr="0099214A">
              <w:rPr>
                <w:rFonts w:ascii="Sylfaen" w:eastAsia="Calibri" w:hAnsi="Sylfaen" w:cs="Sylfaen"/>
                <w:color w:val="000000"/>
              </w:rPr>
              <w:t xml:space="preserve"> კონსტიტუციური</w:t>
            </w:r>
            <w:r w:rsidRPr="0099214A">
              <w:rPr>
                <w:rFonts w:ascii="Calibri" w:eastAsia="Calibri" w:hAnsi="Calibri" w:cs="Times New Roman"/>
                <w:color w:val="000000"/>
              </w:rPr>
              <w:t xml:space="preserve"> </w:t>
            </w:r>
            <w:r w:rsidRPr="0099214A">
              <w:rPr>
                <w:rFonts w:ascii="Sylfaen" w:eastAsia="Calibri" w:hAnsi="Sylfaen" w:cs="Sylfaen"/>
                <w:color w:val="000000"/>
              </w:rPr>
              <w:t>სარჩელის</w:t>
            </w:r>
            <w:r w:rsidRPr="0099214A">
              <w:rPr>
                <w:rFonts w:ascii="Calibri" w:eastAsia="Calibri" w:hAnsi="Calibri" w:cs="Times New Roman"/>
                <w:color w:val="000000"/>
              </w:rPr>
              <w:t xml:space="preserve"> </w:t>
            </w:r>
            <w:r w:rsidRPr="0099214A">
              <w:rPr>
                <w:rFonts w:ascii="Sylfaen" w:eastAsia="Calibri" w:hAnsi="Sylfaen" w:cs="Sylfaen"/>
                <w:color w:val="000000"/>
              </w:rPr>
              <w:t>ელექტრონული</w:t>
            </w:r>
            <w:r w:rsidRPr="0099214A">
              <w:rPr>
                <w:rFonts w:ascii="Calibri" w:eastAsia="Calibri" w:hAnsi="Calibri" w:cs="Times New Roman"/>
                <w:color w:val="000000"/>
              </w:rPr>
              <w:t xml:space="preserve"> </w:t>
            </w:r>
            <w:r w:rsidRPr="0099214A">
              <w:rPr>
                <w:rFonts w:ascii="Sylfaen" w:eastAsia="Calibri" w:hAnsi="Sylfaen" w:cs="Sylfaen"/>
                <w:color w:val="000000"/>
              </w:rPr>
              <w:t>ვერსია</w:t>
            </w:r>
            <w:r w:rsidRPr="0099214A">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99214A" w:rsidRPr="0099214A" w:rsidRDefault="0099214A" w:rsidP="0099214A">
            <w:pPr>
              <w:spacing w:after="0" w:line="240" w:lineRule="auto"/>
              <w:jc w:val="center"/>
              <w:rPr>
                <w:rFonts w:ascii="Sylfaen" w:eastAsia="Calibri" w:hAnsi="Sylfaen" w:cs="Times New Roman"/>
                <w:color w:val="000000"/>
              </w:rPr>
            </w:pPr>
            <w:r w:rsidRPr="0099214A">
              <w:rPr>
                <w:rFonts w:ascii="Calibri" w:eastAsia="Calibri" w:hAnsi="Calibri" w:cs="Times New Roman"/>
                <w:color w:val="000000"/>
              </w:rPr>
              <w:fldChar w:fldCharType="begin">
                <w:ffData>
                  <w:name w:val=""/>
                  <w:enabled/>
                  <w:calcOnExit w:val="0"/>
                  <w:checkBox>
                    <w:sizeAuto/>
                    <w:default w:val="1"/>
                  </w:checkBox>
                </w:ffData>
              </w:fldChar>
            </w:r>
            <w:r w:rsidRPr="0099214A">
              <w:rPr>
                <w:rFonts w:ascii="Calibri" w:eastAsia="Calibri" w:hAnsi="Calibri" w:cs="Times New Roman"/>
                <w:color w:val="000000"/>
              </w:rPr>
              <w:instrText xml:space="preserve"> FORMCHECKBOX </w:instrText>
            </w:r>
            <w:r w:rsidR="004D682C">
              <w:rPr>
                <w:rFonts w:ascii="Calibri" w:eastAsia="Calibri" w:hAnsi="Calibri" w:cs="Times New Roman"/>
                <w:color w:val="000000"/>
              </w:rPr>
            </w:r>
            <w:r w:rsidR="004D682C">
              <w:rPr>
                <w:rFonts w:ascii="Calibri" w:eastAsia="Calibri" w:hAnsi="Calibri" w:cs="Times New Roman"/>
                <w:color w:val="000000"/>
              </w:rPr>
              <w:fldChar w:fldCharType="separate"/>
            </w:r>
            <w:r w:rsidRPr="0099214A">
              <w:rPr>
                <w:rFonts w:ascii="Calibri" w:eastAsia="Calibri" w:hAnsi="Calibri" w:cs="Times New Roman"/>
                <w:color w:val="000000"/>
              </w:rPr>
              <w:fldChar w:fldCharType="end"/>
            </w:r>
          </w:p>
        </w:tc>
      </w:tr>
      <w:tr w:rsidR="0099214A" w:rsidRPr="0099214A" w:rsidTr="008152B3">
        <w:trPr>
          <w:trHeight w:val="80"/>
        </w:trPr>
        <w:tc>
          <w:tcPr>
            <w:tcW w:w="11016" w:type="dxa"/>
            <w:gridSpan w:val="2"/>
            <w:tcBorders>
              <w:top w:val="nil"/>
              <w:left w:val="nil"/>
              <w:bottom w:val="nil"/>
              <w:right w:val="nil"/>
            </w:tcBorders>
          </w:tcPr>
          <w:p w:rsidR="0099214A" w:rsidRPr="0099214A" w:rsidRDefault="0099214A" w:rsidP="0099214A">
            <w:pPr>
              <w:spacing w:after="0" w:line="240" w:lineRule="auto"/>
              <w:rPr>
                <w:rFonts w:ascii="Sylfaen" w:eastAsia="Calibri" w:hAnsi="Sylfaen" w:cs="Times New Roman"/>
                <w:color w:val="000000"/>
                <w:lang w:val="ka-GE"/>
              </w:rPr>
            </w:pPr>
          </w:p>
        </w:tc>
      </w:tr>
      <w:tr w:rsidR="0099214A" w:rsidRPr="0099214A" w:rsidTr="008152B3">
        <w:trPr>
          <w:trHeight w:val="423"/>
        </w:trPr>
        <w:tc>
          <w:tcPr>
            <w:tcW w:w="11016" w:type="dxa"/>
            <w:gridSpan w:val="2"/>
            <w:tcBorders>
              <w:top w:val="nil"/>
              <w:left w:val="nil"/>
              <w:bottom w:val="nil"/>
              <w:right w:val="nil"/>
            </w:tcBorders>
            <w:shd w:val="clear" w:color="auto" w:fill="C0C0C0"/>
            <w:hideMark/>
          </w:tcPr>
          <w:p w:rsidR="0099214A" w:rsidRPr="0099214A" w:rsidRDefault="0099214A" w:rsidP="0099214A">
            <w:pPr>
              <w:spacing w:after="0" w:line="240" w:lineRule="auto"/>
              <w:rPr>
                <w:rFonts w:ascii="Sylfaen" w:eastAsia="Calibri" w:hAnsi="Sylfaen" w:cs="Times New Roman"/>
                <w:i/>
                <w:color w:val="000000"/>
                <w:lang w:val="ka-GE"/>
              </w:rPr>
            </w:pPr>
            <w:r w:rsidRPr="0099214A">
              <w:rPr>
                <w:rFonts w:ascii="Sylfaen" w:eastAsia="Calibri" w:hAnsi="Sylfaen" w:cs="Times New Roman"/>
                <w:i/>
                <w:color w:val="000000"/>
                <w:lang w:val="ka-GE"/>
              </w:rPr>
              <w:t>ბ. სხვა  დოკუმენტები:</w:t>
            </w:r>
          </w:p>
        </w:tc>
      </w:tr>
      <w:tr w:rsidR="0099214A" w:rsidRPr="0099214A" w:rsidTr="008152B3">
        <w:trPr>
          <w:trHeight w:val="107"/>
        </w:trPr>
        <w:tc>
          <w:tcPr>
            <w:tcW w:w="11016" w:type="dxa"/>
            <w:gridSpan w:val="2"/>
            <w:tcBorders>
              <w:top w:val="nil"/>
              <w:left w:val="nil"/>
              <w:bottom w:val="nil"/>
              <w:right w:val="nil"/>
            </w:tcBorders>
            <w:shd w:val="clear" w:color="auto" w:fill="FFFFFF"/>
          </w:tcPr>
          <w:p w:rsidR="0099214A" w:rsidRPr="0099214A" w:rsidRDefault="0099214A" w:rsidP="0099214A">
            <w:pPr>
              <w:spacing w:after="0" w:line="240" w:lineRule="auto"/>
              <w:rPr>
                <w:rFonts w:ascii="Sylfaen" w:eastAsia="Calibri" w:hAnsi="Sylfaen" w:cs="Times New Roman"/>
                <w:color w:val="000000"/>
                <w:sz w:val="12"/>
                <w:szCs w:val="12"/>
                <w:lang w:val="ka-GE"/>
              </w:rPr>
            </w:pPr>
          </w:p>
        </w:tc>
      </w:tr>
      <w:tr w:rsidR="0099214A" w:rsidRPr="0099214A" w:rsidTr="008152B3">
        <w:trPr>
          <w:trHeight w:val="423"/>
        </w:trPr>
        <w:tc>
          <w:tcPr>
            <w:tcW w:w="11016" w:type="dxa"/>
            <w:gridSpan w:val="2"/>
            <w:tcBorders>
              <w:top w:val="nil"/>
              <w:left w:val="nil"/>
              <w:bottom w:val="single" w:sz="4" w:space="0" w:color="auto"/>
              <w:right w:val="nil"/>
            </w:tcBorders>
            <w:hideMark/>
          </w:tcPr>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t>1.სსიპ სოციალური მომსახურების სააგენტოს ბათუმის სოციალური მომსახურების ცენტრის წერილი - 1 ფ.</w:t>
            </w:r>
          </w:p>
          <w:p w:rsidR="0099214A" w:rsidRPr="0099214A" w:rsidRDefault="0099214A" w:rsidP="0099214A">
            <w:pPr>
              <w:spacing w:after="0" w:line="240" w:lineRule="auto"/>
              <w:rPr>
                <w:rFonts w:ascii="Sylfaen" w:eastAsia="Calibri" w:hAnsi="Sylfaen" w:cs="Times New Roman"/>
                <w:color w:val="000000"/>
                <w:lang w:val="ka-GE"/>
              </w:rPr>
            </w:pPr>
            <w:r w:rsidRPr="0099214A">
              <w:rPr>
                <w:rFonts w:ascii="Sylfaen" w:eastAsia="Calibri" w:hAnsi="Sylfaen" w:cs="Times New Roman"/>
                <w:color w:val="000000"/>
                <w:lang w:val="ka-GE"/>
              </w:rPr>
              <w:t>2.პირადობის მოწმობის ასლი - 1 ფ.</w:t>
            </w:r>
          </w:p>
        </w:tc>
      </w:tr>
    </w:tbl>
    <w:p w:rsidR="0099214A" w:rsidRPr="0099214A" w:rsidRDefault="0099214A" w:rsidP="0099214A">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99214A" w:rsidRPr="0099214A" w:rsidTr="008152B3">
        <w:trPr>
          <w:trHeight w:val="423"/>
        </w:trPr>
        <w:tc>
          <w:tcPr>
            <w:tcW w:w="11016" w:type="dxa"/>
            <w:gridSpan w:val="2"/>
            <w:tcBorders>
              <w:top w:val="nil"/>
              <w:left w:val="nil"/>
              <w:bottom w:val="nil"/>
              <w:right w:val="nil"/>
            </w:tcBorders>
            <w:shd w:val="clear" w:color="auto" w:fill="C0C0C0"/>
            <w:hideMark/>
          </w:tcPr>
          <w:p w:rsidR="0099214A" w:rsidRPr="0099214A" w:rsidRDefault="0099214A" w:rsidP="0099214A">
            <w:pPr>
              <w:spacing w:after="0" w:line="240" w:lineRule="auto"/>
              <w:jc w:val="both"/>
              <w:rPr>
                <w:rFonts w:ascii="Sylfaen" w:eastAsia="Calibri" w:hAnsi="Sylfaen" w:cs="Times New Roman"/>
                <w:b/>
                <w:color w:val="000000"/>
                <w:lang w:val="ka-GE"/>
              </w:rPr>
            </w:pPr>
            <w:r w:rsidRPr="0099214A">
              <w:rPr>
                <w:rFonts w:ascii="Sylfaen" w:eastAsia="Calibri" w:hAnsi="Sylfaen" w:cs="Sylfaen"/>
                <w:b/>
                <w:color w:val="000000"/>
                <w:lang w:val="ka-GE"/>
              </w:rPr>
              <w:t>საკონსტიტუციო</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სამართალწარმოების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მონაწილენი</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მოვალენი</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არიან,</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კეთილსინდისიერად</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გამოიყენონ</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თავიანთი</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უფლებები</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საკონსტიტუციო</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სასამართლოსათვის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წინასწარი</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შეცნობით</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ყალბი</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ცნობების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მიწოდება</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იწვევს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კანონით</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გათვალისწინებულ</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პასუხისმგებლობას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საკონსტიტუციო</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სამართალწარმოების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შესახებ</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საქართველოს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კანონის</w:t>
            </w:r>
            <w:r w:rsidRPr="0099214A">
              <w:rPr>
                <w:rFonts w:ascii="Calibri" w:eastAsia="Calibri" w:hAnsi="Calibri" w:cs="Times New Roman"/>
                <w:b/>
                <w:color w:val="000000"/>
                <w:lang w:val="ka-GE"/>
              </w:rPr>
              <w:t xml:space="preserve"> </w:t>
            </w:r>
            <w:r w:rsidRPr="0099214A">
              <w:rPr>
                <w:rFonts w:ascii="Sylfaen" w:eastAsia="Calibri" w:hAnsi="Sylfaen" w:cs="Sylfaen"/>
                <w:b/>
                <w:color w:val="000000"/>
                <w:lang w:val="ka-GE"/>
              </w:rPr>
              <w:t>მე</w:t>
            </w:r>
            <w:r w:rsidRPr="0099214A">
              <w:rPr>
                <w:rFonts w:ascii="Calibri" w:eastAsia="Calibri" w:hAnsi="Calibri" w:cs="Times New Roman"/>
                <w:b/>
                <w:color w:val="000000"/>
                <w:lang w:val="ka-GE"/>
              </w:rPr>
              <w:t xml:space="preserve">–14 </w:t>
            </w:r>
            <w:r w:rsidRPr="0099214A">
              <w:rPr>
                <w:rFonts w:ascii="Sylfaen" w:eastAsia="Calibri" w:hAnsi="Sylfaen" w:cs="Sylfaen"/>
                <w:b/>
                <w:color w:val="000000"/>
                <w:lang w:val="ka-GE"/>
              </w:rPr>
              <w:t>მუხლი</w:t>
            </w:r>
            <w:r w:rsidRPr="0099214A">
              <w:rPr>
                <w:rFonts w:ascii="Calibri" w:eastAsia="Calibri" w:hAnsi="Calibri" w:cs="Times New Roman"/>
                <w:b/>
                <w:color w:val="000000"/>
                <w:lang w:val="ka-GE"/>
              </w:rPr>
              <w:t>)</w:t>
            </w:r>
          </w:p>
        </w:tc>
      </w:tr>
      <w:tr w:rsidR="0099214A" w:rsidRPr="0099214A" w:rsidTr="008152B3">
        <w:trPr>
          <w:trHeight w:val="423"/>
        </w:trPr>
        <w:tc>
          <w:tcPr>
            <w:tcW w:w="5868" w:type="dxa"/>
            <w:tcBorders>
              <w:top w:val="nil"/>
              <w:left w:val="nil"/>
              <w:bottom w:val="single" w:sz="4" w:space="0" w:color="auto"/>
              <w:right w:val="single" w:sz="4" w:space="0" w:color="auto"/>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Sylfaen" w:eastAsia="Calibri" w:hAnsi="Sylfaen" w:cs="Times New Roman"/>
                <w:color w:val="000000"/>
                <w:lang w:val="ka-GE"/>
              </w:rPr>
              <w:t>მოსარჩელის ხელმოწერა</w:t>
            </w:r>
            <w:r w:rsidRPr="0099214A">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99214A" w:rsidRPr="0099214A" w:rsidRDefault="0099214A" w:rsidP="0099214A">
            <w:pPr>
              <w:spacing w:after="0" w:line="240" w:lineRule="auto"/>
              <w:rPr>
                <w:rFonts w:ascii="Calibri" w:eastAsia="Calibri" w:hAnsi="Calibri" w:cs="Times New Roman"/>
                <w:color w:val="000000"/>
              </w:rPr>
            </w:pPr>
            <w:r w:rsidRPr="0099214A">
              <w:rPr>
                <w:rFonts w:ascii="Sylfaen" w:eastAsia="Calibri" w:hAnsi="Sylfaen" w:cs="Times New Roman"/>
                <w:color w:val="000000"/>
                <w:lang w:val="ka-GE"/>
              </w:rPr>
              <w:t xml:space="preserve">თარიღი: </w:t>
            </w:r>
            <w:r w:rsidR="00EC0478">
              <w:rPr>
                <w:rFonts w:ascii="Sylfaen" w:eastAsia="Calibri" w:hAnsi="Sylfaen" w:cs="Times New Roman"/>
                <w:color w:val="000000"/>
              </w:rPr>
              <w:t>19.11.2018</w:t>
            </w:r>
          </w:p>
        </w:tc>
      </w:tr>
    </w:tbl>
    <w:p w:rsidR="0099214A" w:rsidRPr="0099214A" w:rsidRDefault="0099214A" w:rsidP="0099214A">
      <w:pPr>
        <w:spacing w:after="200" w:line="276" w:lineRule="auto"/>
        <w:rPr>
          <w:rFonts w:ascii="Sylfaen" w:eastAsia="Calibri" w:hAnsi="Sylfaen" w:cs="Times New Roman"/>
        </w:rPr>
      </w:pPr>
    </w:p>
    <w:p w:rsidR="0099214A" w:rsidRPr="0099214A" w:rsidRDefault="0099214A" w:rsidP="0099214A">
      <w:pPr>
        <w:spacing w:after="200" w:line="276" w:lineRule="auto"/>
        <w:rPr>
          <w:rFonts w:ascii="Calibri" w:eastAsia="Calibri" w:hAnsi="Calibri" w:cs="Times New Roman"/>
        </w:rPr>
      </w:pPr>
    </w:p>
    <w:p w:rsidR="0099214A" w:rsidRPr="0099214A" w:rsidRDefault="0099214A" w:rsidP="0099214A">
      <w:pPr>
        <w:spacing w:after="200" w:line="276" w:lineRule="auto"/>
        <w:rPr>
          <w:rFonts w:ascii="Calibri" w:eastAsia="Calibri" w:hAnsi="Calibri" w:cs="Times New Roman"/>
        </w:rPr>
      </w:pPr>
    </w:p>
    <w:p w:rsidR="0099214A" w:rsidRPr="0099214A" w:rsidRDefault="0099214A" w:rsidP="0099214A"/>
    <w:p w:rsidR="00696A55" w:rsidRDefault="004D682C"/>
    <w:sectPr w:rsidR="00696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2C" w:rsidRDefault="004D682C" w:rsidP="0099214A">
      <w:pPr>
        <w:spacing w:after="0" w:line="240" w:lineRule="auto"/>
      </w:pPr>
      <w:r>
        <w:separator/>
      </w:r>
    </w:p>
  </w:endnote>
  <w:endnote w:type="continuationSeparator" w:id="0">
    <w:p w:rsidR="004D682C" w:rsidRDefault="004D682C" w:rsidP="0099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2C" w:rsidRDefault="004D682C" w:rsidP="0099214A">
      <w:pPr>
        <w:spacing w:after="0" w:line="240" w:lineRule="auto"/>
      </w:pPr>
      <w:r>
        <w:separator/>
      </w:r>
    </w:p>
  </w:footnote>
  <w:footnote w:type="continuationSeparator" w:id="0">
    <w:p w:rsidR="004D682C" w:rsidRDefault="004D682C" w:rsidP="0099214A">
      <w:pPr>
        <w:spacing w:after="0" w:line="240" w:lineRule="auto"/>
      </w:pPr>
      <w:r>
        <w:continuationSeparator/>
      </w:r>
    </w:p>
  </w:footnote>
  <w:footnote w:id="1">
    <w:p w:rsidR="0099214A" w:rsidRDefault="0099214A" w:rsidP="0099214A">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99214A" w:rsidRDefault="0099214A" w:rsidP="0099214A">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99214A" w:rsidRDefault="0099214A" w:rsidP="0099214A">
      <w:pPr>
        <w:pStyle w:val="a5"/>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99214A" w:rsidRDefault="0099214A" w:rsidP="0099214A">
      <w:pPr>
        <w:pStyle w:val="a5"/>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99214A" w:rsidRDefault="0099214A" w:rsidP="0099214A">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99214A" w:rsidRDefault="0099214A" w:rsidP="0099214A">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99214A" w:rsidRDefault="0099214A" w:rsidP="0099214A">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99214A" w:rsidRDefault="0099214A" w:rsidP="0099214A">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99214A" w:rsidRDefault="0099214A" w:rsidP="0099214A">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4A"/>
    <w:rsid w:val="00103C16"/>
    <w:rsid w:val="00272D31"/>
    <w:rsid w:val="004C2AB4"/>
    <w:rsid w:val="004D682C"/>
    <w:rsid w:val="00855BC9"/>
    <w:rsid w:val="00920A25"/>
    <w:rsid w:val="0099214A"/>
    <w:rsid w:val="00EC0478"/>
    <w:rsid w:val="00EE34C5"/>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A82BA-3B81-4FE4-BBEE-5F2F6E01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99214A"/>
  </w:style>
  <w:style w:type="character" w:styleId="a3">
    <w:name w:val="Hyperlink"/>
    <w:uiPriority w:val="99"/>
    <w:semiHidden/>
    <w:unhideWhenUsed/>
    <w:rsid w:val="0099214A"/>
    <w:rPr>
      <w:color w:val="0000FF"/>
      <w:u w:val="single"/>
    </w:rPr>
  </w:style>
  <w:style w:type="character" w:styleId="a4">
    <w:name w:val="FollowedHyperlink"/>
    <w:basedOn w:val="a0"/>
    <w:uiPriority w:val="99"/>
    <w:semiHidden/>
    <w:unhideWhenUsed/>
    <w:rsid w:val="0099214A"/>
    <w:rPr>
      <w:color w:val="954F72" w:themeColor="followedHyperlink"/>
      <w:u w:val="single"/>
    </w:rPr>
  </w:style>
  <w:style w:type="paragraph" w:styleId="a5">
    <w:name w:val="footnote text"/>
    <w:basedOn w:val="a"/>
    <w:link w:val="a6"/>
    <w:uiPriority w:val="99"/>
    <w:semiHidden/>
    <w:unhideWhenUsed/>
    <w:rsid w:val="0099214A"/>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9214A"/>
    <w:rPr>
      <w:rFonts w:ascii="Calibri" w:eastAsia="Calibri" w:hAnsi="Calibri" w:cs="Times New Roman"/>
      <w:sz w:val="20"/>
      <w:szCs w:val="20"/>
    </w:rPr>
  </w:style>
  <w:style w:type="paragraph" w:styleId="a7">
    <w:name w:val="annotation text"/>
    <w:basedOn w:val="a"/>
    <w:link w:val="a8"/>
    <w:semiHidden/>
    <w:unhideWhenUsed/>
    <w:rsid w:val="0099214A"/>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99214A"/>
    <w:rPr>
      <w:rFonts w:ascii="Calibri" w:eastAsia="Times New Roman" w:hAnsi="Calibri" w:cs="Times New Roman"/>
      <w:sz w:val="20"/>
      <w:szCs w:val="20"/>
    </w:rPr>
  </w:style>
  <w:style w:type="paragraph" w:styleId="a9">
    <w:name w:val="header"/>
    <w:basedOn w:val="a"/>
    <w:link w:val="aa"/>
    <w:uiPriority w:val="99"/>
    <w:semiHidden/>
    <w:unhideWhenUsed/>
    <w:rsid w:val="0099214A"/>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99214A"/>
    <w:rPr>
      <w:rFonts w:ascii="Calibri" w:eastAsia="Calibri" w:hAnsi="Calibri" w:cs="Times New Roman"/>
    </w:rPr>
  </w:style>
  <w:style w:type="paragraph" w:styleId="ab">
    <w:name w:val="footer"/>
    <w:basedOn w:val="a"/>
    <w:link w:val="ac"/>
    <w:uiPriority w:val="99"/>
    <w:semiHidden/>
    <w:unhideWhenUsed/>
    <w:rsid w:val="0099214A"/>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99214A"/>
    <w:rPr>
      <w:rFonts w:ascii="Calibri" w:eastAsia="Calibri" w:hAnsi="Calibri" w:cs="Times New Roman"/>
    </w:rPr>
  </w:style>
  <w:style w:type="paragraph" w:styleId="ad">
    <w:name w:val="endnote text"/>
    <w:basedOn w:val="a"/>
    <w:link w:val="ae"/>
    <w:uiPriority w:val="99"/>
    <w:semiHidden/>
    <w:unhideWhenUsed/>
    <w:rsid w:val="0099214A"/>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99214A"/>
    <w:rPr>
      <w:rFonts w:ascii="Calibri" w:eastAsia="Calibri" w:hAnsi="Calibri" w:cs="Times New Roman"/>
      <w:sz w:val="20"/>
      <w:szCs w:val="20"/>
    </w:rPr>
  </w:style>
  <w:style w:type="paragraph" w:styleId="af">
    <w:name w:val="annotation subject"/>
    <w:basedOn w:val="a7"/>
    <w:next w:val="a7"/>
    <w:link w:val="af0"/>
    <w:semiHidden/>
    <w:unhideWhenUsed/>
    <w:rsid w:val="0099214A"/>
    <w:rPr>
      <w:rFonts w:eastAsia="Calibri"/>
      <w:b/>
      <w:bCs/>
    </w:rPr>
  </w:style>
  <w:style w:type="character" w:customStyle="1" w:styleId="af0">
    <w:name w:val="Тема примечания Знак"/>
    <w:basedOn w:val="a8"/>
    <w:link w:val="af"/>
    <w:semiHidden/>
    <w:rsid w:val="0099214A"/>
    <w:rPr>
      <w:rFonts w:ascii="Calibri" w:eastAsia="Calibri" w:hAnsi="Calibri" w:cs="Times New Roman"/>
      <w:b/>
      <w:bCs/>
      <w:sz w:val="20"/>
      <w:szCs w:val="20"/>
    </w:rPr>
  </w:style>
  <w:style w:type="paragraph" w:styleId="af1">
    <w:name w:val="Balloon Text"/>
    <w:basedOn w:val="a"/>
    <w:link w:val="af2"/>
    <w:uiPriority w:val="99"/>
    <w:semiHidden/>
    <w:unhideWhenUsed/>
    <w:rsid w:val="0099214A"/>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99214A"/>
    <w:rPr>
      <w:rFonts w:ascii="Tahoma" w:eastAsia="Calibri" w:hAnsi="Tahoma" w:cs="Tahoma"/>
      <w:sz w:val="16"/>
      <w:szCs w:val="16"/>
    </w:rPr>
  </w:style>
  <w:style w:type="paragraph" w:styleId="af3">
    <w:name w:val="No Spacing"/>
    <w:uiPriority w:val="1"/>
    <w:qFormat/>
    <w:rsid w:val="0099214A"/>
    <w:pPr>
      <w:spacing w:after="0" w:line="240" w:lineRule="auto"/>
    </w:pPr>
    <w:rPr>
      <w:rFonts w:ascii="Calibri" w:eastAsia="Calibri" w:hAnsi="Calibri" w:cs="Times New Roman"/>
    </w:rPr>
  </w:style>
  <w:style w:type="paragraph" w:styleId="af4">
    <w:name w:val="List Paragraph"/>
    <w:basedOn w:val="a"/>
    <w:qFormat/>
    <w:rsid w:val="0099214A"/>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99214A"/>
    <w:rPr>
      <w:vertAlign w:val="superscript"/>
    </w:rPr>
  </w:style>
  <w:style w:type="character" w:styleId="af6">
    <w:name w:val="annotation reference"/>
    <w:semiHidden/>
    <w:unhideWhenUsed/>
    <w:rsid w:val="0099214A"/>
    <w:rPr>
      <w:sz w:val="16"/>
      <w:szCs w:val="16"/>
    </w:rPr>
  </w:style>
  <w:style w:type="character" w:styleId="af7">
    <w:name w:val="endnote reference"/>
    <w:uiPriority w:val="99"/>
    <w:semiHidden/>
    <w:unhideWhenUsed/>
    <w:rsid w:val="0099214A"/>
    <w:rPr>
      <w:vertAlign w:val="superscript"/>
    </w:rPr>
  </w:style>
  <w:style w:type="character" w:styleId="af8">
    <w:name w:val="Placeholder Text"/>
    <w:uiPriority w:val="99"/>
    <w:semiHidden/>
    <w:rsid w:val="0099214A"/>
    <w:rPr>
      <w:color w:val="808080"/>
    </w:rPr>
  </w:style>
  <w:style w:type="table" w:styleId="af9">
    <w:name w:val="Table Grid"/>
    <w:basedOn w:val="a1"/>
    <w:uiPriority w:val="59"/>
    <w:rsid w:val="009921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99214A"/>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99214A"/>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99214A"/>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99214A"/>
    <w:pPr>
      <w:spacing w:after="0" w:line="240" w:lineRule="auto"/>
    </w:pPr>
    <w:rPr>
      <w:rFonts w:ascii="Calibri" w:eastAsia="Calibri" w:hAnsi="Calibri"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99214A"/>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99214A"/>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99214A"/>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4074</Words>
  <Characters>23223</Characters>
  <Application>Microsoft Office Word</Application>
  <DocSecurity>0</DocSecurity>
  <Lines>193</Lines>
  <Paragraphs>54</Paragraphs>
  <ScaleCrop>false</ScaleCrop>
  <Company/>
  <LinksUpToDate>false</LinksUpToDate>
  <CharactersWithSpaces>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6</cp:revision>
  <dcterms:created xsi:type="dcterms:W3CDTF">2018-11-15T11:39:00Z</dcterms:created>
  <dcterms:modified xsi:type="dcterms:W3CDTF">2018-12-08T06:46:00Z</dcterms:modified>
</cp:coreProperties>
</file>