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p>
    <w:p w:rsidR="00E964DF" w:rsidRDefault="00E964DF" w:rsidP="006B70C0">
      <w:pPr>
        <w:ind w:left="-720" w:right="-720"/>
        <w:jc w:val="center"/>
        <w:rPr>
          <w:rFonts w:ascii="Sylfaen" w:hAnsi="Sylfaen"/>
        </w:rPr>
      </w:pPr>
    </w:p>
    <w:p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Pr="00513152">
        <w:rPr>
          <w:rFonts w:ascii="Sylfaen" w:hAnsi="Sylfaen"/>
          <w:bCs/>
          <w:color w:val="000000" w:themeColor="text1"/>
          <w:sz w:val="20"/>
          <w:szCs w:val="20"/>
          <w:lang w:val="ka-GE"/>
        </w:rPr>
        <w:t>მიღების თარიღი:</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rsidR="009E7FE7" w:rsidRDefault="009E7FE7" w:rsidP="00A52DEE">
      <w:pPr>
        <w:jc w:val="center"/>
        <w:rPr>
          <w:rFonts w:ascii="Sylfaen" w:hAnsi="Sylfaen"/>
        </w:rPr>
      </w:pPr>
    </w:p>
    <w:p w:rsidR="009E7FE7" w:rsidRDefault="009E7FE7" w:rsidP="00A52DEE">
      <w:pPr>
        <w:jc w:val="center"/>
        <w:rPr>
          <w:rFonts w:ascii="Sylfaen" w:hAnsi="Sylfaen"/>
        </w:rPr>
      </w:pPr>
    </w:p>
    <w:p w:rsidR="009E7FE7" w:rsidRDefault="009E7FE7" w:rsidP="006B70C0">
      <w:pPr>
        <w:rPr>
          <w:rFonts w:ascii="Sylfaen" w:hAnsi="Sylfaen"/>
        </w:rPr>
      </w:pPr>
    </w:p>
    <w:p w:rsidR="009E7FE7" w:rsidRPr="00B93430" w:rsidRDefault="009E7FE7" w:rsidP="00A52DEE">
      <w:pPr>
        <w:jc w:val="center"/>
        <w:rPr>
          <w:rFonts w:ascii="Sylfaen" w:hAnsi="Sylfaen"/>
        </w:rPr>
      </w:pPr>
    </w:p>
    <w:p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rsidR="00A52DEE" w:rsidRDefault="00A52DEE" w:rsidP="00A52DEE">
      <w:pPr>
        <w:jc w:val="center"/>
        <w:rPr>
          <w:rFonts w:ascii="Sylfaen" w:hAnsi="Sylfaen"/>
        </w:rPr>
      </w:pPr>
    </w:p>
    <w:p w:rsidR="006B70C0" w:rsidRPr="00B93430" w:rsidRDefault="006B70C0" w:rsidP="00A52DEE">
      <w:pPr>
        <w:jc w:val="center"/>
        <w:rPr>
          <w:rFonts w:ascii="Sylfaen" w:hAnsi="Sylfaen"/>
        </w:rPr>
      </w:pPr>
    </w:p>
    <w:p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rsidR="00A52DEE" w:rsidRPr="00B93430" w:rsidRDefault="000E2D2B" w:rsidP="000E2D2B">
      <w:pPr>
        <w:ind w:left="-720" w:right="-720"/>
        <w:jc w:val="both"/>
        <w:rPr>
          <w:rFonts w:ascii="Sylfaen" w:hAnsi="Sylfaen"/>
          <w:lang w:val="ka-GE"/>
        </w:rPr>
      </w:pPr>
      <w:r w:rsidRPr="000E2D2B">
        <w:rPr>
          <w:rFonts w:ascii="Sylfaen" w:hAnsi="Sylfaen"/>
          <w:lang w:val="ka-GE"/>
        </w:rPr>
        <w:t xml:space="preserve">საქართველოს კონსტიტუციის მეორე თავით აღიარებულ ადამიანის ძირითად უფლებებთან დათავისუფლებებთან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პუნქტის„ე“ქვეპუნქტი</w:t>
      </w:r>
      <w:r w:rsidR="00B613DF">
        <w:rPr>
          <w:rFonts w:ascii="Sylfaen" w:hAnsi="Sylfaen"/>
          <w:lang w:val="ka-GE"/>
        </w:rPr>
        <w:t>)</w:t>
      </w:r>
      <w:r w:rsidR="00787111">
        <w:rPr>
          <w:rFonts w:ascii="Sylfaen" w:hAnsi="Sylfaen"/>
          <w:lang w:val="ka-GE"/>
        </w:rPr>
        <w:t>.</w:t>
      </w:r>
    </w:p>
    <w:p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hyperlink r:id="rId10" w:history="1">
        <w:r w:rsidR="006B70C0" w:rsidRPr="006B70C0">
          <w:rPr>
            <w:rStyle w:val="a9"/>
            <w:rFonts w:ascii="Sylfaen" w:hAnsi="Sylfaen"/>
            <w:lang w:val="ka-GE"/>
          </w:rPr>
          <w:t>https://www.constcourt.ge/ka/contact</w:t>
        </w:r>
      </w:hyperlink>
      <w:r w:rsidR="009E7FE7">
        <w:rPr>
          <w:rFonts w:ascii="Sylfaen" w:hAnsi="Sylfaen"/>
        </w:rPr>
        <w:t>.</w:t>
      </w:r>
    </w:p>
    <w:p w:rsidR="009E7FE7" w:rsidRDefault="009E7FE7">
      <w:pPr>
        <w:rPr>
          <w:rFonts w:ascii="Sylfaen" w:hAnsi="Sylfaen"/>
        </w:rPr>
      </w:pPr>
      <w:r>
        <w:rPr>
          <w:rFonts w:ascii="Sylfaen" w:hAnsi="Sylfaen"/>
        </w:rPr>
        <w:br w:type="page"/>
      </w:r>
    </w:p>
    <w:p w:rsidR="00E964DF" w:rsidRPr="00B93430" w:rsidRDefault="00E964DF" w:rsidP="00E964DF">
      <w:pPr>
        <w:ind w:left="-720" w:right="-720"/>
        <w:jc w:val="both"/>
        <w:rPr>
          <w:rFonts w:ascii="Sylfaen" w:hAnsi="Sylfaen"/>
        </w:rPr>
      </w:pPr>
    </w:p>
    <w:p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3E44A8" w:rsidRPr="007D34F4" w:rsidRDefault="0020391B" w:rsidP="007D34F4">
            <w:pPr>
              <w:pStyle w:val="a5"/>
              <w:numPr>
                <w:ilvl w:val="0"/>
                <w:numId w:val="10"/>
              </w:numPr>
              <w:ind w:left="337" w:right="-18"/>
              <w:rPr>
                <w:rFonts w:ascii="Sylfaen" w:hAnsi="Sylfaen"/>
                <w:lang w:val="ka-GE"/>
              </w:rPr>
            </w:pPr>
            <w:permStart w:id="24319603" w:edGrp="everyone"/>
            <w:r>
              <w:rPr>
                <w:rFonts w:ascii="Sylfaen" w:hAnsi="Sylfaen"/>
                <w:lang w:val="ka-GE"/>
              </w:rPr>
              <w:t>შიო სურმანიძე</w:t>
            </w:r>
            <w:permEnd w:id="24319603"/>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E44A8" w:rsidRPr="007D34F4" w:rsidRDefault="003E44A8" w:rsidP="007D34F4">
            <w:pPr>
              <w:pStyle w:val="a5"/>
              <w:numPr>
                <w:ilvl w:val="0"/>
                <w:numId w:val="11"/>
              </w:numPr>
              <w:ind w:left="342" w:right="-18"/>
              <w:rPr>
                <w:rFonts w:ascii="Sylfaen" w:hAnsi="Sylfaen"/>
                <w:lang w:val="ka-GE"/>
              </w:rPr>
            </w:pPr>
            <w:permStart w:id="1757826395" w:edGrp="everyone"/>
            <w:permEnd w:id="1757826395"/>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E44A8" w:rsidRPr="007D34F4" w:rsidRDefault="003E44A8" w:rsidP="007D34F4">
            <w:pPr>
              <w:pStyle w:val="a5"/>
              <w:numPr>
                <w:ilvl w:val="0"/>
                <w:numId w:val="12"/>
              </w:numPr>
              <w:ind w:right="-18"/>
              <w:rPr>
                <w:rFonts w:ascii="Sylfaen" w:hAnsi="Sylfaen"/>
                <w:lang w:val="ka-GE"/>
              </w:rPr>
            </w:pPr>
            <w:permStart w:id="1875129676" w:edGrp="everyone"/>
            <w:permEnd w:id="1875129676"/>
          </w:p>
        </w:tc>
      </w:tr>
      <w:tr w:rsidR="003E44A8" w:rsidRPr="00B93430"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1C7E3E" w:rsidRPr="007D34F4" w:rsidRDefault="001C7E3E" w:rsidP="007D34F4">
            <w:pPr>
              <w:pStyle w:val="a5"/>
              <w:numPr>
                <w:ilvl w:val="0"/>
                <w:numId w:val="13"/>
              </w:numPr>
              <w:ind w:left="337" w:right="-18"/>
              <w:rPr>
                <w:rFonts w:ascii="Sylfaen" w:hAnsi="Sylfaen"/>
                <w:lang w:val="ka-GE"/>
              </w:rPr>
            </w:pPr>
            <w:permStart w:id="865997245" w:edGrp="everyone"/>
            <w:permEnd w:id="865997245"/>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C7E3E" w:rsidRPr="007D34F4" w:rsidRDefault="001C7E3E" w:rsidP="007D34F4">
            <w:pPr>
              <w:pStyle w:val="a5"/>
              <w:numPr>
                <w:ilvl w:val="0"/>
                <w:numId w:val="14"/>
              </w:numPr>
              <w:ind w:left="342" w:right="-18"/>
              <w:rPr>
                <w:rFonts w:ascii="Sylfaen" w:hAnsi="Sylfaen"/>
                <w:lang w:val="ka-GE"/>
              </w:rPr>
            </w:pPr>
            <w:permStart w:id="1147628279" w:edGrp="everyone"/>
            <w:permEnd w:id="1147628279"/>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C7E3E" w:rsidRPr="007D34F4" w:rsidRDefault="001C7E3E" w:rsidP="007D34F4">
            <w:pPr>
              <w:pStyle w:val="a5"/>
              <w:numPr>
                <w:ilvl w:val="0"/>
                <w:numId w:val="15"/>
              </w:numPr>
              <w:ind w:left="297" w:right="-18" w:hanging="270"/>
              <w:rPr>
                <w:rFonts w:ascii="Sylfaen" w:hAnsi="Sylfaen"/>
                <w:lang w:val="ka-GE"/>
              </w:rPr>
            </w:pPr>
            <w:permStart w:id="418803052" w:edGrp="everyone"/>
            <w:permEnd w:id="418803052"/>
          </w:p>
        </w:tc>
      </w:tr>
      <w:tr w:rsidR="001C7E3E" w:rsidRPr="00B93430"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rsidR="00A52DEE" w:rsidRPr="00B93430" w:rsidRDefault="00A52DEE" w:rsidP="00A52DEE">
      <w:pPr>
        <w:ind w:left="-720" w:right="-720"/>
        <w:jc w:val="both"/>
        <w:rPr>
          <w:rFonts w:ascii="Sylfaen" w:hAnsi="Sylfaen"/>
        </w:rPr>
      </w:pPr>
    </w:p>
    <w:p w:rsidR="00A52DEE" w:rsidRDefault="00A52DEE" w:rsidP="00A52DEE">
      <w:pPr>
        <w:ind w:left="-720" w:right="-720"/>
        <w:jc w:val="both"/>
        <w:rPr>
          <w:rFonts w:ascii="Sylfaen" w:hAnsi="Sylfaen"/>
        </w:rPr>
      </w:pPr>
    </w:p>
    <w:p w:rsidR="00B43CB7" w:rsidRPr="00A70101" w:rsidRDefault="00B43CB7" w:rsidP="00A52DEE">
      <w:pPr>
        <w:ind w:left="-720" w:right="-720"/>
        <w:jc w:val="both"/>
        <w:rPr>
          <w:rFonts w:ascii="Sylfaen" w:hAnsi="Sylfaen"/>
        </w:rPr>
      </w:pPr>
    </w:p>
    <w:p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6"/>
              </w:numPr>
              <w:ind w:left="337" w:right="-18"/>
              <w:rPr>
                <w:rFonts w:ascii="Sylfaen" w:hAnsi="Sylfaen"/>
                <w:lang w:val="ka-GE"/>
              </w:rPr>
            </w:pPr>
            <w:bookmarkStart w:id="1" w:name="_GoBack"/>
            <w:bookmarkEnd w:id="1"/>
            <w:permStart w:id="787432189" w:edGrp="everyone"/>
            <w:permEnd w:id="787432189"/>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7"/>
              </w:numPr>
              <w:ind w:left="342" w:right="-18"/>
              <w:rPr>
                <w:rFonts w:ascii="Sylfaen" w:hAnsi="Sylfaen"/>
                <w:lang w:val="ka-GE"/>
              </w:rPr>
            </w:pPr>
            <w:permStart w:id="322844632" w:edGrp="everyone"/>
            <w:permEnd w:id="322844632"/>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8"/>
              </w:numPr>
              <w:ind w:left="342" w:right="-18"/>
              <w:rPr>
                <w:rFonts w:ascii="Sylfaen" w:hAnsi="Sylfaen"/>
                <w:lang w:val="ka-GE"/>
              </w:rPr>
            </w:pPr>
            <w:permStart w:id="2013749016" w:edGrp="everyone"/>
            <w:permEnd w:id="2013749016"/>
          </w:p>
        </w:tc>
      </w:tr>
      <w:tr w:rsidR="00A2210B" w:rsidRPr="00B93430"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9"/>
              </w:numPr>
              <w:ind w:right="-18"/>
              <w:rPr>
                <w:rFonts w:ascii="Sylfaen" w:hAnsi="Sylfaen"/>
                <w:lang w:val="ka-GE"/>
              </w:rPr>
            </w:pPr>
            <w:permStart w:id="2126250513" w:edGrp="everyone"/>
            <w:permEnd w:id="2126250513"/>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20"/>
              </w:numPr>
              <w:ind w:left="342" w:right="-18"/>
              <w:rPr>
                <w:rFonts w:ascii="Sylfaen" w:hAnsi="Sylfaen"/>
                <w:lang w:val="ka-GE"/>
              </w:rPr>
            </w:pPr>
            <w:permStart w:id="271143260" w:edGrp="everyone"/>
            <w:permEnd w:id="271143260"/>
          </w:p>
        </w:tc>
      </w:tr>
      <w:tr w:rsidR="00A2210B" w:rsidRPr="00B93430"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rsidR="00A2210B" w:rsidRPr="00B93430" w:rsidRDefault="00A2210B" w:rsidP="00A2210B">
      <w:pPr>
        <w:ind w:left="-720" w:right="-720"/>
        <w:jc w:val="both"/>
        <w:rPr>
          <w:rFonts w:ascii="Sylfaen" w:hAnsi="Sylfaen"/>
        </w:rPr>
      </w:pPr>
    </w:p>
    <w:p w:rsidR="00B43CB7" w:rsidRDefault="00B43CB7">
      <w:pPr>
        <w:rPr>
          <w:rFonts w:ascii="Sylfaen" w:hAnsi="Sylfaen"/>
          <w:lang w:val="ka-GE"/>
        </w:rPr>
      </w:pPr>
      <w:r>
        <w:rPr>
          <w:rFonts w:ascii="Sylfaen" w:hAnsi="Sylfaen"/>
          <w:lang w:val="ka-GE"/>
        </w:rPr>
        <w:br w:type="page"/>
      </w:r>
    </w:p>
    <w:p w:rsidR="00144FCF" w:rsidRPr="00B93430" w:rsidRDefault="00144FCF" w:rsidP="00A52DEE">
      <w:pPr>
        <w:ind w:left="-720" w:right="-720"/>
        <w:jc w:val="both"/>
        <w:rPr>
          <w:rFonts w:ascii="Sylfaen" w:hAnsi="Sylfaen"/>
          <w:lang w:val="ka-GE"/>
        </w:rPr>
      </w:pPr>
    </w:p>
    <w:p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rsidTr="00433931">
        <w:trPr>
          <w:trHeight w:val="720"/>
        </w:trPr>
        <w:tc>
          <w:tcPr>
            <w:tcW w:w="2970" w:type="dxa"/>
            <w:vAlign w:val="center"/>
          </w:tcPr>
          <w:p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rsidR="00144FCF" w:rsidRPr="007D34F4" w:rsidRDefault="0020391B" w:rsidP="007D34F4">
            <w:pPr>
              <w:pStyle w:val="a5"/>
              <w:numPr>
                <w:ilvl w:val="0"/>
                <w:numId w:val="21"/>
              </w:numPr>
              <w:ind w:left="257" w:right="-113" w:hanging="270"/>
              <w:rPr>
                <w:rFonts w:ascii="Sylfaen" w:hAnsi="Sylfaen"/>
                <w:lang w:val="ka-GE"/>
              </w:rPr>
            </w:pPr>
            <w:permStart w:id="1140269396" w:edGrp="everyone"/>
            <w:r w:rsidRPr="006D0159">
              <w:rPr>
                <w:rFonts w:ascii="Sylfaen" w:hAnsi="Sylfaen" w:cs="Sylfaen"/>
                <w:lang w:val="ka-GE"/>
              </w:rPr>
              <w:t>„სოციალური პაკეტის განსაზღვრის შესახებ“ საქართველოს მთავრობის 2012 წლის 23 ივლისის №279 დადგენილებით დამტკიცებული „სოციალური პაკეტის გაცემის წესი და პირობები“</w:t>
            </w:r>
            <w:permEnd w:id="1140269396"/>
          </w:p>
        </w:tc>
      </w:tr>
      <w:tr w:rsidR="00144FCF" w:rsidRPr="00B93430" w:rsidTr="00433931">
        <w:trPr>
          <w:trHeight w:val="720"/>
        </w:trPr>
        <w:tc>
          <w:tcPr>
            <w:tcW w:w="2970" w:type="dxa"/>
            <w:vAlign w:val="center"/>
          </w:tcPr>
          <w:p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rsidR="00144FCF" w:rsidRPr="007D34F4" w:rsidRDefault="0020391B" w:rsidP="007D34F4">
            <w:pPr>
              <w:pStyle w:val="a5"/>
              <w:numPr>
                <w:ilvl w:val="0"/>
                <w:numId w:val="22"/>
              </w:numPr>
              <w:ind w:left="257" w:right="-113" w:hanging="270"/>
              <w:rPr>
                <w:rFonts w:ascii="Sylfaen" w:hAnsi="Sylfaen"/>
                <w:lang w:val="ka-GE"/>
              </w:rPr>
            </w:pPr>
            <w:permStart w:id="1428627409" w:edGrp="everyone"/>
            <w:r>
              <w:rPr>
                <w:rFonts w:ascii="Sylfaen" w:hAnsi="Sylfaen"/>
                <w:color w:val="000000"/>
                <w:sz w:val="24"/>
                <w:szCs w:val="24"/>
                <w:lang w:val="ka-GE"/>
              </w:rPr>
              <w:t>23.07.2012</w:t>
            </w:r>
            <w:permEnd w:id="1428627409"/>
          </w:p>
        </w:tc>
      </w:tr>
      <w:tr w:rsidR="00496B05" w:rsidRPr="00B93430" w:rsidTr="00433931">
        <w:trPr>
          <w:trHeight w:val="720"/>
        </w:trPr>
        <w:tc>
          <w:tcPr>
            <w:tcW w:w="2970" w:type="dxa"/>
            <w:vAlign w:val="center"/>
          </w:tcPr>
          <w:p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rsidR="00496B05" w:rsidRPr="007D34F4" w:rsidRDefault="0020391B" w:rsidP="007D34F4">
            <w:pPr>
              <w:pStyle w:val="a5"/>
              <w:numPr>
                <w:ilvl w:val="0"/>
                <w:numId w:val="23"/>
              </w:numPr>
              <w:ind w:left="257" w:right="-113" w:hanging="270"/>
              <w:rPr>
                <w:rFonts w:ascii="Sylfaen" w:hAnsi="Sylfaen"/>
                <w:lang w:val="ka-GE"/>
              </w:rPr>
            </w:pPr>
            <w:permStart w:id="1117587747" w:edGrp="everyone"/>
            <w:r>
              <w:rPr>
                <w:rFonts w:ascii="Sylfaen" w:hAnsi="Sylfaen"/>
                <w:lang w:val="ka-GE"/>
              </w:rPr>
              <w:t>საქართველოს მთავრობა</w:t>
            </w:r>
            <w:permEnd w:id="1117587747"/>
          </w:p>
        </w:tc>
      </w:tr>
      <w:tr w:rsidR="00496B05" w:rsidRPr="00B93430" w:rsidTr="00433931">
        <w:trPr>
          <w:trHeight w:val="720"/>
        </w:trPr>
        <w:tc>
          <w:tcPr>
            <w:tcW w:w="2970" w:type="dxa"/>
            <w:vAlign w:val="center"/>
          </w:tcPr>
          <w:p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rsidR="00496B05" w:rsidRPr="007D34F4" w:rsidRDefault="0020391B" w:rsidP="007D34F4">
            <w:pPr>
              <w:pStyle w:val="a5"/>
              <w:numPr>
                <w:ilvl w:val="0"/>
                <w:numId w:val="24"/>
              </w:numPr>
              <w:ind w:left="257" w:right="-113" w:hanging="270"/>
              <w:rPr>
                <w:rFonts w:ascii="Sylfaen" w:hAnsi="Sylfaen"/>
                <w:lang w:val="ka-GE"/>
              </w:rPr>
            </w:pPr>
            <w:permStart w:id="925118928" w:edGrp="everyone"/>
            <w:r>
              <w:rPr>
                <w:rFonts w:ascii="Sylfaen" w:hAnsi="Sylfaen"/>
                <w:color w:val="000000"/>
                <w:lang w:val="ka-GE"/>
              </w:rPr>
              <w:t>თბილისი, ინგოროყვას ქუჩა</w:t>
            </w:r>
            <w:r>
              <w:rPr>
                <w:rFonts w:ascii="Sylfaen" w:hAnsi="Sylfaen"/>
                <w:color w:val="000000"/>
              </w:rPr>
              <w:t>N</w:t>
            </w:r>
            <w:r>
              <w:rPr>
                <w:rFonts w:ascii="Sylfaen" w:hAnsi="Sylfaen"/>
                <w:color w:val="000000"/>
                <w:lang w:val="ka-GE"/>
              </w:rPr>
              <w:t>7</w:t>
            </w:r>
            <w:r>
              <w:rPr>
                <w:rFonts w:ascii="Sylfaen" w:hAnsi="Sylfaen"/>
                <w:color w:val="000000"/>
              </w:rPr>
              <w:t>, 011</w:t>
            </w:r>
            <w:r>
              <w:rPr>
                <w:rFonts w:ascii="Sylfaen" w:hAnsi="Sylfaen"/>
                <w:color w:val="000000"/>
                <w:lang w:val="ka-GE"/>
              </w:rPr>
              <w:t>4</w:t>
            </w:r>
            <w:permEnd w:id="925118928"/>
          </w:p>
        </w:tc>
      </w:tr>
    </w:tbl>
    <w:p w:rsidR="00D10870" w:rsidRPr="00B93430" w:rsidRDefault="00D10870" w:rsidP="00DF2162">
      <w:pPr>
        <w:rPr>
          <w:rFonts w:ascii="Sylfaen" w:hAnsi="Sylfaen"/>
        </w:rPr>
      </w:pPr>
    </w:p>
    <w:p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rsidTr="00433931">
        <w:trPr>
          <w:trHeight w:val="720"/>
        </w:trPr>
        <w:tc>
          <w:tcPr>
            <w:tcW w:w="5395" w:type="dxa"/>
            <w:shd w:val="clear" w:color="auto" w:fill="F2F2F2" w:themeFill="background1" w:themeFillShade="F2"/>
            <w:vAlign w:val="center"/>
          </w:tcPr>
          <w:p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rsidR="002F127B" w:rsidRPr="00B93430" w:rsidRDefault="0020391B" w:rsidP="00D650B6">
            <w:pPr>
              <w:spacing w:after="0" w:line="240" w:lineRule="auto"/>
              <w:rPr>
                <w:rFonts w:ascii="Sylfaen" w:hAnsi="Sylfaen"/>
                <w:color w:val="000000"/>
                <w:sz w:val="18"/>
                <w:szCs w:val="18"/>
                <w:lang w:val="ka-GE"/>
              </w:rPr>
            </w:pPr>
            <w:permStart w:id="95695094" w:edGrp="everyone"/>
            <w:r w:rsidRPr="006D0159">
              <w:rPr>
                <w:rFonts w:ascii="Sylfaen" w:hAnsi="Sylfaen" w:cs="Sylfaen"/>
                <w:lang w:val="ka-GE"/>
              </w:rPr>
              <w:t xml:space="preserve">„სოციალური პაკეტის განსაზღვრის შესახებ“ საქართველოს მთავრობის 2012 წლის 23 ივლისის №279 დადგენილებით დამტკიცებული „სოციალური პაკეტის გაცემის წესისა და პირობების“ მე-6 მუხლის მე-4 პუნქტის </w:t>
            </w:r>
            <w:r w:rsidRPr="008A7DEF">
              <w:rPr>
                <w:rFonts w:ascii="Sylfaen" w:hAnsi="Sylfaen"/>
                <w:lang w:val="ka-GE"/>
              </w:rPr>
              <w:t xml:space="preserve">ის ნორმატიული შინაარსი, </w:t>
            </w:r>
            <w:r w:rsidRPr="009C0286">
              <w:rPr>
                <w:rFonts w:ascii="Sylfaen" w:hAnsi="Sylfaen" w:cs="Sylfaen"/>
                <w:lang w:val="ka-GE"/>
              </w:rPr>
              <w:t xml:space="preserve">რომელიც ადგენს, რომ სოციალური პაკეტის მიღების უფლება არ წარმოიშობა და წარმოშობილი უფლება წყდება </w:t>
            </w:r>
            <w:r w:rsidRPr="009C0286">
              <w:rPr>
                <w:rFonts w:ascii="Sylfaen" w:hAnsi="Sylfaen"/>
                <w:lang w:val="ka-GE"/>
              </w:rPr>
              <w:t>ზომიერად გამოხატული და მნიშვნელოვნად გამოხატული (გარდა მხედველობის გამო მნიშვნელოვნად გამოხატული) შესაძლებლობის შეზღუდვის მქონე პირების მიერ საჯარო საქმიანობის განხორციელების პერიოდში.</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rsidR="0020391B" w:rsidRDefault="0020391B" w:rsidP="0020391B">
            <w:pPr>
              <w:spacing w:after="100" w:line="276" w:lineRule="auto"/>
              <w:jc w:val="both"/>
              <w:rPr>
                <w:rFonts w:ascii="Sylfaen" w:hAnsi="Sylfaen" w:cs="Sylfaen"/>
                <w:lang w:val="ka-GE"/>
              </w:rPr>
            </w:pPr>
            <w:r w:rsidRPr="006D0159">
              <w:rPr>
                <w:rFonts w:ascii="Sylfaen" w:hAnsi="Sylfaen" w:cs="Sylfaen"/>
                <w:lang w:val="ka-GE"/>
              </w:rPr>
              <w:t>საქართველოს კონსტიტუციის მე-11 მუხლის პირველი პუნქტი: „ყველა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p>
          <w:p w:rsidR="0020391B" w:rsidRPr="006D0159" w:rsidRDefault="0020391B" w:rsidP="0020391B">
            <w:pPr>
              <w:spacing w:after="100" w:line="276" w:lineRule="auto"/>
              <w:jc w:val="both"/>
              <w:rPr>
                <w:rFonts w:ascii="Sylfaen" w:hAnsi="Sylfaen" w:cs="Sylfaen"/>
                <w:lang w:val="ka-GE"/>
              </w:rPr>
            </w:pPr>
            <w:r w:rsidRPr="006D0159">
              <w:rPr>
                <w:rFonts w:ascii="Sylfaen" w:hAnsi="Sylfaen" w:cs="Sylfaen"/>
                <w:lang w:val="ka-GE"/>
              </w:rPr>
              <w:t>საქართველოს კონსტიტუციის მე-11 მუხლის მე-4 პუნქტი:</w:t>
            </w:r>
            <w:r w:rsidRPr="005F045B">
              <w:rPr>
                <w:rFonts w:ascii="Sylfaen" w:hAnsi="Sylfaen" w:cs="Sylfaen"/>
              </w:rPr>
              <w:t xml:space="preserve">„სახელმწიფო ქმნის განსაკუთრებულ პირობებს შეზღუდული შესაძლებლობის მქონე პირთა უფლებებისა და ინტერესების </w:t>
            </w:r>
            <w:r w:rsidRPr="005F045B">
              <w:rPr>
                <w:rFonts w:ascii="Sylfaen" w:hAnsi="Sylfaen" w:cs="Sylfaen"/>
              </w:rPr>
              <w:lastRenderedPageBreak/>
              <w:t>რეალიზებისათვის.“</w:t>
            </w:r>
          </w:p>
          <w:p w:rsidR="002F127B" w:rsidRPr="00B93430" w:rsidRDefault="002F127B" w:rsidP="00D650B6">
            <w:pPr>
              <w:spacing w:after="0" w:line="240" w:lineRule="auto"/>
              <w:rPr>
                <w:rFonts w:ascii="Sylfaen" w:hAnsi="Sylfaen"/>
                <w:color w:val="000000"/>
                <w:sz w:val="18"/>
                <w:szCs w:val="18"/>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0391B" w:rsidP="00D650B6">
            <w:pPr>
              <w:ind w:right="168"/>
              <w:rPr>
                <w:rFonts w:ascii="Sylfaen" w:hAnsi="Sylfaen"/>
                <w:lang w:val="ka-GE"/>
              </w:rPr>
            </w:pPr>
            <w:r w:rsidRPr="006D0159">
              <w:rPr>
                <w:rFonts w:ascii="Sylfaen" w:hAnsi="Sylfaen" w:cs="Sylfaen"/>
                <w:lang w:val="ka-GE"/>
              </w:rPr>
              <w:lastRenderedPageBreak/>
              <w:t xml:space="preserve">„სოციალური პაკეტის განსაზღვრის შესახებ“ საქართველოს მთავრობის 2012 წლის 23 ივლისის №279 დადგენილებით დამტკიცებული „სოციალური პაკეტის გაცემის წესისა და პირობების“ მე-12 მუხლის პირველი პუნქტის „ბ“ ქვეპუნქტის </w:t>
            </w:r>
            <w:r w:rsidRPr="008A7DEF">
              <w:rPr>
                <w:rFonts w:ascii="Sylfaen" w:hAnsi="Sylfaen"/>
                <w:lang w:val="ka-GE"/>
              </w:rPr>
              <w:t>ის ნორმატიული შინაარსი, რომელიც</w:t>
            </w:r>
            <w:r>
              <w:rPr>
                <w:rFonts w:ascii="Sylfaen" w:hAnsi="Sylfaen"/>
                <w:lang w:val="ka-GE"/>
              </w:rPr>
              <w:t xml:space="preserve"> სოციალური პაკეტის შეწყვეტის საფუძვლად განსაზღვრავს, </w:t>
            </w:r>
            <w:r w:rsidRPr="006D0159">
              <w:rPr>
                <w:rFonts w:ascii="Sylfaen" w:hAnsi="Sylfaen"/>
                <w:lang w:val="ka-GE"/>
              </w:rPr>
              <w:t xml:space="preserve">ზომიერად გამოხატული და მნიშვნელოვნად გამოხატული (გარდა მხედველობის გამო მნიშვნელოვნად გამოხატული) შესაძლებლობის შეზღუდვის მქონე </w:t>
            </w:r>
            <w:r>
              <w:rPr>
                <w:rFonts w:ascii="Sylfaen" w:hAnsi="Sylfaen"/>
                <w:lang w:val="ka-GE"/>
              </w:rPr>
              <w:t>პირების მიერ</w:t>
            </w:r>
            <w:r w:rsidRPr="008A7DEF">
              <w:rPr>
                <w:rFonts w:ascii="Sylfaen" w:hAnsi="Sylfaen"/>
                <w:lang w:val="ka-GE"/>
              </w:rPr>
              <w:t xml:space="preserve"> საჯარო საქმიანობის </w:t>
            </w:r>
            <w:r>
              <w:rPr>
                <w:rFonts w:ascii="Sylfaen" w:hAnsi="Sylfaen"/>
                <w:lang w:val="ka-GE"/>
              </w:rPr>
              <w:t>განხორციელებას.</w:t>
            </w:r>
          </w:p>
        </w:tc>
        <w:tc>
          <w:tcPr>
            <w:tcW w:w="5411" w:type="dxa"/>
            <w:shd w:val="clear" w:color="auto" w:fill="auto"/>
          </w:tcPr>
          <w:p w:rsidR="0020391B" w:rsidRDefault="0020391B" w:rsidP="0020391B">
            <w:pPr>
              <w:ind w:right="168"/>
              <w:jc w:val="both"/>
              <w:rPr>
                <w:rFonts w:ascii="Sylfaen" w:hAnsi="Sylfaen" w:cs="Sylfaen"/>
                <w:lang w:val="ka-GE"/>
              </w:rPr>
            </w:pPr>
            <w:r w:rsidRPr="005F045B">
              <w:rPr>
                <w:rFonts w:ascii="Sylfaen" w:hAnsi="Sylfaen" w:cs="Sylfaen"/>
                <w:lang w:val="ka-GE"/>
              </w:rPr>
              <w:t>საქართველოს კონსტიტუციის მე-11 მუხლის პირველი პუნქტი: „ყველა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p>
          <w:p w:rsidR="002F127B" w:rsidRPr="00B93430" w:rsidRDefault="0020391B" w:rsidP="0020391B">
            <w:pPr>
              <w:ind w:right="168"/>
              <w:rPr>
                <w:rFonts w:ascii="Sylfaen" w:hAnsi="Sylfaen"/>
                <w:lang w:val="ka-GE"/>
              </w:rPr>
            </w:pPr>
            <w:r w:rsidRPr="005F045B">
              <w:rPr>
                <w:rFonts w:ascii="Sylfaen" w:hAnsi="Sylfaen" w:cs="Sylfaen"/>
                <w:lang w:val="ka-GE"/>
              </w:rPr>
              <w:t xml:space="preserve"> საქართველოს კონსტიტუციის მე-11 მუხლის მე-4 პუნქტი: „სახელმწიფო ქმნის განსაკუთრებულ პირობებს შეზღუდული შესაძლებლობის მქონე პირთა უფლებებისა და ინტერესების რეალიზებისათვის.“</w:t>
            </w: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rPr>
            </w:pPr>
          </w:p>
        </w:tc>
      </w:tr>
      <w:permEnd w:id="95695094"/>
    </w:tbl>
    <w:p w:rsidR="00D10870" w:rsidRPr="00B93430" w:rsidRDefault="00D10870" w:rsidP="00144FCF">
      <w:pPr>
        <w:ind w:left="-720"/>
        <w:rPr>
          <w:rFonts w:ascii="Sylfaen" w:hAnsi="Sylfaen"/>
        </w:rPr>
      </w:pPr>
    </w:p>
    <w:p w:rsidR="007806D5" w:rsidRPr="00B93430" w:rsidRDefault="007806D5" w:rsidP="00144FCF">
      <w:pPr>
        <w:ind w:left="-720"/>
        <w:rPr>
          <w:rFonts w:ascii="Sylfaen" w:hAnsi="Sylfaen"/>
        </w:rPr>
      </w:pPr>
    </w:p>
    <w:p w:rsidR="007806D5" w:rsidRPr="00B93430" w:rsidRDefault="007806D5" w:rsidP="00F84292">
      <w:pPr>
        <w:rPr>
          <w:rFonts w:ascii="Sylfaen" w:hAnsi="Sylfaen"/>
        </w:rPr>
      </w:pPr>
    </w:p>
    <w:p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rsidR="00474A54" w:rsidRPr="00B93430" w:rsidRDefault="0020391B" w:rsidP="00433931">
            <w:pPr>
              <w:tabs>
                <w:tab w:val="left" w:pos="1644"/>
              </w:tabs>
              <w:rPr>
                <w:rFonts w:ascii="Sylfaen" w:hAnsi="Sylfaen"/>
              </w:rPr>
            </w:pPr>
            <w:permStart w:id="1691514830" w:edGrp="everyone" w:colFirst="0" w:colLast="0"/>
            <w:r w:rsidRPr="00B86876">
              <w:rPr>
                <w:rFonts w:ascii="Sylfaen" w:hAnsi="Sylfaen"/>
                <w:sz w:val="24"/>
                <w:szCs w:val="24"/>
                <w:lang w:val="ka-GE"/>
              </w:rPr>
              <w:t>საქართველოს კონსტიტუციის მე-60 მუხლის მე-4 პუ</w:t>
            </w:r>
            <w:r>
              <w:rPr>
                <w:rFonts w:ascii="Sylfaen" w:hAnsi="Sylfaen"/>
                <w:sz w:val="24"/>
                <w:szCs w:val="24"/>
                <w:lang w:val="ka-GE"/>
              </w:rPr>
              <w:t>ნ</w:t>
            </w:r>
            <w:r w:rsidRPr="00B86876">
              <w:rPr>
                <w:rFonts w:ascii="Sylfaen" w:hAnsi="Sylfaen"/>
                <w:sz w:val="24"/>
                <w:szCs w:val="24"/>
                <w:lang w:val="ka-GE"/>
              </w:rPr>
              <w:t>ქტის</w:t>
            </w:r>
            <w:r>
              <w:rPr>
                <w:rFonts w:ascii="Sylfaen" w:hAnsi="Sylfaen"/>
                <w:sz w:val="24"/>
                <w:szCs w:val="24"/>
                <w:lang w:val="ka-GE"/>
              </w:rPr>
              <w:t xml:space="preserve"> „</w:t>
            </w:r>
            <w:r w:rsidRPr="00B86876">
              <w:rPr>
                <w:rFonts w:ascii="Sylfaen" w:hAnsi="Sylfaen"/>
                <w:sz w:val="24"/>
                <w:szCs w:val="24"/>
                <w:lang w:val="ka-GE"/>
              </w:rPr>
              <w:t>ა</w:t>
            </w:r>
            <w:r>
              <w:rPr>
                <w:rFonts w:ascii="Sylfaen" w:hAnsi="Sylfaen"/>
                <w:sz w:val="24"/>
                <w:szCs w:val="24"/>
                <w:lang w:val="ka-GE"/>
              </w:rPr>
              <w:t xml:space="preserve">“ </w:t>
            </w:r>
            <w:r w:rsidRPr="00B86876">
              <w:rPr>
                <w:rFonts w:ascii="Sylfaen" w:hAnsi="Sylfaen"/>
                <w:sz w:val="24"/>
                <w:szCs w:val="24"/>
                <w:lang w:val="ka-GE"/>
              </w:rPr>
              <w:t>ქვეპუნქტი</w:t>
            </w:r>
            <w:r>
              <w:rPr>
                <w:rFonts w:ascii="Sylfaen" w:hAnsi="Sylfaen"/>
                <w:sz w:val="24"/>
                <w:szCs w:val="24"/>
                <w:lang w:val="ka-GE"/>
              </w:rPr>
              <w:t>, „</w:t>
            </w:r>
            <w:r w:rsidRPr="00B86876">
              <w:rPr>
                <w:rFonts w:ascii="Sylfaen" w:hAnsi="Sylfaen"/>
                <w:sz w:val="24"/>
                <w:szCs w:val="24"/>
                <w:lang w:val="ka-GE"/>
              </w:rPr>
              <w:t>საქართველოს საკონსტიტუციო სასამართლოს შესახებ</w:t>
            </w:r>
            <w:r>
              <w:rPr>
                <w:rFonts w:ascii="Sylfaen" w:hAnsi="Sylfaen"/>
                <w:sz w:val="24"/>
                <w:szCs w:val="24"/>
                <w:lang w:val="ka-GE"/>
              </w:rPr>
              <w:t>“</w:t>
            </w:r>
            <w:r w:rsidRPr="00B86876">
              <w:rPr>
                <w:rFonts w:ascii="Sylfaen" w:hAnsi="Sylfaen"/>
                <w:sz w:val="24"/>
                <w:szCs w:val="24"/>
                <w:lang w:val="ka-GE"/>
              </w:rPr>
              <w:t xml:space="preserve"> საქართველოს ორგანული კანონის მე-19 მუხლის პირველი პუნქტის„ე“ ქვეპუნქტი</w:t>
            </w:r>
            <w:r>
              <w:rPr>
                <w:rFonts w:ascii="Sylfaen" w:hAnsi="Sylfaen"/>
                <w:sz w:val="24"/>
                <w:szCs w:val="24"/>
                <w:lang w:val="ka-GE"/>
              </w:rPr>
              <w:t xml:space="preserve"> და</w:t>
            </w:r>
            <w:r w:rsidRPr="00B86876">
              <w:rPr>
                <w:rFonts w:ascii="Sylfaen" w:hAnsi="Sylfaen"/>
                <w:sz w:val="24"/>
                <w:szCs w:val="24"/>
                <w:lang w:val="ka-GE"/>
              </w:rPr>
              <w:t xml:space="preserve"> 39-ე მუხლის პირველი პუნქტის „</w:t>
            </w:r>
            <w:r>
              <w:rPr>
                <w:rFonts w:ascii="Sylfaen" w:hAnsi="Sylfaen"/>
                <w:sz w:val="24"/>
                <w:szCs w:val="24"/>
                <w:lang w:val="ka-GE"/>
              </w:rPr>
              <w:t>ა</w:t>
            </w:r>
            <w:r w:rsidRPr="00B86876">
              <w:rPr>
                <w:rFonts w:ascii="Sylfaen" w:hAnsi="Sylfaen"/>
                <w:sz w:val="24"/>
                <w:szCs w:val="24"/>
                <w:lang w:val="ka-GE"/>
              </w:rPr>
              <w:t>“ ქვეპუნქტი</w:t>
            </w:r>
            <w:r>
              <w:rPr>
                <w:rFonts w:ascii="Sylfaen" w:hAnsi="Sylfaen"/>
                <w:sz w:val="24"/>
                <w:szCs w:val="24"/>
                <w:lang w:val="ka-GE"/>
              </w:rPr>
              <w:t>.</w:t>
            </w:r>
          </w:p>
        </w:tc>
      </w:tr>
      <w:permEnd w:id="1691514830"/>
    </w:tbl>
    <w:p w:rsidR="007806D5" w:rsidRPr="00B93430" w:rsidRDefault="007806D5" w:rsidP="00144FCF">
      <w:pPr>
        <w:ind w:left="-720"/>
        <w:rPr>
          <w:rFonts w:ascii="Sylfaen" w:hAnsi="Sylfaen"/>
        </w:rPr>
      </w:pPr>
    </w:p>
    <w:p w:rsidR="001F609E" w:rsidRPr="00B93430" w:rsidRDefault="001F609E">
      <w:pPr>
        <w:rPr>
          <w:rFonts w:ascii="Sylfaen" w:hAnsi="Sylfaen"/>
        </w:rPr>
      </w:pPr>
      <w:r w:rsidRPr="00B93430">
        <w:rPr>
          <w:rFonts w:ascii="Sylfaen" w:hAnsi="Sylfaen"/>
        </w:rPr>
        <w:br w:type="page"/>
      </w:r>
    </w:p>
    <w:p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სარჩელისსაფუძვლიანობა, მოთხოვნის არსი და დასაბუთება</w:t>
      </w:r>
    </w:p>
    <w:p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rsidTr="00230F8F">
        <w:tc>
          <w:tcPr>
            <w:tcW w:w="10795" w:type="dxa"/>
            <w:tcBorders>
              <w:top w:val="single" w:sz="4" w:space="0" w:color="FFFFFF" w:themeColor="background1"/>
              <w:left w:val="single" w:sz="4" w:space="0" w:color="FFFFFF" w:themeColor="background1"/>
              <w:right w:val="single" w:sz="4" w:space="0" w:color="FFFFFF" w:themeColor="background1"/>
            </w:tcBorders>
          </w:tcPr>
          <w:p w:rsidR="0020391B" w:rsidRDefault="0020391B" w:rsidP="0020391B">
            <w:pPr>
              <w:spacing w:after="100" w:line="276" w:lineRule="auto"/>
              <w:jc w:val="both"/>
              <w:rPr>
                <w:rFonts w:ascii="Sylfaen" w:hAnsi="Sylfaen"/>
                <w:lang w:val="ka-GE"/>
              </w:rPr>
            </w:pPr>
            <w:permStart w:id="1589517846" w:edGrp="everyone" w:colFirst="0" w:colLast="0"/>
            <w:r>
              <w:rPr>
                <w:rFonts w:ascii="Sylfaen" w:hAnsi="Sylfaen"/>
                <w:lang w:val="ka-GE"/>
              </w:rPr>
              <w:t>მოგახსენებთ, რომ 1998 წლიდან ვსარგებლობდი სოციალური პაკეტის მიღების უფლებით, შეზღუდული შესაძლებლობის გამო, მნიშვნელოვნად გამოხატული ხარისხით, თუმცა 2020 წლის იანვრიდან შემიწყდა დასახელებული უფლებით სარგებლობა, რომლის მიზეზად დასახელდა საჯარო სამსახურში</w:t>
            </w:r>
            <w:r w:rsidR="004437DD">
              <w:rPr>
                <w:rFonts w:ascii="Sylfaen" w:hAnsi="Sylfaen"/>
                <w:lang w:val="ka-GE"/>
              </w:rPr>
              <w:t xml:space="preserve"> დასაქმება</w:t>
            </w:r>
            <w:r>
              <w:rPr>
                <w:rFonts w:ascii="Sylfaen" w:hAnsi="Sylfaen"/>
                <w:lang w:val="ka-GE"/>
              </w:rPr>
              <w:t xml:space="preserve">. ამდენად სასამართლოს ყველა ინსტანციის გავლის შემდეგ, გადავწყვიტე </w:t>
            </w:r>
            <w:r w:rsidR="004437DD">
              <w:rPr>
                <w:rFonts w:ascii="Sylfaen" w:hAnsi="Sylfaen"/>
                <w:lang w:val="ka-GE"/>
              </w:rPr>
              <w:t>მო</w:t>
            </w:r>
            <w:r>
              <w:rPr>
                <w:rFonts w:ascii="Sylfaen" w:hAnsi="Sylfaen"/>
                <w:lang w:val="ka-GE"/>
              </w:rPr>
              <w:t xml:space="preserve">მემართა საკონსტიტუციო სასამართლოსათვის </w:t>
            </w:r>
            <w:r w:rsidRPr="006D0159">
              <w:rPr>
                <w:rFonts w:ascii="Sylfaen" w:hAnsi="Sylfaen" w:cs="Sylfaen"/>
                <w:lang w:val="ka-GE"/>
              </w:rPr>
              <w:t>„სოციალური პაკეტის განსაზღვრის შესახებ“ საქართველოს მთავრობის 2012 წლის 23 ივლისის №279 დადგენილებით დამტკიცებული „სოციალური პაკეტის გაცემის წესი და პირობები“</w:t>
            </w:r>
            <w:r>
              <w:rPr>
                <w:rFonts w:ascii="Sylfaen" w:hAnsi="Sylfaen" w:cs="Sylfaen"/>
                <w:lang w:val="ka-GE"/>
              </w:rPr>
              <w:t xml:space="preserve"> არაკონ</w:t>
            </w:r>
            <w:r w:rsidR="00071939">
              <w:rPr>
                <w:rFonts w:ascii="Sylfaen" w:hAnsi="Sylfaen" w:cs="Sylfaen"/>
                <w:lang w:val="ka-GE"/>
              </w:rPr>
              <w:t>ს</w:t>
            </w:r>
            <w:r>
              <w:rPr>
                <w:rFonts w:ascii="Sylfaen" w:hAnsi="Sylfaen" w:cs="Sylfaen"/>
                <w:lang w:val="ka-GE"/>
              </w:rPr>
              <w:t>ტიტუციურ და დისკრიმინაციული ხასიათის ნორმებად მიჩნევის გამო.</w:t>
            </w:r>
          </w:p>
          <w:p w:rsidR="00230F8F" w:rsidRDefault="0020391B" w:rsidP="009317FC">
            <w:pPr>
              <w:ind w:right="-18"/>
              <w:jc w:val="both"/>
              <w:rPr>
                <w:rFonts w:ascii="Sylfaen" w:hAnsi="Sylfaen" w:cs="Sylfaen"/>
                <w:lang w:val="ka-GE"/>
              </w:rPr>
            </w:pPr>
            <w:r w:rsidRPr="006D0159">
              <w:rPr>
                <w:rFonts w:ascii="Sylfaen" w:hAnsi="Sylfaen" w:cs="Sylfaen"/>
                <w:lang w:val="ka-GE"/>
              </w:rPr>
              <w:t>საქართველოს მთავრობის 2012 წლის 23 ივლისის №279 დადგენილებით დამტკიცებული „სოციალური პაკეტის გაცემის წესისა და პირობების“ მე-6 მუხლი</w:t>
            </w:r>
            <w:r>
              <w:rPr>
                <w:rFonts w:ascii="Sylfaen" w:hAnsi="Sylfaen" w:cs="Sylfaen"/>
                <w:lang w:val="ka-GE"/>
              </w:rPr>
              <w:t>ს</w:t>
            </w:r>
            <w:r w:rsidRPr="006D0159">
              <w:rPr>
                <w:rFonts w:ascii="Sylfaen" w:hAnsi="Sylfaen" w:cs="Sylfaen"/>
                <w:lang w:val="ka-GE"/>
              </w:rPr>
              <w:t xml:space="preserve"> მე-4 </w:t>
            </w:r>
            <w:r>
              <w:rPr>
                <w:rFonts w:ascii="Sylfaen" w:hAnsi="Sylfaen" w:cs="Sylfaen"/>
                <w:lang w:val="ka-GE"/>
              </w:rPr>
              <w:t xml:space="preserve">პუნქტის თანახმად, </w:t>
            </w:r>
            <w:r w:rsidRPr="006D0159">
              <w:rPr>
                <w:rFonts w:ascii="Sylfaen" w:hAnsi="Sylfaen" w:cs="Sylfaen"/>
                <w:lang w:val="ka-GE"/>
              </w:rPr>
              <w:t>სოციალური პაკეტის მიღების უფლება არ წარმოიშობა და წარმოშობილი უფლება წყდება პირის მიერ საჯარო საქმიანობის განხორციელების პერიოდში</w:t>
            </w:r>
            <w:r>
              <w:rPr>
                <w:rFonts w:ascii="Sylfaen" w:hAnsi="Sylfaen" w:cs="Sylfaen"/>
                <w:lang w:val="ka-GE"/>
              </w:rPr>
              <w:t xml:space="preserve">, </w:t>
            </w:r>
            <w:r w:rsidRPr="00C75DF7">
              <w:rPr>
                <w:rFonts w:ascii="Sylfaen" w:hAnsi="Sylfaen" w:cs="Sylfaen"/>
                <w:lang w:val="ka-GE"/>
              </w:rPr>
              <w:t>გარდა მკვეთრად გამოხატული შეზღუდული შესაძლებლობის მქონე და მხედველობის გამო მნიშვნელოვნად გამოხატული შეზღუდული შესაძლებლობის მქონე პირებისა.</w:t>
            </w:r>
            <w:r>
              <w:rPr>
                <w:rFonts w:ascii="Sylfaen" w:hAnsi="Sylfaen" w:cs="Sylfaen"/>
                <w:lang w:val="ka-GE"/>
              </w:rPr>
              <w:t xml:space="preserve"> ხოლო, </w:t>
            </w:r>
            <w:r w:rsidRPr="006D0159">
              <w:rPr>
                <w:rFonts w:ascii="Sylfaen" w:hAnsi="Sylfaen" w:cs="Sylfaen"/>
                <w:lang w:val="ka-GE"/>
              </w:rPr>
              <w:t xml:space="preserve">მე-12 მუხლის პირველი პუნქტის „ბ“ </w:t>
            </w:r>
            <w:r>
              <w:rPr>
                <w:rFonts w:ascii="Sylfaen" w:hAnsi="Sylfaen" w:cs="Sylfaen"/>
                <w:lang w:val="ka-GE"/>
              </w:rPr>
              <w:t>ქვეპუნქტი</w:t>
            </w:r>
            <w:r w:rsidR="00BE7882">
              <w:rPr>
                <w:rFonts w:ascii="Sylfaen" w:hAnsi="Sylfaen" w:cs="Sylfaen"/>
                <w:lang w:val="ka-GE"/>
              </w:rPr>
              <w:t xml:space="preserve"> </w:t>
            </w:r>
            <w:r>
              <w:rPr>
                <w:rFonts w:ascii="Sylfaen" w:hAnsi="Sylfaen"/>
                <w:lang w:val="ka-GE"/>
              </w:rPr>
              <w:t xml:space="preserve">სოციალური პაკეტის შეწყვეტის ერთ-ერთ საფუძვლად განსაზღვრავს </w:t>
            </w:r>
            <w:r w:rsidRPr="00C75DF7">
              <w:rPr>
                <w:rFonts w:ascii="Sylfaen" w:hAnsi="Sylfaen"/>
                <w:lang w:val="ka-GE"/>
              </w:rPr>
              <w:t>საჯარო საქმიანობის განხორციელების პერიოდ</w:t>
            </w:r>
            <w:r>
              <w:rPr>
                <w:rFonts w:ascii="Sylfaen" w:hAnsi="Sylfaen"/>
                <w:lang w:val="ka-GE"/>
              </w:rPr>
              <w:t>ს</w:t>
            </w:r>
            <w:r w:rsidRPr="00C75DF7">
              <w:rPr>
                <w:rFonts w:ascii="Sylfaen" w:hAnsi="Sylfaen"/>
                <w:lang w:val="ka-GE"/>
              </w:rPr>
              <w:t xml:space="preserve">, გარდა მე-6 მუხლის მე-4 პუნქტით გათვალისწინებული </w:t>
            </w:r>
            <w:r>
              <w:rPr>
                <w:rFonts w:ascii="Sylfaen" w:hAnsi="Sylfaen"/>
                <w:lang w:val="ka-GE"/>
              </w:rPr>
              <w:t>(</w:t>
            </w:r>
            <w:r w:rsidRPr="00C75DF7">
              <w:rPr>
                <w:rFonts w:ascii="Sylfaen" w:hAnsi="Sylfaen" w:cs="Sylfaen"/>
                <w:lang w:val="ka-GE"/>
              </w:rPr>
              <w:t>მკვეთრად გამოხატული შეზღუდული შესაძლებლობის მქონე და მხედველობის გამო მნიშვნელოვნად გამოხატული შეზღუდული შესაძლებლობის მქონე</w:t>
            </w:r>
            <w:r>
              <w:rPr>
                <w:rFonts w:ascii="Sylfaen" w:hAnsi="Sylfaen" w:cs="Sylfaen"/>
                <w:lang w:val="ka-GE"/>
              </w:rPr>
              <w:t>)</w:t>
            </w:r>
            <w:r w:rsidRPr="00C75DF7">
              <w:rPr>
                <w:rFonts w:ascii="Sylfaen" w:hAnsi="Sylfaen" w:cs="Sylfaen"/>
                <w:lang w:val="ka-GE"/>
              </w:rPr>
              <w:t xml:space="preserve"> პირების</w:t>
            </w:r>
            <w:r>
              <w:rPr>
                <w:rFonts w:ascii="Sylfaen" w:hAnsi="Sylfaen" w:cs="Sylfaen"/>
                <w:lang w:val="ka-GE"/>
              </w:rPr>
              <w:t>თვის.</w:t>
            </w:r>
          </w:p>
          <w:p w:rsidR="0020391B" w:rsidRPr="00EC31A2" w:rsidRDefault="0020391B" w:rsidP="0020391B">
            <w:pPr>
              <w:spacing w:after="100" w:line="276" w:lineRule="auto"/>
              <w:jc w:val="both"/>
              <w:rPr>
                <w:rFonts w:ascii="Sylfaen" w:hAnsi="Sylfaen" w:cs="Sylfaen"/>
                <w:lang w:val="ka-GE"/>
              </w:rPr>
            </w:pPr>
            <w:r>
              <w:rPr>
                <w:rFonts w:ascii="Sylfaen" w:hAnsi="Sylfaen"/>
                <w:lang w:val="ka-GE"/>
              </w:rPr>
              <w:t xml:space="preserve">საქართველოს კონსტიტუციის </w:t>
            </w:r>
            <w:r>
              <w:rPr>
                <w:rFonts w:ascii="Sylfaen" w:hAnsi="Sylfaen" w:cs="Sylfaen"/>
                <w:lang w:val="ka-GE"/>
              </w:rPr>
              <w:t xml:space="preserve">მე-11 მუხლის მე-4 პუნქტი მიუთითებს სახელმწიფოს პოზიტიურ ვალდებულებაზე, </w:t>
            </w:r>
            <w:r w:rsidRPr="00334CD1">
              <w:rPr>
                <w:rFonts w:ascii="Sylfaen" w:hAnsi="Sylfaen" w:cs="Sylfaen"/>
                <w:lang w:val="ka-GE"/>
              </w:rPr>
              <w:t>შეზღუდული შესაძლებლობის მქონე პირთა უფლებებისა და ინტერესების რეალიზებისათვის</w:t>
            </w:r>
            <w:r>
              <w:rPr>
                <w:rFonts w:ascii="Sylfaen" w:hAnsi="Sylfaen" w:cs="Sylfaen"/>
                <w:lang w:val="ka-GE"/>
              </w:rPr>
              <w:t xml:space="preserve"> შე</w:t>
            </w:r>
            <w:r w:rsidRPr="00334CD1">
              <w:rPr>
                <w:rFonts w:ascii="Sylfaen" w:hAnsi="Sylfaen" w:cs="Sylfaen"/>
                <w:lang w:val="ka-GE"/>
              </w:rPr>
              <w:t>ქმნ</w:t>
            </w:r>
            <w:r>
              <w:rPr>
                <w:rFonts w:ascii="Sylfaen" w:hAnsi="Sylfaen" w:cs="Sylfaen"/>
                <w:lang w:val="ka-GE"/>
              </w:rPr>
              <w:t>ა</w:t>
            </w:r>
            <w:r w:rsidRPr="00334CD1">
              <w:rPr>
                <w:rFonts w:ascii="Sylfaen" w:hAnsi="Sylfaen" w:cs="Sylfaen"/>
                <w:lang w:val="ka-GE"/>
              </w:rPr>
              <w:t>ს განსაკუთრებულ</w:t>
            </w:r>
            <w:r>
              <w:rPr>
                <w:rFonts w:ascii="Sylfaen" w:hAnsi="Sylfaen" w:cs="Sylfaen"/>
                <w:lang w:val="ka-GE"/>
              </w:rPr>
              <w:t>ი</w:t>
            </w:r>
            <w:r w:rsidRPr="00334CD1">
              <w:rPr>
                <w:rFonts w:ascii="Sylfaen" w:hAnsi="Sylfaen" w:cs="Sylfaen"/>
                <w:lang w:val="ka-GE"/>
              </w:rPr>
              <w:t xml:space="preserve"> პირობებ</w:t>
            </w:r>
            <w:r>
              <w:rPr>
                <w:rFonts w:ascii="Sylfaen" w:hAnsi="Sylfaen" w:cs="Sylfaen"/>
                <w:lang w:val="ka-GE"/>
              </w:rPr>
              <w:t xml:space="preserve">ი. აღნიშნული პოზიტიური ვალდებულების ფარგლებში, სახელმწიფო ვალდებულია, მაშინაც უზრუნველყოს შეზღუდული შესაძლებლობის მქონე პირი სოციალური გარანტიებით, როდესაც ის დასაქმებულია. რაც, დღეს მოქმედი კანონმდებლობით, მხოლოდ კერძო სექტორში დასაქმებულ პირებთან მიმართებით სრულდება. </w:t>
            </w:r>
          </w:p>
          <w:p w:rsidR="0020391B" w:rsidRDefault="0020391B" w:rsidP="0020391B">
            <w:pPr>
              <w:ind w:right="-18"/>
              <w:jc w:val="both"/>
              <w:rPr>
                <w:rFonts w:ascii="Sylfaen" w:hAnsi="Sylfaen" w:cs="Sylfaen"/>
                <w:lang w:val="ka-GE"/>
              </w:rPr>
            </w:pPr>
            <w:r>
              <w:rPr>
                <w:rFonts w:ascii="Sylfaen" w:hAnsi="Sylfaen" w:cs="Sylfaen"/>
                <w:lang w:val="ka-GE"/>
              </w:rPr>
              <w:t>ყოველივე ზემო</w:t>
            </w:r>
            <w:r w:rsidRPr="00EC31A2">
              <w:rPr>
                <w:rFonts w:ascii="Sylfaen" w:hAnsi="Sylfaen" w:cs="Sylfaen"/>
                <w:lang w:val="ka-GE"/>
              </w:rPr>
              <w:t xml:space="preserve">აღნიშნულიდან გამომდინარე, სადავო ნორმებით </w:t>
            </w:r>
            <w:r>
              <w:rPr>
                <w:rFonts w:ascii="Sylfaen" w:hAnsi="Sylfaen" w:cs="Sylfaen"/>
                <w:lang w:val="ka-GE"/>
              </w:rPr>
              <w:t xml:space="preserve">დადგენილ შეზღუდვებს პირდაპირი მიმართება გააჩნა საქართველოს </w:t>
            </w:r>
            <w:r w:rsidRPr="00EC31A2">
              <w:rPr>
                <w:rFonts w:ascii="Sylfaen" w:hAnsi="Sylfaen" w:cs="Sylfaen"/>
                <w:lang w:val="ka-GE"/>
              </w:rPr>
              <w:t>კონსტიტუციის მე-11 მუხლის</w:t>
            </w:r>
            <w:r>
              <w:rPr>
                <w:rFonts w:ascii="Sylfaen" w:hAnsi="Sylfaen" w:cs="Sylfaen"/>
                <w:lang w:val="ka-GE"/>
              </w:rPr>
              <w:t xml:space="preserve"> პირველ და</w:t>
            </w:r>
            <w:r w:rsidRPr="00EC31A2">
              <w:rPr>
                <w:rFonts w:ascii="Sylfaen" w:hAnsi="Sylfaen" w:cs="Sylfaen"/>
                <w:lang w:val="ka-GE"/>
              </w:rPr>
              <w:t xml:space="preserve"> მე-4 პუნქტ</w:t>
            </w:r>
            <w:r>
              <w:rPr>
                <w:rFonts w:ascii="Sylfaen" w:hAnsi="Sylfaen" w:cs="Sylfaen"/>
                <w:lang w:val="ka-GE"/>
              </w:rPr>
              <w:t>ებთან.</w:t>
            </w:r>
          </w:p>
          <w:p w:rsidR="0020391B" w:rsidRDefault="0020391B" w:rsidP="0020391B">
            <w:pPr>
              <w:ind w:right="-18"/>
              <w:jc w:val="both"/>
              <w:rPr>
                <w:rFonts w:ascii="Sylfaen" w:hAnsi="Sylfaen" w:cs="Sylfaen"/>
                <w:lang w:val="ka-GE"/>
              </w:rPr>
            </w:pPr>
          </w:p>
          <w:p w:rsidR="0020391B" w:rsidRDefault="0020391B" w:rsidP="0020391B">
            <w:pPr>
              <w:jc w:val="both"/>
              <w:rPr>
                <w:rFonts w:ascii="Sylfaen" w:hAnsi="Sylfaen"/>
                <w:lang w:val="ka-GE"/>
              </w:rPr>
            </w:pPr>
            <w:r>
              <w:rPr>
                <w:rFonts w:ascii="Sylfaen" w:hAnsi="Sylfaen"/>
                <w:lang w:val="ka-GE"/>
              </w:rPr>
              <w:t>სარჩელის დასაშვებობის ერთ–ერთი საფუძველი არის ასევე ის</w:t>
            </w:r>
            <w:r w:rsidRPr="00745E19">
              <w:rPr>
                <w:rFonts w:ascii="Sylfaen" w:hAnsi="Sylfaen"/>
                <w:lang w:val="ka-GE"/>
              </w:rPr>
              <w:t>, რომ კონსტიტუციური სარჩელი</w:t>
            </w:r>
            <w:r>
              <w:rPr>
                <w:rFonts w:ascii="Sylfaen" w:hAnsi="Sylfaen"/>
                <w:lang w:val="ka-GE"/>
              </w:rPr>
              <w:t>:</w:t>
            </w:r>
          </w:p>
          <w:p w:rsidR="0020391B" w:rsidRPr="00790476" w:rsidRDefault="0020391B" w:rsidP="0020391B">
            <w:pPr>
              <w:jc w:val="both"/>
              <w:rPr>
                <w:rFonts w:ascii="Sylfaen" w:hAnsi="Sylfaen"/>
                <w:lang w:val="ka-GE"/>
              </w:rPr>
            </w:pPr>
            <w:r w:rsidRPr="00622496">
              <w:rPr>
                <w:rFonts w:ascii="Sylfaen" w:hAnsi="Sylfaen"/>
                <w:b/>
                <w:lang w:val="ka-GE"/>
              </w:rPr>
              <w:t>ა)</w:t>
            </w:r>
            <w:r>
              <w:rPr>
                <w:rFonts w:ascii="Sylfaen" w:hAnsi="Sylfaen"/>
                <w:lang w:val="ka-GE"/>
              </w:rPr>
              <w:t xml:space="preserve"> ფ</w:t>
            </w:r>
            <w:r w:rsidRPr="00790476">
              <w:rPr>
                <w:rFonts w:ascii="Sylfaen" w:hAnsi="Sylfaen"/>
                <w:lang w:val="ka-GE"/>
              </w:rPr>
              <w:t>ორმით და შინაარსით შეესაბამება „საკონსტიტუციო სასამართლოს შესახებ“ საქართველოს ორგანული კანონის 31</w:t>
            </w:r>
            <w:r w:rsidRPr="00790476">
              <w:rPr>
                <w:rFonts w:ascii="Sylfaen" w:hAnsi="Sylfaen"/>
                <w:vertAlign w:val="superscript"/>
                <w:lang w:val="ka-GE"/>
              </w:rPr>
              <w:t>1</w:t>
            </w:r>
            <w:r w:rsidRPr="00790476">
              <w:rPr>
                <w:rFonts w:ascii="Sylfaen" w:hAnsi="Sylfaen"/>
                <w:lang w:val="ka-GE"/>
              </w:rPr>
              <w:t>-ე მუხლით დადგენილ მოთხოვნებს;</w:t>
            </w:r>
          </w:p>
          <w:p w:rsidR="0020391B" w:rsidRPr="00790476" w:rsidRDefault="0020391B" w:rsidP="0020391B">
            <w:pPr>
              <w:jc w:val="both"/>
              <w:rPr>
                <w:rFonts w:ascii="Sylfaen" w:hAnsi="Sylfaen"/>
                <w:lang w:val="ka-GE"/>
              </w:rPr>
            </w:pPr>
            <w:r w:rsidRPr="00622496">
              <w:rPr>
                <w:rFonts w:ascii="Sylfaen" w:hAnsi="Sylfaen"/>
                <w:b/>
                <w:lang w:val="ka-GE"/>
              </w:rPr>
              <w:t>ბ)</w:t>
            </w:r>
            <w:r w:rsidRPr="00790476">
              <w:rPr>
                <w:rFonts w:ascii="Sylfaen" w:hAnsi="Sylfaen"/>
                <w:lang w:val="ka-GE"/>
              </w:rPr>
              <w:t xml:space="preserve"> შეტანილია უფლებამოსილი სუბიექტის - </w:t>
            </w:r>
            <w:r>
              <w:rPr>
                <w:rFonts w:ascii="Sylfaen" w:hAnsi="Sylfaen"/>
                <w:lang w:val="ka-GE"/>
              </w:rPr>
              <w:t>ფიზიკური პირის მიერ</w:t>
            </w:r>
            <w:r w:rsidRPr="00790476">
              <w:rPr>
                <w:rFonts w:ascii="Sylfaen" w:hAnsi="Sylfaen"/>
                <w:lang w:val="ka-GE"/>
              </w:rPr>
              <w:t xml:space="preserve"> (საქართველოს კონსტიტუციის მე-60 მუხლის მე-4 პუნქტის „ა“ ქვეპუნქტის მიხედვით, საქართველოს საკონსტიტუციო სასამართლო </w:t>
            </w:r>
            <w:r>
              <w:rPr>
                <w:rFonts w:ascii="Sylfaen" w:hAnsi="Sylfaen"/>
                <w:lang w:val="ka-GE"/>
              </w:rPr>
              <w:t>ფიზიკური პირის,</w:t>
            </w:r>
            <w:r>
              <w:rPr>
                <w:rFonts w:ascii="Helvetica" w:hAnsi="Helvetica" w:cs="Helvetica"/>
                <w:color w:val="333333"/>
                <w:sz w:val="17"/>
                <w:szCs w:val="17"/>
                <w:shd w:val="clear" w:color="auto" w:fill="EAEAEA"/>
              </w:rPr>
              <w:t> </w:t>
            </w:r>
            <w:r w:rsidRPr="00E03E65">
              <w:rPr>
                <w:rFonts w:ascii="Sylfaen" w:hAnsi="Sylfaen" w:cs="Sylfaen"/>
                <w:color w:val="333333"/>
                <w:shd w:val="clear" w:color="auto" w:fill="EAEAEA"/>
              </w:rPr>
              <w:t>იურიდიული</w:t>
            </w:r>
            <w:r w:rsidRPr="00E03E65">
              <w:rPr>
                <w:rFonts w:ascii="Helvetica" w:hAnsi="Helvetica" w:cs="Helvetica"/>
                <w:color w:val="333333"/>
                <w:shd w:val="clear" w:color="auto" w:fill="EAEAEA"/>
              </w:rPr>
              <w:t xml:space="preserve"> </w:t>
            </w:r>
            <w:r w:rsidRPr="00E03E65">
              <w:rPr>
                <w:rFonts w:ascii="Sylfaen" w:hAnsi="Sylfaen" w:cs="Sylfaen"/>
                <w:color w:val="333333"/>
                <w:shd w:val="clear" w:color="auto" w:fill="EAEAEA"/>
              </w:rPr>
              <w:t>პირის</w:t>
            </w:r>
            <w:r w:rsidRPr="00E03E65">
              <w:rPr>
                <w:rFonts w:ascii="Helvetica" w:hAnsi="Helvetica" w:cs="Helvetica"/>
                <w:color w:val="333333"/>
                <w:shd w:val="clear" w:color="auto" w:fill="EAEAEA"/>
              </w:rPr>
              <w:t xml:space="preserve"> </w:t>
            </w:r>
            <w:r w:rsidRPr="00E03E65">
              <w:rPr>
                <w:rFonts w:ascii="Sylfaen" w:hAnsi="Sylfaen" w:cs="Sylfaen"/>
                <w:color w:val="333333"/>
                <w:shd w:val="clear" w:color="auto" w:fill="EAEAEA"/>
              </w:rPr>
              <w:t>ან</w:t>
            </w:r>
            <w:r w:rsidRPr="00E03E65">
              <w:rPr>
                <w:rFonts w:ascii="Helvetica" w:hAnsi="Helvetica" w:cs="Helvetica"/>
                <w:color w:val="333333"/>
                <w:shd w:val="clear" w:color="auto" w:fill="EAEAEA"/>
              </w:rPr>
              <w:t xml:space="preserve"> </w:t>
            </w:r>
            <w:r w:rsidRPr="00E03E65">
              <w:rPr>
                <w:rFonts w:ascii="Sylfaen" w:hAnsi="Sylfaen" w:cs="Sylfaen"/>
                <w:color w:val="333333"/>
                <w:shd w:val="clear" w:color="auto" w:fill="EAEAEA"/>
              </w:rPr>
              <w:t>სახალხო</w:t>
            </w:r>
            <w:r w:rsidRPr="00E03E65">
              <w:rPr>
                <w:rFonts w:ascii="Helvetica" w:hAnsi="Helvetica" w:cs="Helvetica"/>
                <w:color w:val="333333"/>
                <w:shd w:val="clear" w:color="auto" w:fill="EAEAEA"/>
              </w:rPr>
              <w:t xml:space="preserve"> </w:t>
            </w:r>
            <w:r w:rsidRPr="00E03E65">
              <w:rPr>
                <w:rFonts w:ascii="Sylfaen" w:hAnsi="Sylfaen" w:cs="Sylfaen"/>
                <w:color w:val="333333"/>
                <w:shd w:val="clear" w:color="auto" w:fill="EAEAEA"/>
              </w:rPr>
              <w:t>დამცველის</w:t>
            </w:r>
            <w:r w:rsidRPr="00790476">
              <w:rPr>
                <w:rFonts w:ascii="Sylfaen" w:hAnsi="Sylfaen"/>
                <w:lang w:val="ka-GE"/>
              </w:rPr>
              <w:t xml:space="preserve"> სარჩელის საფუძველზე იხილავს ნორმატიული აქტის კონსტიტუციურობას კონსტიტუციის მეორე თავით აღიარებულ ადამიანის ძირითად უფლებებთან მიმართებით);</w:t>
            </w:r>
          </w:p>
          <w:p w:rsidR="0020391B" w:rsidRDefault="0020391B" w:rsidP="0020391B">
            <w:pPr>
              <w:jc w:val="both"/>
              <w:rPr>
                <w:rFonts w:ascii="Sylfaen" w:hAnsi="Sylfaen"/>
                <w:lang w:val="ka-GE"/>
              </w:rPr>
            </w:pPr>
            <w:r w:rsidRPr="00622496">
              <w:rPr>
                <w:rFonts w:ascii="Sylfaen" w:hAnsi="Sylfaen"/>
                <w:b/>
                <w:lang w:val="ka-GE"/>
              </w:rPr>
              <w:t>გ)</w:t>
            </w:r>
            <w:r w:rsidRPr="00790476">
              <w:rPr>
                <w:rFonts w:ascii="Sylfaen" w:hAnsi="Sylfaen"/>
                <w:lang w:val="ka-GE"/>
              </w:rPr>
              <w:t xml:space="preserve"> სარჩელში მითითებული საკითხი არის საკონსტიტუციო სასამართლოს განსჯადი</w:t>
            </w:r>
            <w:r>
              <w:rPr>
                <w:rFonts w:ascii="Sylfaen" w:hAnsi="Sylfaen"/>
                <w:lang w:val="ka-GE"/>
              </w:rPr>
              <w:t>;</w:t>
            </w:r>
          </w:p>
          <w:p w:rsidR="0020391B" w:rsidRPr="00790476" w:rsidRDefault="0020391B" w:rsidP="0020391B">
            <w:pPr>
              <w:jc w:val="both"/>
              <w:rPr>
                <w:rFonts w:ascii="Sylfaen" w:hAnsi="Sylfaen"/>
                <w:lang w:val="ka-GE"/>
              </w:rPr>
            </w:pPr>
            <w:r w:rsidRPr="00622496">
              <w:rPr>
                <w:rFonts w:ascii="Sylfaen" w:hAnsi="Sylfaen"/>
                <w:b/>
                <w:lang w:val="ka-GE"/>
              </w:rPr>
              <w:lastRenderedPageBreak/>
              <w:t>დ)</w:t>
            </w:r>
            <w:r w:rsidRPr="00790476">
              <w:rPr>
                <w:rFonts w:ascii="Sylfaen" w:hAnsi="Sylfaen"/>
                <w:lang w:val="ka-GE"/>
              </w:rPr>
              <w:t xml:space="preserve"> სარჩელში მითითებული საკითხი არ არის გადაწყვეტილი საკონსტიტუციო სასამართლოს მიერ;</w:t>
            </w:r>
          </w:p>
          <w:p w:rsidR="0020391B" w:rsidRPr="00790476" w:rsidRDefault="0020391B" w:rsidP="0020391B">
            <w:pPr>
              <w:jc w:val="both"/>
              <w:rPr>
                <w:rFonts w:ascii="Sylfaen" w:hAnsi="Sylfaen"/>
                <w:lang w:val="ka-GE"/>
              </w:rPr>
            </w:pPr>
            <w:r w:rsidRPr="00622496">
              <w:rPr>
                <w:rFonts w:ascii="Sylfaen" w:hAnsi="Sylfaen"/>
                <w:b/>
                <w:lang w:val="ka-GE"/>
              </w:rPr>
              <w:t>ე)</w:t>
            </w:r>
            <w:r w:rsidRPr="00790476">
              <w:rPr>
                <w:rFonts w:ascii="Sylfaen" w:hAnsi="Sylfaen"/>
                <w:lang w:val="ka-GE"/>
              </w:rPr>
              <w:t xml:space="preserve"> სარჩელში მითითებული საკითხი რეგულირდება კონსტიტუციის </w:t>
            </w:r>
            <w:r>
              <w:rPr>
                <w:rFonts w:ascii="Sylfaen" w:eastAsia="Sylfaen" w:hAnsi="Sylfaen"/>
                <w:bCs/>
                <w:lang w:val="ka-GE"/>
              </w:rPr>
              <w:t>მე-11 მუხლის პირველი და მე-4 პუნქტებით;</w:t>
            </w:r>
          </w:p>
          <w:p w:rsidR="0020391B" w:rsidRDefault="0020391B" w:rsidP="0020391B">
            <w:pPr>
              <w:jc w:val="both"/>
              <w:rPr>
                <w:rFonts w:ascii="Sylfaen" w:hAnsi="Sylfaen"/>
                <w:lang w:val="ka-GE"/>
              </w:rPr>
            </w:pPr>
            <w:r w:rsidRPr="00622496">
              <w:rPr>
                <w:rFonts w:ascii="Sylfaen" w:hAnsi="Sylfaen"/>
                <w:b/>
                <w:lang w:val="ka-GE"/>
              </w:rPr>
              <w:t>ვ)</w:t>
            </w:r>
            <w:r w:rsidRPr="00790476">
              <w:rPr>
                <w:rFonts w:ascii="Sylfaen" w:hAnsi="Sylfaen"/>
                <w:lang w:val="ka-GE"/>
              </w:rPr>
              <w:t xml:space="preserve"> კანონით არ არის დადგენილი სასარჩელო ხანდაზმულობის ვადა</w:t>
            </w:r>
            <w:r>
              <w:rPr>
                <w:rFonts w:ascii="Sylfaen" w:hAnsi="Sylfaen"/>
                <w:lang w:val="ka-GE"/>
              </w:rPr>
              <w:t>;</w:t>
            </w:r>
          </w:p>
          <w:p w:rsidR="0020391B" w:rsidRDefault="0020391B" w:rsidP="0020391B">
            <w:pPr>
              <w:ind w:right="-18"/>
              <w:jc w:val="both"/>
              <w:rPr>
                <w:rFonts w:ascii="Sylfaen" w:hAnsi="Sylfaen"/>
              </w:rPr>
            </w:pPr>
            <w:r w:rsidRPr="00622496">
              <w:rPr>
                <w:rFonts w:ascii="Sylfaen" w:hAnsi="Sylfaen"/>
                <w:b/>
                <w:lang w:val="ka-GE"/>
              </w:rPr>
              <w:t>ზ)</w:t>
            </w:r>
            <w:r w:rsidRPr="00790476">
              <w:rPr>
                <w:rFonts w:ascii="Sylfaen" w:hAnsi="Sylfaen"/>
                <w:lang w:val="ka-GE"/>
              </w:rPr>
              <w:t xml:space="preserve"> სადავო კანონქვემდებარე ნორმატიულ აქტის კონსტიტუციურობაზე სრულფასოვანი მსჯელობა შესაძლებელია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p w:rsidR="004073C6" w:rsidRPr="004073C6" w:rsidRDefault="004073C6" w:rsidP="004073C6">
            <w:pPr>
              <w:ind w:right="-18"/>
              <w:jc w:val="both"/>
              <w:rPr>
                <w:rFonts w:ascii="Sylfaen" w:hAnsi="Sylfaen"/>
                <w:lang w:val="ka-GE"/>
              </w:rPr>
            </w:pPr>
            <w:r w:rsidRPr="004073C6">
              <w:rPr>
                <w:rFonts w:ascii="Sylfaen" w:hAnsi="Sylfaen"/>
                <w:b/>
                <w:lang w:val="ka-GE"/>
              </w:rPr>
              <w:t>თ)</w:t>
            </w:r>
            <w:r>
              <w:rPr>
                <w:rFonts w:ascii="Sylfaen" w:hAnsi="Sylfaen"/>
                <w:lang w:val="ka-GE"/>
              </w:rPr>
              <w:t>გადახდილი არის საკონსტიტუციო სასამართლოში განსახილველ საქმეზე სახელმწიფო ბაჟი</w:t>
            </w:r>
          </w:p>
        </w:tc>
      </w:tr>
      <w:permEnd w:id="1589517846"/>
    </w:tbl>
    <w:p w:rsidR="00230F8F" w:rsidRPr="00B93430" w:rsidRDefault="00230F8F" w:rsidP="00A83662">
      <w:pPr>
        <w:shd w:val="clear" w:color="auto" w:fill="FFFFFF" w:themeFill="background1"/>
        <w:ind w:right="-720"/>
        <w:jc w:val="both"/>
        <w:rPr>
          <w:rFonts w:ascii="Sylfaen" w:hAnsi="Sylfaen"/>
          <w:lang w:val="ka-GE"/>
        </w:rPr>
      </w:pPr>
    </w:p>
    <w:p w:rsidR="00230F8F" w:rsidRPr="00B93430" w:rsidRDefault="00230F8F" w:rsidP="00230F8F">
      <w:pPr>
        <w:rPr>
          <w:rFonts w:ascii="Sylfaen" w:hAnsi="Sylfaen"/>
          <w:lang w:val="ka-GE"/>
        </w:rPr>
      </w:pPr>
    </w:p>
    <w:p w:rsidR="00230F8F" w:rsidRPr="00B93430" w:rsidRDefault="00230F8F">
      <w:pPr>
        <w:rPr>
          <w:rFonts w:ascii="Sylfaen" w:hAnsi="Sylfaen"/>
          <w:lang w:val="ka-GE"/>
        </w:rPr>
      </w:pPr>
      <w:r w:rsidRPr="00B93430">
        <w:rPr>
          <w:rFonts w:ascii="Sylfaen" w:hAnsi="Sylfaen"/>
          <w:lang w:val="ka-GE"/>
        </w:rPr>
        <w:br w:type="page"/>
      </w:r>
    </w:p>
    <w:p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rsidTr="005E6511">
        <w:tc>
          <w:tcPr>
            <w:tcW w:w="10795" w:type="dxa"/>
            <w:tcBorders>
              <w:top w:val="single" w:sz="4" w:space="0" w:color="FFFFFF" w:themeColor="background1"/>
              <w:left w:val="single" w:sz="4" w:space="0" w:color="FFFFFF" w:themeColor="background1"/>
              <w:right w:val="single" w:sz="4" w:space="0" w:color="FFFFFF" w:themeColor="background1"/>
            </w:tcBorders>
          </w:tcPr>
          <w:p w:rsidR="004C49D9" w:rsidRDefault="004C49D9" w:rsidP="009317FC">
            <w:pPr>
              <w:ind w:right="-18"/>
              <w:jc w:val="both"/>
              <w:rPr>
                <w:rFonts w:ascii="Sylfaen" w:hAnsi="Sylfaen"/>
                <w:lang w:val="ka-GE"/>
              </w:rPr>
            </w:pPr>
            <w:permStart w:id="1388409678" w:edGrp="everyone" w:colFirst="0" w:colLast="0"/>
            <w:r>
              <w:rPr>
                <w:rFonts w:ascii="Sylfaen" w:hAnsi="Sylfaen"/>
                <w:lang w:val="ka-GE"/>
              </w:rPr>
              <w:t xml:space="preserve">როგორც უკვე აღვნიშნე, 1998 წლიდან ვსარგებლობდი სოციალური პაკეტის მიღების უფლებით, შეზღუდული შესაძლებლობის გამო, მნიშვნელოვნად გამოხატული ხარისხით, თუმცა 2020 წლის იანვრიდან შემიწყდა დასახელებული უფლებით სარგებლობა, რომლის მიზეზად დასახელდა საჯარო სამსახურში დასაქმება. ამდენად სასამართლოს ყველა ინსტანციის გავლის შემდეგ, გადავწყვიტე მომემართა საკონსტიტუციო სასამართლოსათვის </w:t>
            </w:r>
            <w:r w:rsidRPr="006D0159">
              <w:rPr>
                <w:rFonts w:ascii="Sylfaen" w:hAnsi="Sylfaen" w:cs="Sylfaen"/>
                <w:lang w:val="ka-GE"/>
              </w:rPr>
              <w:t>„სოციალური პაკეტის განსაზღვრის შესახებ“ საქართველოს მთავრობის 2012 წლის 23 ივლისის №279 დადგენილებით დამტკიცებული „სოციალური პაკეტის გაცემის წესი და პირობები“</w:t>
            </w:r>
            <w:r>
              <w:rPr>
                <w:rFonts w:ascii="Sylfaen" w:hAnsi="Sylfaen" w:cs="Sylfaen"/>
                <w:lang w:val="ka-GE"/>
              </w:rPr>
              <w:t xml:space="preserve"> არაკონტიტუციურ და დისკრიმინაციული ხასიათის ნორმებად მიჩნევის გამო</w:t>
            </w:r>
            <w:r w:rsidRPr="006D0159">
              <w:rPr>
                <w:rFonts w:ascii="Sylfaen" w:hAnsi="Sylfaen"/>
                <w:lang w:val="ka-GE"/>
              </w:rPr>
              <w:t xml:space="preserve"> </w:t>
            </w:r>
          </w:p>
          <w:p w:rsidR="00DF72F1" w:rsidRDefault="00DF72F1" w:rsidP="009317FC">
            <w:pPr>
              <w:ind w:right="-18"/>
              <w:jc w:val="both"/>
              <w:rPr>
                <w:rFonts w:ascii="Sylfaen" w:hAnsi="Sylfaen"/>
                <w:lang w:val="ka-GE"/>
              </w:rPr>
            </w:pPr>
            <w:r w:rsidRPr="006D0159">
              <w:rPr>
                <w:rFonts w:ascii="Sylfaen" w:hAnsi="Sylfaen"/>
                <w:lang w:val="ka-GE"/>
              </w:rPr>
              <w:t>„სოციალური დახმარების შესახებ“ საქართველოს კანონის თანახმად, სოციალური დახმარება არის ნებისმიერი სახის, ფულადი ან არაფულადი ხასიათის სარგებელი, რომელიც განკუთვნილია სპეციალური მზრუნველობის საჭიროების მქონე პირისათვის, ღატაკი ოჯახისათვის ან უსახლკარო პირისათვის</w:t>
            </w:r>
            <w:r>
              <w:rPr>
                <w:rFonts w:ascii="Sylfaen" w:hAnsi="Sylfaen"/>
                <w:lang w:val="ka-GE"/>
              </w:rPr>
              <w:t xml:space="preserve">. </w:t>
            </w:r>
            <w:r w:rsidRPr="006D0159">
              <w:rPr>
                <w:rFonts w:ascii="Sylfaen" w:hAnsi="Sylfaen"/>
                <w:lang w:val="ka-GE"/>
              </w:rPr>
              <w:t>ამავე კანონის მე-6 მუხლის შესაბამისად, სოციალური დახმარების ერთ-ერთ სახეს წარმოადგენს სოციალური პაკეტი. კანონის მე-12</w:t>
            </w:r>
            <w:r w:rsidRPr="006D0159">
              <w:rPr>
                <w:rFonts w:ascii="Sylfaen" w:hAnsi="Sylfaen"/>
                <w:vertAlign w:val="superscript"/>
                <w:lang w:val="ka-GE"/>
              </w:rPr>
              <w:t>1</w:t>
            </w:r>
            <w:r w:rsidRPr="006D0159">
              <w:rPr>
                <w:rFonts w:ascii="Sylfaen" w:hAnsi="Sylfaen"/>
                <w:lang w:val="ka-GE"/>
              </w:rPr>
              <w:t xml:space="preserve"> მუხლის შესაბამისად კი, სოციალური პაკეტი არის ყოველთვიური ფულადი სარგებელი ან/და სარგებლების (ფულადი და არაფულადი სარგებლები) ერთობლიობა, რომლის მოცულობა, მიმღებ პირთა წრე, გაცემის წესი და პირობები განისაზღვრება საქართველოს მთავრობის დადგენილებით. სოციალური პაკეტის დანიშვნის საფუძვლებია: ა) შეზღუდული შესაძლებლობის სტატუსის დადგენა; ბ) მარჩენალის გარდაცვალება. თავის მხრივ, შეზღუდული შესაძლებლობის მქონე პირს სტატუსი ენიჭება „სამედიცინო-სოციალური ექსპერტიზის შესახებ“ საქართველოს კანონის შესაბამისად.</w:t>
            </w:r>
          </w:p>
          <w:p w:rsidR="00DF72F1" w:rsidRPr="006D0159" w:rsidRDefault="00DF72F1" w:rsidP="00DF72F1">
            <w:pPr>
              <w:spacing w:after="100" w:line="276" w:lineRule="auto"/>
              <w:jc w:val="both"/>
              <w:rPr>
                <w:rFonts w:ascii="Sylfaen" w:hAnsi="Sylfaen" w:cs="Sylfaen"/>
                <w:lang w:val="ka-GE"/>
              </w:rPr>
            </w:pPr>
            <w:r w:rsidRPr="006D0159">
              <w:rPr>
                <w:rFonts w:ascii="Sylfaen" w:hAnsi="Sylfaen" w:cs="Sylfaen"/>
                <w:lang w:val="ka-GE"/>
              </w:rPr>
              <w:t>„სოციალური პაკეტის განსაზღვრის შესახებ“ საქართველოს მთავრობის 2012 წლის 23 ივლისის №279 დადგენილებით დამტკიცებული „სოციალური პაკეტის გაცემის წესი და პირობები“ (შემდეგში - დებულებით დამტკიცებული წესი) განსაზღვრავს საქართველოს ტერიტორიაზე სოციალური პაკეტის მხოლოდ ფულადი გასაცემლის (შემდგომში – სოციალური პაკეტი) მოცულობას, მიმღებ პირთა წრეს, დანიშვნისა და გაცემის წესსა და პირობებს.</w:t>
            </w:r>
            <w:r>
              <w:rPr>
                <w:rFonts w:ascii="Sylfaen" w:hAnsi="Sylfaen" w:cs="Sylfaen"/>
                <w:lang w:val="ka-GE"/>
              </w:rPr>
              <w:t xml:space="preserve"> დადგენილების </w:t>
            </w:r>
            <w:r w:rsidRPr="006D0159">
              <w:rPr>
                <w:rFonts w:ascii="Sylfaen" w:hAnsi="Sylfaen" w:cs="Sylfaen"/>
                <w:lang w:val="ka-GE"/>
              </w:rPr>
              <w:t>მე-6 მუხლი კი, ადგენს შეზღუდვებს სოციალური პაკეტის მიღებაზე და დაუშვებლად მიიჩნევს ორი ან მეტი სოციალური პაკეტის ერთდროულად მიღებას</w:t>
            </w:r>
            <w:r>
              <w:rPr>
                <w:rFonts w:ascii="Sylfaen" w:hAnsi="Sylfaen" w:cs="Sylfaen"/>
                <w:lang w:val="ka-GE"/>
              </w:rPr>
              <w:t xml:space="preserve"> - </w:t>
            </w:r>
            <w:r w:rsidRPr="006D0159">
              <w:rPr>
                <w:rFonts w:ascii="Sylfaen" w:hAnsi="Sylfaen" w:cs="Sylfaen"/>
                <w:lang w:val="ka-GE"/>
              </w:rPr>
              <w:t xml:space="preserve">სოციალურ პაკეტთან ერთად, სახელმწიფო პენსიის, სახელმწიფო კომპენსაციის (გარდა გამონაკლისებისა) ან საყოფაცხოვრებო სუბსიდიის მიღებას. ამავე მუხლის მე-4 პუნქტით დადგენილ ერთ-ერთ შეზღუდვას წარმოადგენს, წინამდებარე კონსტიტუციური სარჩელით სადავოდ გამხდარი ნორმა, რომლის თანახმადაც სოციალური პაკეტის მიღების უფლება არ წარმოიშობა და წარმოშობილი უფლება წყდება პირის მიერ საჯარო საქმიანობის განხორციელების პერიოდში. აღნიშულ ნორმას აქვს მეორე </w:t>
            </w:r>
            <w:r>
              <w:rPr>
                <w:rFonts w:ascii="Sylfaen" w:hAnsi="Sylfaen" w:cs="Sylfaen"/>
                <w:lang w:val="ka-GE"/>
              </w:rPr>
              <w:t>პუნქტი,</w:t>
            </w:r>
            <w:r w:rsidRPr="006D0159">
              <w:rPr>
                <w:rFonts w:ascii="Sylfaen" w:hAnsi="Sylfaen" w:cs="Sylfaen"/>
                <w:lang w:val="ka-GE"/>
              </w:rPr>
              <w:t xml:space="preserve"> რომ</w:t>
            </w:r>
            <w:r>
              <w:rPr>
                <w:rFonts w:ascii="Sylfaen" w:hAnsi="Sylfaen" w:cs="Sylfaen"/>
                <w:lang w:val="ka-GE"/>
              </w:rPr>
              <w:t>ე</w:t>
            </w:r>
            <w:r w:rsidRPr="006D0159">
              <w:rPr>
                <w:rFonts w:ascii="Sylfaen" w:hAnsi="Sylfaen" w:cs="Sylfaen"/>
                <w:lang w:val="ka-GE"/>
              </w:rPr>
              <w:t xml:space="preserve">ლიც </w:t>
            </w:r>
            <w:r w:rsidRPr="00B501F8">
              <w:rPr>
                <w:rFonts w:ascii="Sylfaen" w:hAnsi="Sylfaen" w:cs="Sylfaen"/>
                <w:lang w:val="ka-GE"/>
              </w:rPr>
              <w:t>საჯარო საქმიანობის განხორციელებისას სოციალური პაკეტის მიღებაზე შეზღუდვას არ ავრცელებს, მკვეთრად გამოხატული შეზღუდული შესაძლებლობის მქონე და მხედველობის გამო მნიშვნელოვნად გამოხატული შეზღუდული შესაძლებლობის მქონე პირებზე.</w:t>
            </w:r>
          </w:p>
          <w:p w:rsidR="00DF72F1" w:rsidRDefault="00DF72F1" w:rsidP="00DF72F1">
            <w:pPr>
              <w:spacing w:after="200" w:line="276" w:lineRule="auto"/>
              <w:jc w:val="both"/>
              <w:rPr>
                <w:rFonts w:ascii="Sylfaen" w:hAnsi="Sylfaen" w:cs="Sylfaen"/>
                <w:lang w:val="ka-GE"/>
              </w:rPr>
            </w:pPr>
            <w:r w:rsidRPr="006D0159">
              <w:rPr>
                <w:rFonts w:ascii="Sylfaen" w:hAnsi="Sylfaen" w:cs="Sylfaen"/>
                <w:lang w:val="ka-GE"/>
              </w:rPr>
              <w:t>ამდენად, ზემოაღნიშნული ნორმების ანალიზი</w:t>
            </w:r>
            <w:r>
              <w:rPr>
                <w:rFonts w:ascii="Sylfaen" w:hAnsi="Sylfaen" w:cs="Sylfaen"/>
                <w:lang w:val="ka-GE"/>
              </w:rPr>
              <w:t>დან გამომდინარე ჩანს,</w:t>
            </w:r>
            <w:r w:rsidRPr="006D0159">
              <w:rPr>
                <w:rFonts w:ascii="Sylfaen" w:hAnsi="Sylfaen" w:cs="Sylfaen"/>
                <w:lang w:val="ka-GE"/>
              </w:rPr>
              <w:t xml:space="preserve"> სახელმწიფო შეზღუდული </w:t>
            </w:r>
            <w:r>
              <w:rPr>
                <w:rFonts w:ascii="Sylfaen" w:hAnsi="Sylfaen" w:cs="Sylfaen"/>
                <w:lang w:val="ka-GE"/>
              </w:rPr>
              <w:lastRenderedPageBreak/>
              <w:t>შესაძლებლობ</w:t>
            </w:r>
            <w:r w:rsidRPr="006D0159">
              <w:rPr>
                <w:rFonts w:ascii="Sylfaen" w:hAnsi="Sylfaen" w:cs="Sylfaen"/>
                <w:lang w:val="ka-GE"/>
              </w:rPr>
              <w:t xml:space="preserve">ის მქონე პირებისთვის სოციალური დახმარებას გასცემს, ყოველთვიური ფულადი უზრუნველყოფის - სოციალური პაკეტის სახით. </w:t>
            </w:r>
            <w:r>
              <w:rPr>
                <w:rFonts w:ascii="Sylfaen" w:hAnsi="Sylfaen" w:cs="Sylfaen"/>
                <w:lang w:val="ka-GE"/>
              </w:rPr>
              <w:t xml:space="preserve">თუმცა  </w:t>
            </w:r>
            <w:r w:rsidRPr="006D0159">
              <w:rPr>
                <w:rFonts w:ascii="Sylfaen" w:hAnsi="Sylfaen" w:cs="Sylfaen"/>
                <w:lang w:val="ka-GE"/>
              </w:rPr>
              <w:t xml:space="preserve">ამასთან, სახელმწიფო სოციალური დახმარების გაცემას წყვეტს, იმ შემთხვევაში თუ </w:t>
            </w:r>
            <w:r w:rsidRPr="006D0159">
              <w:rPr>
                <w:rFonts w:ascii="Sylfaen" w:hAnsi="Sylfaen"/>
                <w:lang w:val="ka-GE"/>
              </w:rPr>
              <w:t xml:space="preserve">ზომიერად გამოხატული და მნიშვნელოვნად გამოხატული (გარდა მხედველობის გამო მნიშვნელოვნად გამოხატული) შესაძლებლობის შეზღუდვის მქონე პირები </w:t>
            </w:r>
            <w:r w:rsidRPr="006D0159">
              <w:rPr>
                <w:rFonts w:ascii="Sylfaen" w:hAnsi="Sylfaen" w:cs="Sylfaen"/>
                <w:lang w:val="ka-GE"/>
              </w:rPr>
              <w:t>განახორციელებენ შრომითი ანაზღაურებად საქმიანობას სახელმწიფო ან საჯარო სამსახურში.</w:t>
            </w:r>
          </w:p>
          <w:p w:rsidR="00377D53" w:rsidRDefault="00DF72F1" w:rsidP="00DF72F1">
            <w:pPr>
              <w:spacing w:after="100" w:line="276" w:lineRule="auto"/>
              <w:jc w:val="both"/>
              <w:rPr>
                <w:rFonts w:ascii="Sylfaen" w:hAnsi="Sylfaen" w:cs="Sylfaen"/>
                <w:lang w:val="ka-GE"/>
              </w:rPr>
            </w:pPr>
            <w:r w:rsidRPr="006D0159">
              <w:rPr>
                <w:rFonts w:ascii="Sylfaen" w:hAnsi="Sylfaen" w:cs="Sylfaen"/>
                <w:lang w:val="ka-GE"/>
              </w:rPr>
              <w:t>საქართველოს კონსტიტუციის მე-11 მუხლის პირველი პუნქტი განამტკიცებს სამართლის წინაშე ყველას თანასწორობის პრინციპს.</w:t>
            </w:r>
          </w:p>
          <w:p w:rsidR="00DF72F1" w:rsidRPr="006D0159" w:rsidRDefault="00DF72F1" w:rsidP="00DF72F1">
            <w:pPr>
              <w:spacing w:after="100" w:line="276" w:lineRule="auto"/>
              <w:jc w:val="both"/>
              <w:rPr>
                <w:rFonts w:ascii="Sylfaen" w:hAnsi="Sylfaen" w:cs="Sylfaen"/>
                <w:lang w:val="ka-GE"/>
              </w:rPr>
            </w:pPr>
            <w:r w:rsidRPr="006D0159">
              <w:rPr>
                <w:rFonts w:ascii="Sylfaen" w:hAnsi="Sylfaen" w:cs="Sylfaen"/>
                <w:lang w:val="ka-GE"/>
              </w:rPr>
              <w:t xml:space="preserve">კონსტიტუციური ნორმით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 ამასთან, საქართველოს კონსტიტუციის მე-11 მუხლის მე-4 პუნქტი ცალკე </w:t>
            </w:r>
            <w:r w:rsidR="00BE7882">
              <w:rPr>
                <w:rFonts w:ascii="Sylfaen" w:hAnsi="Sylfaen" w:cs="Sylfaen"/>
                <w:lang w:val="ka-GE"/>
              </w:rPr>
              <w:t>გამო</w:t>
            </w:r>
            <w:r w:rsidRPr="006D0159">
              <w:rPr>
                <w:rFonts w:ascii="Sylfaen" w:hAnsi="Sylfaen" w:cs="Sylfaen"/>
                <w:lang w:val="ka-GE"/>
              </w:rPr>
              <w:t>ყოფს სახელმწიფოს პოზიტიურ ვალდებულებას შეზღუდული შესაძლებლობის მქონე პირთა უფლებებისა და ინტერესების რეალიზებისათვის განსაკუთრებულ პირობების შექმნის კუთხით.</w:t>
            </w:r>
          </w:p>
          <w:p w:rsidR="00377D53" w:rsidRPr="009C0286" w:rsidRDefault="008D7140" w:rsidP="00377D53">
            <w:pPr>
              <w:spacing w:after="100" w:line="276" w:lineRule="auto"/>
              <w:jc w:val="both"/>
              <w:rPr>
                <w:rFonts w:ascii="Sylfaen" w:hAnsi="Sylfaen" w:cs="Sylfaen"/>
                <w:lang w:val="ka-GE"/>
              </w:rPr>
            </w:pPr>
            <w:r>
              <w:rPr>
                <w:rFonts w:ascii="Sylfaen" w:hAnsi="Sylfaen" w:cs="Sylfaen"/>
                <w:lang w:val="ka-GE"/>
              </w:rPr>
              <w:t>სადაო ნორმები ზღუდავს თანასწორობის უფლებას</w:t>
            </w:r>
            <w:r w:rsidR="00377D53">
              <w:rPr>
                <w:rFonts w:ascii="Sylfaen" w:hAnsi="Sylfaen" w:cs="Sylfaen"/>
                <w:lang w:val="ka-GE"/>
              </w:rPr>
              <w:t xml:space="preserve">. </w:t>
            </w:r>
            <w:r w:rsidR="00377D53" w:rsidRPr="009C0286">
              <w:rPr>
                <w:rFonts w:ascii="Sylfaen" w:hAnsi="Sylfaen" w:cs="Sylfaen"/>
                <w:lang w:val="ka-GE"/>
              </w:rPr>
              <w:t>ასევე უნდა აღინიშნოს, რომ სოციალური პაკეტით სარგებლობა ეფუძნება შეზღუდული შესაძლებლობის მქონე პირის შეფასების სამედიცინო მოდელის მიხედვით დადგენილ სტატუსს. აღნიშნული კითხვის ნიშნის ქვეშ აყენებს დასაქმებული შეზღუდული შესაძლებლობის მქონე პირების სოციალური პაკეტით უზრუნველყოფის ეფექტურობასაც, რადგან დახმარება</w:t>
            </w:r>
            <w:r w:rsidR="00377D53">
              <w:rPr>
                <w:rFonts w:ascii="Sylfaen" w:hAnsi="Sylfaen" w:cs="Sylfaen"/>
                <w:lang w:val="ka-GE"/>
              </w:rPr>
              <w:t xml:space="preserve"> და სტატუსის მინიჭება,</w:t>
            </w:r>
            <w:r w:rsidR="00377D53" w:rsidRPr="009C0286">
              <w:rPr>
                <w:rFonts w:ascii="Sylfaen" w:hAnsi="Sylfaen" w:cs="Sylfaen"/>
                <w:lang w:val="ka-GE"/>
              </w:rPr>
              <w:t xml:space="preserve"> უნდა ეფუძნებოდეს არ მხოლოდ შეზღუდვის სამედიცინო ხარისხს, არამედ ამ პირთა რეალურ სოციალურ საჭიროებებს, ინდივიდუალური მოთხოვნილებების გათვალისწინებით. შესაბამისად, საჯარო საქმიანობის განხორციელების შემთხვევაში, შეზღუდული შესაძლებლობის მქონე პირთა ნაწილისთვის სოციალური პაკეტის შენარჩუნების საკითხის გადაწყვეტა, მხოლოდ სამედიცინო ჩვენების შედეგად მინიჭებული სტატუსის საფუძველზე, კიდევ უფრო ინტენსიურს ხდის უფლების დარღვევას.</w:t>
            </w:r>
          </w:p>
          <w:p w:rsidR="00377D53" w:rsidRPr="006D0159" w:rsidRDefault="00377D53" w:rsidP="00377D53">
            <w:pPr>
              <w:spacing w:after="100" w:line="276" w:lineRule="auto"/>
              <w:jc w:val="both"/>
              <w:rPr>
                <w:rFonts w:ascii="Sylfaen" w:hAnsi="Sylfaen" w:cs="Sylfaen"/>
                <w:lang w:val="ka-GE"/>
              </w:rPr>
            </w:pPr>
            <w:r>
              <w:rPr>
                <w:rFonts w:ascii="Sylfaen" w:hAnsi="Sylfaen" w:cs="Sylfaen"/>
                <w:lang w:val="ka-GE"/>
              </w:rPr>
              <w:t xml:space="preserve">ერთნაირია, ასევე </w:t>
            </w:r>
            <w:r w:rsidRPr="006D0159">
              <w:rPr>
                <w:rFonts w:ascii="Sylfaen" w:hAnsi="Sylfaen" w:cs="Sylfaen"/>
                <w:lang w:val="ka-GE"/>
              </w:rPr>
              <w:t xml:space="preserve">საჯარო და კერძო სექტორში დასაქმებულ </w:t>
            </w:r>
            <w:r w:rsidRPr="006D0159">
              <w:rPr>
                <w:rFonts w:ascii="Sylfaen" w:hAnsi="Sylfaen"/>
                <w:lang w:val="ka-GE"/>
              </w:rPr>
              <w:t xml:space="preserve">ზომიერად გამოხატული და მნიშვნელოვნად გამოხატული (გარდა მხედველობის გამო მნიშვნელოვნად გამოხატული) </w:t>
            </w:r>
            <w:r w:rsidRPr="006D0159">
              <w:rPr>
                <w:rFonts w:ascii="Sylfaen" w:hAnsi="Sylfaen" w:cs="Sylfaen"/>
                <w:lang w:val="ka-GE"/>
              </w:rPr>
              <w:t>შეზღუდული შესაძლებლობის მქონე პირებ</w:t>
            </w:r>
            <w:r>
              <w:rPr>
                <w:rFonts w:ascii="Sylfaen" w:hAnsi="Sylfaen" w:cs="Sylfaen"/>
                <w:lang w:val="ka-GE"/>
              </w:rPr>
              <w:t>ი</w:t>
            </w:r>
            <w:r w:rsidRPr="006D0159">
              <w:rPr>
                <w:rFonts w:ascii="Sylfaen" w:hAnsi="Sylfaen" w:cs="Sylfaen"/>
                <w:lang w:val="ka-GE"/>
              </w:rPr>
              <w:t>ს საჭიროებები</w:t>
            </w:r>
            <w:r>
              <w:rPr>
                <w:rFonts w:ascii="Sylfaen" w:hAnsi="Sylfaen" w:cs="Sylfaen"/>
                <w:lang w:val="ka-GE"/>
              </w:rPr>
              <w:t>.</w:t>
            </w:r>
            <w:r w:rsidRPr="006D0159">
              <w:rPr>
                <w:rFonts w:ascii="Sylfaen" w:hAnsi="Sylfaen" w:cs="Sylfaen"/>
                <w:lang w:val="ka-GE"/>
              </w:rPr>
              <w:t xml:space="preserve"> შესაბამისად, </w:t>
            </w:r>
            <w:r>
              <w:rPr>
                <w:rFonts w:ascii="Sylfaen" w:hAnsi="Sylfaen" w:cs="Sylfaen"/>
                <w:lang w:val="ka-GE"/>
              </w:rPr>
              <w:t xml:space="preserve">ამ შემთხვევაშიც </w:t>
            </w:r>
            <w:r w:rsidRPr="006D0159">
              <w:rPr>
                <w:rFonts w:ascii="Sylfaen" w:hAnsi="Sylfaen" w:cs="Sylfaen"/>
                <w:lang w:val="ka-GE"/>
              </w:rPr>
              <w:t>მათი ინტერესი, მიიღონ გათვალისწინებული სოციალური პაკეტი არის თანაბარი. სრულიად გაუმართლებელია, რომ სახელმწიფო</w:t>
            </w:r>
            <w:r>
              <w:rPr>
                <w:rFonts w:ascii="Sylfaen" w:hAnsi="Sylfaen" w:cs="Sylfaen"/>
                <w:lang w:val="ka-GE"/>
              </w:rPr>
              <w:t>/</w:t>
            </w:r>
            <w:r w:rsidRPr="006D0159">
              <w:rPr>
                <w:rFonts w:ascii="Sylfaen" w:hAnsi="Sylfaen" w:cs="Sylfaen"/>
                <w:lang w:val="ka-GE"/>
              </w:rPr>
              <w:t>საჯარო სამსახურის შემთხვევაში ხელფასი ითვლებოდეს სოციალური ბენეფიტის ალტერნატივად, ხოლო კერძო დამსაქმებლის შემთხვევაში ამგვარ სოციალურ პაკეტს გააჩნდეს განსხვავებული ბუნება. ამასთან, საჯარო და კერძო დასაქმების სფეროში ანაზღაურების ოდენობა შეიძლება იყოს თანაბარი ან რომელიმე მათგანი მცირედით ან მნიშვნელოვნადაც ჩამოუვარდებოდეს მეორეს.</w:t>
            </w:r>
          </w:p>
          <w:p w:rsidR="00377D53" w:rsidRDefault="00377D53" w:rsidP="00377D53">
            <w:pPr>
              <w:spacing w:after="100" w:line="276" w:lineRule="auto"/>
              <w:jc w:val="both"/>
              <w:rPr>
                <w:rFonts w:ascii="Sylfaen" w:hAnsi="Sylfaen" w:cs="Sylfaen"/>
                <w:lang w:val="ka-GE"/>
              </w:rPr>
            </w:pPr>
            <w:r>
              <w:rPr>
                <w:rFonts w:ascii="Sylfaen" w:hAnsi="Sylfaen" w:cs="Sylfaen"/>
                <w:lang w:val="ka-GE"/>
              </w:rPr>
              <w:t xml:space="preserve">შრომის ანაზღაურება და ფულადი სოციალური უზრუნველყოფა, მიუხედავად იმისა, რომ ორივეს წყარო არის სახელმწიფო ბიუჯეტი, თავისი დანიშნულებით და მიზნობრიობით სრულიად განსხვავდება ერთმანეთისგან. შესაბამისად, მათი ერთმანეთის ალტერნატივად განხილვა და შრომის ანაზღაურებით სოციალური პაკეტის ჩანაცვლება დაუშვებელია. </w:t>
            </w:r>
            <w:r w:rsidRPr="00EC31A2">
              <w:rPr>
                <w:rFonts w:ascii="Sylfaen" w:hAnsi="Sylfaen" w:cs="Sylfaen"/>
                <w:lang w:val="ka-GE"/>
              </w:rPr>
              <w:t>მითუმეტეს</w:t>
            </w:r>
            <w:r>
              <w:rPr>
                <w:rFonts w:ascii="Sylfaen" w:hAnsi="Sylfaen" w:cs="Sylfaen"/>
                <w:lang w:val="ka-GE"/>
              </w:rPr>
              <w:t>, კანონმდებლობა ისედაც ადგენს</w:t>
            </w:r>
            <w:r w:rsidRPr="006D0159">
              <w:rPr>
                <w:rFonts w:ascii="Sylfaen" w:hAnsi="Sylfaen" w:cs="Sylfaen"/>
                <w:lang w:val="ka-GE"/>
              </w:rPr>
              <w:t xml:space="preserve"> შეზღუდვებს სოციალური პაკეტის მიღებაზე და დაუშვებლად მიიჩნევს ორი ან მეტი სოციალური პაკეტის ერთდროულად მიღებას</w:t>
            </w:r>
            <w:r>
              <w:rPr>
                <w:rFonts w:ascii="Sylfaen" w:hAnsi="Sylfaen" w:cs="Sylfaen"/>
                <w:lang w:val="ka-GE"/>
              </w:rPr>
              <w:t>,</w:t>
            </w:r>
            <w:r w:rsidRPr="006D0159">
              <w:rPr>
                <w:rFonts w:ascii="Sylfaen" w:hAnsi="Sylfaen" w:cs="Sylfaen"/>
                <w:lang w:val="ka-GE"/>
              </w:rPr>
              <w:t xml:space="preserve"> სოციალურ პაკეტთან ერთად სახელმწიფო პენსიის, სახელმწიფო </w:t>
            </w:r>
            <w:r w:rsidRPr="006D0159">
              <w:rPr>
                <w:rFonts w:ascii="Sylfaen" w:hAnsi="Sylfaen" w:cs="Sylfaen"/>
                <w:lang w:val="ka-GE"/>
              </w:rPr>
              <w:lastRenderedPageBreak/>
              <w:t>კომპენსაციის (გარდა გამონაკლისებისა) ან საყოფაცხოვრებო სუბსიდიის მიღებას.</w:t>
            </w:r>
            <w:r>
              <w:rPr>
                <w:rFonts w:ascii="Sylfaen" w:hAnsi="Sylfaen" w:cs="Sylfaen"/>
                <w:lang w:val="ka-GE"/>
              </w:rPr>
              <w:t xml:space="preserve"> რაც გამორიცხავს სახელმწიფო ბიუჯეტიდან ერთი და იმავე მიზნისა და დანიშნულების ბენეფიტის ორმაგად მიღებას.</w:t>
            </w:r>
          </w:p>
          <w:p w:rsidR="00DF72F1" w:rsidRDefault="00377D53" w:rsidP="00377D53">
            <w:pPr>
              <w:spacing w:after="200" w:line="276" w:lineRule="auto"/>
              <w:jc w:val="both"/>
              <w:rPr>
                <w:rFonts w:ascii="Sylfaen" w:hAnsi="Sylfaen" w:cs="Sylfaen"/>
                <w:lang w:val="ka-GE"/>
              </w:rPr>
            </w:pPr>
            <w:r w:rsidRPr="006D0159">
              <w:rPr>
                <w:rFonts w:ascii="Sylfaen" w:hAnsi="Sylfaen" w:cs="Sylfaen"/>
                <w:lang w:val="ka-GE"/>
              </w:rPr>
              <w:t>ამდენად ყოველგვარი დამატებითი მსჯელობის გარეშე, თავისთავად ცხადია, რომ მსგავს დიფერენცირებას არ გააჩნია რაიმე ლოგიკური ახსნა.</w:t>
            </w:r>
          </w:p>
          <w:p w:rsidR="00377D53" w:rsidRDefault="00377D53" w:rsidP="00377D53">
            <w:pPr>
              <w:spacing w:after="100" w:line="276" w:lineRule="auto"/>
              <w:jc w:val="both"/>
              <w:rPr>
                <w:rFonts w:ascii="Sylfaen" w:hAnsi="Sylfaen" w:cs="Sylfaen"/>
                <w:lang w:val="ka-GE"/>
              </w:rPr>
            </w:pPr>
            <w:r w:rsidRPr="004F0DA6">
              <w:rPr>
                <w:rFonts w:ascii="Sylfaen" w:hAnsi="Sylfaen" w:cs="Sylfaen"/>
                <w:lang w:val="ka-GE"/>
              </w:rPr>
              <w:t>საქართველოს კონსტიტუციის მე-11 მუხლის მე-4 პუნქტით გათვალისწინებული სახელმწიფოს მიერ განსაკუთრებული პირობების შექმნის ვალდებულების დარღვევას,სახელმწიფომ საქართველოს კონსტიტუციის მე-11 მუხლის მე-4 პუნქტით პოზიტიურ</w:t>
            </w:r>
            <w:r w:rsidR="00BE7882">
              <w:rPr>
                <w:rFonts w:ascii="Sylfaen" w:hAnsi="Sylfaen" w:cs="Sylfaen"/>
                <w:lang w:val="ka-GE"/>
              </w:rPr>
              <w:t>ი</w:t>
            </w:r>
            <w:r w:rsidRPr="004F0DA6">
              <w:rPr>
                <w:rFonts w:ascii="Sylfaen" w:hAnsi="Sylfaen" w:cs="Sylfaen"/>
                <w:lang w:val="ka-GE"/>
              </w:rPr>
              <w:t xml:space="preserve"> </w:t>
            </w:r>
            <w:r w:rsidRPr="0017244E">
              <w:rPr>
                <w:rFonts w:ascii="Sylfaen" w:hAnsi="Sylfaen" w:cs="Sylfaen"/>
                <w:lang w:val="ka-GE"/>
              </w:rPr>
              <w:t>ვალდებულება</w:t>
            </w:r>
            <w:r>
              <w:rPr>
                <w:rFonts w:ascii="Sylfaen" w:hAnsi="Sylfaen" w:cs="Sylfaen"/>
                <w:lang w:val="ka-GE"/>
              </w:rPr>
              <w:t xml:space="preserve"> იკისრა, რომ </w:t>
            </w:r>
            <w:r>
              <w:rPr>
                <w:rFonts w:ascii="Sylfaen" w:hAnsi="Sylfaen"/>
                <w:lang w:val="ka-GE"/>
              </w:rPr>
              <w:t>ეფექტიან</w:t>
            </w:r>
            <w:r w:rsidRPr="008F3D82">
              <w:rPr>
                <w:rFonts w:ascii="Sylfaen" w:hAnsi="Sylfaen"/>
                <w:lang w:val="ka-GE"/>
              </w:rPr>
              <w:t xml:space="preserve"> და შესაბამის </w:t>
            </w:r>
            <w:r>
              <w:rPr>
                <w:rFonts w:ascii="Sylfaen" w:hAnsi="Sylfaen"/>
                <w:lang w:val="ka-GE"/>
              </w:rPr>
              <w:t>ზომებს მიიღებს</w:t>
            </w:r>
            <w:r w:rsidRPr="008F3D82">
              <w:rPr>
                <w:rFonts w:ascii="Sylfaen" w:hAnsi="Sylfaen"/>
                <w:lang w:val="ka-GE"/>
              </w:rPr>
              <w:t>, რ</w:t>
            </w:r>
            <w:r>
              <w:rPr>
                <w:rFonts w:ascii="Sylfaen" w:hAnsi="Sylfaen"/>
                <w:lang w:val="ka-GE"/>
              </w:rPr>
              <w:t>ათა</w:t>
            </w:r>
            <w:r w:rsidRPr="008F3D82">
              <w:rPr>
                <w:rFonts w:ascii="Sylfaen" w:hAnsi="Sylfaen"/>
                <w:lang w:val="ka-GE"/>
              </w:rPr>
              <w:t xml:space="preserve"> ხელი შეუწყო</w:t>
            </w:r>
            <w:r>
              <w:rPr>
                <w:rFonts w:ascii="Sylfaen" w:hAnsi="Sylfaen"/>
                <w:lang w:val="ka-GE"/>
              </w:rPr>
              <w:t>ს შეზღუდული შესაძლებლობის მქონე</w:t>
            </w:r>
            <w:r w:rsidR="00BE7882">
              <w:rPr>
                <w:rFonts w:ascii="Sylfaen" w:hAnsi="Sylfaen"/>
                <w:lang w:val="ka-GE"/>
              </w:rPr>
              <w:t xml:space="preserve"> </w:t>
            </w:r>
            <w:r>
              <w:rPr>
                <w:rFonts w:ascii="Sylfaen" w:hAnsi="Sylfaen"/>
                <w:lang w:val="ka-GE"/>
              </w:rPr>
              <w:t xml:space="preserve">პირების </w:t>
            </w:r>
            <w:r w:rsidRPr="008F3D82">
              <w:rPr>
                <w:rFonts w:ascii="Sylfaen" w:hAnsi="Sylfaen"/>
                <w:lang w:val="ka-GE"/>
              </w:rPr>
              <w:t xml:space="preserve">უფლებების რეალიზებას, ასევე, </w:t>
            </w:r>
            <w:r>
              <w:rPr>
                <w:rFonts w:ascii="Sylfaen" w:hAnsi="Sylfaen"/>
                <w:lang w:val="ka-GE"/>
              </w:rPr>
              <w:t>მათ</w:t>
            </w:r>
            <w:r w:rsidRPr="008F3D82">
              <w:rPr>
                <w:rFonts w:ascii="Sylfaen" w:hAnsi="Sylfaen"/>
                <w:lang w:val="ka-GE"/>
              </w:rPr>
              <w:t xml:space="preserve"> სრულ ინკლუზიასა </w:t>
            </w:r>
            <w:r w:rsidRPr="00C91D18">
              <w:rPr>
                <w:rFonts w:ascii="Sylfaen" w:hAnsi="Sylfaen"/>
                <w:lang w:val="ka-GE"/>
              </w:rPr>
              <w:t xml:space="preserve">და მონაწილეობას საზოგადოებრივ ცხოვრებაში. „განსაკუთრებული პირობების“ შექმნით, </w:t>
            </w:r>
            <w:r w:rsidRPr="00C91D18">
              <w:rPr>
                <w:rFonts w:ascii="Sylfaen" w:hAnsi="Sylfaen" w:cs="Sylfaen"/>
                <w:lang w:val="ka-GE"/>
              </w:rPr>
              <w:t xml:space="preserve">სახელმწიფო იღებს ვალდებულებას, არსებული რესურსების მაქსიმალურად გამოყენებისა და საჭიროების </w:t>
            </w:r>
            <w:r>
              <w:rPr>
                <w:rFonts w:ascii="Sylfaen" w:hAnsi="Sylfaen" w:cs="Sylfaen"/>
                <w:lang w:val="ka-GE"/>
              </w:rPr>
              <w:t>შესაბამისად</w:t>
            </w:r>
            <w:r w:rsidRPr="00C91D18">
              <w:rPr>
                <w:rFonts w:ascii="Sylfaen" w:hAnsi="Sylfaen" w:cs="Sylfaen"/>
                <w:lang w:val="ka-GE"/>
              </w:rPr>
              <w:t>, მიიღოს ყველა ზომა აღნიშნულ უფლებათა სრული დაცვის სისტემატური, პროგრესირებადი უზრუნველყოფისათვის.</w:t>
            </w:r>
          </w:p>
          <w:p w:rsidR="00377D53" w:rsidRDefault="00377D53" w:rsidP="00377D53">
            <w:pPr>
              <w:spacing w:line="276" w:lineRule="auto"/>
              <w:jc w:val="both"/>
              <w:rPr>
                <w:rFonts w:ascii="Sylfaen" w:hAnsi="Sylfaen" w:cs="Sylfaen"/>
                <w:lang w:val="ka-GE"/>
              </w:rPr>
            </w:pPr>
            <w:r>
              <w:rPr>
                <w:rFonts w:ascii="Sylfaen" w:hAnsi="Sylfaen" w:cs="Sylfaen"/>
                <w:lang w:val="ka-GE"/>
              </w:rPr>
              <w:t xml:space="preserve">განსხვავებით, კონსტიტუციის მე-11 მუხლის პირველი პუნქტისა, რომელიც სახელმწიფოს ავალდებულებს არ შელახოს თანასწორობის პრინციპი, მე-11 მუხლის მე-4 პუნქტი მიუთითებს სახელმწიფოს პოზიტიურ ვალდებულებაზე, </w:t>
            </w:r>
            <w:r w:rsidRPr="00334CD1">
              <w:rPr>
                <w:rFonts w:ascii="Sylfaen" w:hAnsi="Sylfaen" w:cs="Sylfaen"/>
                <w:lang w:val="ka-GE"/>
              </w:rPr>
              <w:t>შეზღუდული შესაძლებლობის მქონე პირთა უფლებებისა და ინტერესების რეალიზებისათვის</w:t>
            </w:r>
            <w:r>
              <w:rPr>
                <w:rFonts w:ascii="Sylfaen" w:hAnsi="Sylfaen" w:cs="Sylfaen"/>
                <w:lang w:val="ka-GE"/>
              </w:rPr>
              <w:t xml:space="preserve"> შე</w:t>
            </w:r>
            <w:r w:rsidRPr="00334CD1">
              <w:rPr>
                <w:rFonts w:ascii="Sylfaen" w:hAnsi="Sylfaen" w:cs="Sylfaen"/>
                <w:lang w:val="ka-GE"/>
              </w:rPr>
              <w:t>ქმნ</w:t>
            </w:r>
            <w:r>
              <w:rPr>
                <w:rFonts w:ascii="Sylfaen" w:hAnsi="Sylfaen" w:cs="Sylfaen"/>
                <w:lang w:val="ka-GE"/>
              </w:rPr>
              <w:t>ა</w:t>
            </w:r>
            <w:r w:rsidRPr="00334CD1">
              <w:rPr>
                <w:rFonts w:ascii="Sylfaen" w:hAnsi="Sylfaen" w:cs="Sylfaen"/>
                <w:lang w:val="ka-GE"/>
              </w:rPr>
              <w:t>ს განსაკუთრებულ პირობებ</w:t>
            </w:r>
            <w:r>
              <w:rPr>
                <w:rFonts w:ascii="Sylfaen" w:hAnsi="Sylfaen" w:cs="Sylfaen"/>
                <w:lang w:val="ka-GE"/>
              </w:rPr>
              <w:t xml:space="preserve">ი - </w:t>
            </w:r>
            <w:r w:rsidRPr="00334CD1">
              <w:rPr>
                <w:rFonts w:ascii="Sylfaen" w:hAnsi="Sylfaen" w:cs="Sylfaen"/>
                <w:lang w:val="ka-GE"/>
              </w:rPr>
              <w:t xml:space="preserve">გაატაროს </w:t>
            </w:r>
            <w:r>
              <w:rPr>
                <w:rFonts w:ascii="Sylfaen" w:hAnsi="Sylfaen" w:cs="Sylfaen"/>
                <w:lang w:val="ka-GE"/>
              </w:rPr>
              <w:t xml:space="preserve">კონკრეტული </w:t>
            </w:r>
            <w:r w:rsidRPr="00334CD1">
              <w:rPr>
                <w:rFonts w:ascii="Sylfaen" w:hAnsi="Sylfaen" w:cs="Sylfaen"/>
                <w:lang w:val="ka-GE"/>
              </w:rPr>
              <w:t xml:space="preserve">ღონისძიებები შეზღუდული შესაძლებლობის მქონე პირთა </w:t>
            </w:r>
            <w:r>
              <w:rPr>
                <w:rFonts w:ascii="Sylfaen" w:hAnsi="Sylfaen" w:cs="Sylfaen"/>
                <w:lang w:val="ka-GE"/>
              </w:rPr>
              <w:t>უფლებების</w:t>
            </w:r>
            <w:r w:rsidRPr="00334CD1">
              <w:rPr>
                <w:rFonts w:ascii="Sylfaen" w:hAnsi="Sylfaen" w:cs="Sylfaen"/>
                <w:lang w:val="ka-GE"/>
              </w:rPr>
              <w:t xml:space="preserve"> დაცულობის უზრუნველსაყოფად</w:t>
            </w:r>
            <w:r>
              <w:rPr>
                <w:rFonts w:ascii="Sylfaen" w:hAnsi="Sylfaen" w:cs="Sylfaen"/>
                <w:lang w:val="ka-GE"/>
              </w:rPr>
              <w:t>.</w:t>
            </w:r>
          </w:p>
          <w:p w:rsidR="002A0369" w:rsidRDefault="002A0369" w:rsidP="002A0369">
            <w:pPr>
              <w:spacing w:line="276" w:lineRule="auto"/>
              <w:jc w:val="both"/>
              <w:rPr>
                <w:rFonts w:ascii="Sylfaen" w:hAnsi="Sylfaen"/>
                <w:lang w:val="ka-GE"/>
              </w:rPr>
            </w:pPr>
            <w:r>
              <w:rPr>
                <w:rFonts w:ascii="Sylfaen" w:hAnsi="Sylfaen" w:cs="Sylfaen"/>
                <w:lang w:val="ka-GE"/>
              </w:rPr>
              <w:t xml:space="preserve">კონსტიტუციის მე-11 მუხლის მე-4 პუნქტი სახელმწიფოსგან შეზღუდული შესაძლებლობის მქონე პირთა თანასწორობის </w:t>
            </w:r>
            <w:r w:rsidRPr="007E2061">
              <w:rPr>
                <w:rFonts w:ascii="Sylfaen" w:hAnsi="Sylfaen" w:cs="Sylfaen"/>
                <w:lang w:val="ka-GE"/>
              </w:rPr>
              <w:t>უზრუნველსაყოფად აქტიურ მოქმედებას</w:t>
            </w:r>
            <w:r>
              <w:rPr>
                <w:rFonts w:ascii="Sylfaen" w:hAnsi="Sylfaen" w:cs="Sylfaen"/>
                <w:lang w:val="ka-GE"/>
              </w:rPr>
              <w:t xml:space="preserve"> და მათი საჭიროებების გათვალისწინებით, გარკვეული ვალდებულებების შესრულებას მოითხოვს.</w:t>
            </w:r>
            <w:r>
              <w:rPr>
                <w:rFonts w:ascii="Sylfaen" w:hAnsi="Sylfaen"/>
                <w:lang w:val="ka-GE"/>
              </w:rPr>
              <w:t xml:space="preserve">აღნიშნული ვალდებულება, არ უნდა იქნეს გაგებული </w:t>
            </w:r>
            <w:r w:rsidRPr="004220FD">
              <w:rPr>
                <w:rFonts w:ascii="Sylfaen" w:hAnsi="Sylfaen"/>
                <w:lang w:val="ka-GE"/>
              </w:rPr>
              <w:t xml:space="preserve">მხოლოდ, როგორც </w:t>
            </w:r>
            <w:r>
              <w:rPr>
                <w:rFonts w:ascii="Sylfaen" w:hAnsi="Sylfaen" w:cs="Sylfaen"/>
                <w:lang w:val="ka-GE"/>
              </w:rPr>
              <w:t xml:space="preserve">შეზღუდული შესაძლებლობის მქონე </w:t>
            </w:r>
            <w:r w:rsidRPr="004220FD">
              <w:rPr>
                <w:rFonts w:ascii="Sylfaen" w:hAnsi="Sylfaen" w:cs="Sylfaen"/>
                <w:lang w:val="ka-GE"/>
              </w:rPr>
              <w:t>პირთა უფლება</w:t>
            </w:r>
            <w:r w:rsidR="00223BE3">
              <w:rPr>
                <w:rFonts w:ascii="Sylfaen" w:hAnsi="Sylfaen" w:cs="Sylfaen"/>
                <w:lang w:val="ka-GE"/>
              </w:rPr>
              <w:t>,</w:t>
            </w:r>
            <w:r w:rsidRPr="004220FD">
              <w:rPr>
                <w:rFonts w:ascii="Sylfaen" w:hAnsi="Sylfaen" w:cs="Sylfaen"/>
                <w:lang w:val="ka-GE"/>
              </w:rPr>
              <w:t xml:space="preserve"> წვდომა ჰქონდეთ შესაფერის საკვებზე, საცხოვრებელსა თუ სხვა ძირითად მატერიალურ მოთხოვნილებებზე, არამედ ის ასევე მოიცავ</w:t>
            </w:r>
            <w:r>
              <w:rPr>
                <w:rFonts w:ascii="Sylfaen" w:hAnsi="Sylfaen" w:cs="Sylfaen"/>
                <w:lang w:val="ka-GE"/>
              </w:rPr>
              <w:t>ს</w:t>
            </w:r>
            <w:r w:rsidR="00223BE3">
              <w:rPr>
                <w:rFonts w:ascii="Sylfaen" w:hAnsi="Sylfaen" w:cs="Sylfaen"/>
                <w:lang w:val="ka-GE"/>
              </w:rPr>
              <w:t xml:space="preserve"> </w:t>
            </w:r>
            <w:r>
              <w:rPr>
                <w:rFonts w:ascii="Sylfaen" w:hAnsi="Sylfaen" w:cs="Sylfaen"/>
                <w:lang w:val="ka-GE"/>
              </w:rPr>
              <w:t xml:space="preserve">შეზღუდული შესაძლებლობის მქონე </w:t>
            </w:r>
            <w:r w:rsidRPr="004220FD">
              <w:rPr>
                <w:rFonts w:ascii="Sylfaen" w:hAnsi="Sylfaen" w:cs="Sylfaen"/>
                <w:lang w:val="ka-GE"/>
              </w:rPr>
              <w:t xml:space="preserve">პირთა მხარდაჭერას და ხელშეწყობას პროფესიულ განვითარებისა და საჯარო საქმიანობის განხორციელებისას. </w:t>
            </w:r>
          </w:p>
          <w:p w:rsidR="00377D53" w:rsidRDefault="002A0369" w:rsidP="002A0369">
            <w:pPr>
              <w:spacing w:after="200" w:line="276" w:lineRule="auto"/>
              <w:jc w:val="both"/>
              <w:rPr>
                <w:rFonts w:ascii="Sylfaen" w:hAnsi="Sylfaen" w:cs="Sylfaen"/>
                <w:lang w:val="ka-GE"/>
              </w:rPr>
            </w:pPr>
            <w:r w:rsidRPr="00EE3C7B">
              <w:rPr>
                <w:rFonts w:ascii="Sylfaen" w:hAnsi="Sylfaen" w:cs="Sylfaen"/>
                <w:lang w:val="ka-GE"/>
              </w:rPr>
              <w:t xml:space="preserve">საქართველოს კონსტიტუციის მე-11 მუხლის მე-4 პუნქტის ჩანაწერის „განსაკუთრებული პირობები“, შინაარსის განსაზღვრისთვის მნიშვნელოვანია ასევე, გაეროს შეზღუდული შესაძლებლობის უფლებების დაცვის კონვენციის დებულებების გათვალისწინება. კონვენციის მიზანია, ხელი შეუწყოს, დაიცვას და უზრუნველყოს შეზღუდული შესაძლებლობის მქონე პირთა თანაბარი უფლებებისა და ძირითად თავისუფლებათა რეალიზება, მათი თანდაყოლილი პიროვნული ღირსების პატივისცემა. კონვენციის 27-ე მუხლი ეხება </w:t>
            </w:r>
            <w:r>
              <w:rPr>
                <w:rFonts w:ascii="Sylfaen" w:hAnsi="Sylfaen" w:cs="Sylfaen"/>
                <w:lang w:val="ka-GE"/>
              </w:rPr>
              <w:t xml:space="preserve">შეზღუდული შესაძლებლობის მქონე </w:t>
            </w:r>
            <w:r w:rsidRPr="00EE3C7B">
              <w:rPr>
                <w:rFonts w:ascii="Sylfaen" w:hAnsi="Sylfaen" w:cs="Sylfaen"/>
                <w:lang w:val="ka-GE"/>
              </w:rPr>
              <w:t>პირების შრომისა და დასაქმების უფლებას. აღნიშნული მუხლის პირველი პუნქტის თანახმად, მონაწილე სახელმწიფოები აღიარებენ შეზღუდული შესაძლებლობის მქონე პირთა უფლებას შრომაზე, სხვებთან თანასწორობის საფუძველზე.</w:t>
            </w:r>
          </w:p>
          <w:p w:rsidR="002A0369" w:rsidRPr="00EC31A2" w:rsidRDefault="002A0369" w:rsidP="002A0369">
            <w:pPr>
              <w:tabs>
                <w:tab w:val="left" w:pos="8100"/>
              </w:tabs>
              <w:spacing w:after="100" w:line="276" w:lineRule="auto"/>
              <w:jc w:val="both"/>
              <w:rPr>
                <w:rFonts w:ascii="Sylfaen" w:hAnsi="Sylfaen" w:cs="Sylfaen"/>
                <w:lang w:val="ka-GE"/>
              </w:rPr>
            </w:pPr>
            <w:r>
              <w:rPr>
                <w:rFonts w:ascii="Sylfaen" w:hAnsi="Sylfaen" w:cs="Sylfaen"/>
                <w:lang w:val="ka-GE"/>
              </w:rPr>
              <w:t xml:space="preserve">სოციალური პაკეტი არ წარმოადგენს შეზღუდული შესაძლებლობის მქონე პირთა უმუშევრობის დახმარებას. სოციალური პაკეტის მიზანია </w:t>
            </w:r>
            <w:r w:rsidRPr="009C0286">
              <w:rPr>
                <w:rFonts w:ascii="Sylfaen" w:hAnsi="Sylfaen" w:cs="Sylfaen"/>
                <w:lang w:val="ka-GE"/>
              </w:rPr>
              <w:t xml:space="preserve">შეზღუდული შესაძლებლობის მქონე </w:t>
            </w:r>
            <w:r>
              <w:rPr>
                <w:rFonts w:ascii="Sylfaen" w:hAnsi="Sylfaen" w:cs="Sylfaen"/>
                <w:lang w:val="ka-GE"/>
              </w:rPr>
              <w:t xml:space="preserve">პირთათვის </w:t>
            </w:r>
            <w:r w:rsidRPr="009C0286">
              <w:rPr>
                <w:rFonts w:ascii="Sylfaen" w:hAnsi="Sylfaen" w:cs="Sylfaen"/>
                <w:lang w:val="ka-GE"/>
              </w:rPr>
              <w:t>სათანადო პირობების შექმნა, რათა მა</w:t>
            </w:r>
            <w:r>
              <w:rPr>
                <w:rFonts w:ascii="Sylfaen" w:hAnsi="Sylfaen" w:cs="Sylfaen"/>
                <w:lang w:val="ka-GE"/>
              </w:rPr>
              <w:t>თ გადალახონ</w:t>
            </w:r>
            <w:r w:rsidRPr="009C0286">
              <w:rPr>
                <w:rFonts w:ascii="Sylfaen" w:hAnsi="Sylfaen" w:cs="Sylfaen"/>
                <w:lang w:val="ka-GE"/>
              </w:rPr>
              <w:t xml:space="preserve"> </w:t>
            </w:r>
            <w:r w:rsidR="00223BE3">
              <w:rPr>
                <w:rFonts w:ascii="Sylfaen" w:hAnsi="Sylfaen" w:cs="Sylfaen"/>
                <w:lang w:val="ka-GE"/>
              </w:rPr>
              <w:t>ქმედ</w:t>
            </w:r>
            <w:r w:rsidRPr="009C0286">
              <w:rPr>
                <w:rFonts w:ascii="Sylfaen" w:hAnsi="Sylfaen" w:cs="Sylfaen"/>
                <w:lang w:val="ka-GE"/>
              </w:rPr>
              <w:t>უნარიანობის შეზღუდვა,</w:t>
            </w:r>
            <w:r w:rsidRPr="006D0159">
              <w:rPr>
                <w:rFonts w:ascii="Sylfaen" w:hAnsi="Sylfaen" w:cs="Sylfaen"/>
                <w:lang w:val="ka-GE"/>
              </w:rPr>
              <w:t xml:space="preserve"> რომელიც შესაძლებლობას მისცემ</w:t>
            </w:r>
            <w:r>
              <w:rPr>
                <w:rFonts w:ascii="Sylfaen" w:hAnsi="Sylfaen" w:cs="Sylfaen"/>
                <w:lang w:val="ka-GE"/>
              </w:rPr>
              <w:t>თ</w:t>
            </w:r>
            <w:r w:rsidRPr="006D0159">
              <w:rPr>
                <w:rFonts w:ascii="Sylfaen" w:hAnsi="Sylfaen" w:cs="Sylfaen"/>
                <w:lang w:val="ka-GE"/>
              </w:rPr>
              <w:t xml:space="preserve"> სხვა მოქალაქეთა მსგავსად მონაწილეობა მიიღო</w:t>
            </w:r>
            <w:r>
              <w:rPr>
                <w:rFonts w:ascii="Sylfaen" w:hAnsi="Sylfaen" w:cs="Sylfaen"/>
                <w:lang w:val="ka-GE"/>
              </w:rPr>
              <w:t>ნ</w:t>
            </w:r>
            <w:r w:rsidRPr="006D0159">
              <w:rPr>
                <w:rFonts w:ascii="Sylfaen" w:hAnsi="Sylfaen" w:cs="Sylfaen"/>
                <w:lang w:val="ka-GE"/>
              </w:rPr>
              <w:t xml:space="preserve"> საზოგადოებრივ ცხოვრებაში.</w:t>
            </w:r>
            <w:r>
              <w:rPr>
                <w:rFonts w:ascii="Sylfaen" w:hAnsi="Sylfaen" w:cs="Sylfaen"/>
                <w:lang w:val="ka-GE"/>
              </w:rPr>
              <w:t xml:space="preserve"> დასაქმების შემთხვევაში, პირს უნარჩუნდება იგივე შეზღუდვები და გააჩნია იგივე საჭიროებები, რაც დასაქმებამდე, </w:t>
            </w:r>
            <w:r>
              <w:rPr>
                <w:rFonts w:ascii="Sylfaen" w:hAnsi="Sylfaen" w:cs="Sylfaen"/>
                <w:lang w:val="ka-GE"/>
              </w:rPr>
              <w:lastRenderedPageBreak/>
              <w:t xml:space="preserve">შესაბამისად არ შეიძლება სოციალურ პაკეტით უზრუნველყოფა დამოკიდებული იყოს მის მიერ, შრომითი საქმიანობის განხორციელებაზე. სადავო ნორმებით, კი სახელმწიფო შეზღუდული შესაძლებლობის მქონე პირებს კანონმდებლობით განსაზღვრული ძირითადი დახმარების გარეშე ტოვებს.   ამდენად, კონსტიტუციის </w:t>
            </w:r>
            <w:r w:rsidRPr="00EC31A2">
              <w:rPr>
                <w:rFonts w:ascii="Sylfaen" w:hAnsi="Sylfaen" w:cs="Sylfaen"/>
                <w:lang w:val="ka-GE"/>
              </w:rPr>
              <w:t>მე-11 მუხლის მე-4 პუნქტით დადგენილ</w:t>
            </w:r>
            <w:r>
              <w:rPr>
                <w:rFonts w:ascii="Sylfaen" w:hAnsi="Sylfaen" w:cs="Sylfaen"/>
                <w:lang w:val="ka-GE"/>
              </w:rPr>
              <w:t xml:space="preserve">ი პოზიტიური ვალდებულების ფარგლებში, სახელმწიფო ვალდებულია, მაშინაც უზრუნველყოს შეზღუდული შესაძლებლობის მქონე პირი სოციალური გარანტიებით, როდესაც ის დასაქმებულია. რაც, დღეს მოქმედი კანონმდებლობით, მხოლოდ კერძო სექტორში დასაქმებულ პირებთან მიმართებით სრულდება. </w:t>
            </w:r>
          </w:p>
          <w:p w:rsidR="002A0369" w:rsidRPr="006D0159" w:rsidRDefault="002A0369" w:rsidP="002A0369">
            <w:pPr>
              <w:spacing w:after="200" w:line="276" w:lineRule="auto"/>
              <w:jc w:val="both"/>
              <w:rPr>
                <w:rFonts w:ascii="Sylfaen" w:hAnsi="Sylfaen" w:cs="Sylfaen"/>
                <w:lang w:val="ka-GE"/>
              </w:rPr>
            </w:pPr>
            <w:r>
              <w:rPr>
                <w:rFonts w:ascii="Sylfaen" w:hAnsi="Sylfaen" w:cs="Sylfaen"/>
                <w:lang w:val="ka-GE"/>
              </w:rPr>
              <w:t>ყოველივე ზემო</w:t>
            </w:r>
            <w:r w:rsidRPr="00EC31A2">
              <w:rPr>
                <w:rFonts w:ascii="Sylfaen" w:hAnsi="Sylfaen" w:cs="Sylfaen"/>
                <w:lang w:val="ka-GE"/>
              </w:rPr>
              <w:t>აღნიშნულიდან გამომდინარე, სადავო ნორმებით დადგენილი წესი ეწინააღმდეგება ასევე, კონსტიტუციის მე-11 მუხლის მე-4 პუნქტით დადგენილ ვალდებულებას</w:t>
            </w:r>
            <w:r>
              <w:rPr>
                <w:rFonts w:ascii="Sylfaen" w:hAnsi="Sylfaen" w:cs="Sylfaen"/>
                <w:lang w:val="ka-GE"/>
              </w:rPr>
              <w:t xml:space="preserve"> და უნდა იცნონ არაკონსტიტუციურ ნორმებად.</w:t>
            </w:r>
          </w:p>
          <w:p w:rsidR="00DF72F1" w:rsidRPr="009317FC" w:rsidRDefault="00DF72F1" w:rsidP="009317FC">
            <w:pPr>
              <w:ind w:right="-18"/>
              <w:jc w:val="both"/>
              <w:rPr>
                <w:rFonts w:ascii="Sylfaen" w:hAnsi="Sylfaen"/>
                <w:lang w:val="ka-GE"/>
              </w:rPr>
            </w:pPr>
          </w:p>
        </w:tc>
      </w:tr>
      <w:permEnd w:id="1388409678"/>
    </w:tbl>
    <w:p w:rsidR="00230F8F" w:rsidRPr="00B93430" w:rsidRDefault="00230F8F" w:rsidP="005E6511">
      <w:pPr>
        <w:shd w:val="clear" w:color="auto" w:fill="FFFFFF" w:themeFill="background1"/>
        <w:ind w:left="-720" w:right="-720"/>
        <w:jc w:val="both"/>
        <w:rPr>
          <w:rFonts w:ascii="Sylfaen" w:hAnsi="Sylfaen"/>
          <w:lang w:val="ka-GE"/>
        </w:rPr>
      </w:pPr>
    </w:p>
    <w:p w:rsidR="005E6511" w:rsidRPr="00B93430" w:rsidRDefault="005E6511" w:rsidP="005E6511">
      <w:pPr>
        <w:shd w:val="clear" w:color="auto" w:fill="FFFFFF" w:themeFill="background1"/>
        <w:ind w:left="-720" w:right="-720"/>
        <w:jc w:val="both"/>
        <w:rPr>
          <w:rFonts w:ascii="Sylfaen" w:hAnsi="Sylfaen"/>
          <w:lang w:val="ka-GE"/>
        </w:rPr>
      </w:pPr>
    </w:p>
    <w:p w:rsidR="005E6511" w:rsidRPr="00B93430" w:rsidRDefault="005E6511">
      <w:pPr>
        <w:rPr>
          <w:rFonts w:ascii="Sylfaen" w:hAnsi="Sylfaen"/>
          <w:lang w:val="ka-GE"/>
        </w:rPr>
      </w:pPr>
      <w:r w:rsidRPr="00B93430">
        <w:rPr>
          <w:rFonts w:ascii="Sylfaen" w:hAnsi="Sylfaen"/>
          <w:lang w:val="ka-GE"/>
        </w:rPr>
        <w:br w:type="page"/>
      </w:r>
    </w:p>
    <w:p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8D5E38" w:rsidRDefault="00765CC7" w:rsidP="00442530">
            <w:pPr>
              <w:ind w:right="-108"/>
              <w:jc w:val="both"/>
              <w:rPr>
                <w:rFonts w:ascii="Sylfaen" w:hAnsi="Sylfaen"/>
                <w:lang w:val="ka-GE"/>
              </w:rPr>
            </w:pPr>
            <w:permStart w:id="25036603" w:edGrp="everyone"/>
            <w:r>
              <w:rPr>
                <w:rFonts w:ascii="Sylfaen" w:hAnsi="Sylfaen"/>
                <w:lang w:val="ka-GE"/>
              </w:rPr>
              <w:t>არ მაქვს</w:t>
            </w:r>
          </w:p>
          <w:permEnd w:id="25036603"/>
          <w:p w:rsidR="00525704" w:rsidRDefault="00525704" w:rsidP="008D5E38">
            <w:pPr>
              <w:ind w:right="-720"/>
              <w:jc w:val="both"/>
              <w:rPr>
                <w:rFonts w:ascii="Sylfaen" w:hAnsi="Sylfaen"/>
                <w:lang w:val="ka-GE"/>
              </w:rPr>
            </w:pPr>
          </w:p>
        </w:tc>
      </w:tr>
    </w:tbl>
    <w:p w:rsidR="008D5E38" w:rsidRDefault="008D5E38" w:rsidP="008D5E38">
      <w:pPr>
        <w:ind w:left="-720" w:right="-720"/>
        <w:jc w:val="both"/>
        <w:rPr>
          <w:rFonts w:ascii="Sylfaen" w:hAnsi="Sylfaen"/>
          <w:lang w:val="ka-GE"/>
        </w:rPr>
      </w:pPr>
    </w:p>
    <w:p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8D5E38" w:rsidRDefault="00765CC7" w:rsidP="00442530">
            <w:pPr>
              <w:ind w:right="-108"/>
              <w:jc w:val="both"/>
              <w:rPr>
                <w:rFonts w:ascii="Sylfaen" w:hAnsi="Sylfaen"/>
                <w:lang w:val="ka-GE"/>
              </w:rPr>
            </w:pPr>
            <w:permStart w:id="470449547" w:edGrp="everyone"/>
            <w:r>
              <w:rPr>
                <w:rFonts w:ascii="Sylfaen" w:hAnsi="Sylfaen"/>
                <w:lang w:val="ka-GE"/>
              </w:rPr>
              <w:t>არ მაქვს</w:t>
            </w:r>
          </w:p>
          <w:permEnd w:id="470449547"/>
          <w:p w:rsidR="00525704" w:rsidRDefault="00525704" w:rsidP="008D5E38">
            <w:pPr>
              <w:ind w:right="-720"/>
              <w:jc w:val="both"/>
              <w:rPr>
                <w:rFonts w:ascii="Sylfaen" w:hAnsi="Sylfaen"/>
                <w:lang w:val="ka-GE"/>
              </w:rPr>
            </w:pPr>
          </w:p>
        </w:tc>
      </w:tr>
    </w:tbl>
    <w:p w:rsidR="008D5E38" w:rsidRDefault="008D5E38" w:rsidP="008D5E38">
      <w:pPr>
        <w:ind w:left="-720" w:right="-720"/>
        <w:jc w:val="both"/>
        <w:rPr>
          <w:rFonts w:ascii="Sylfaen" w:hAnsi="Sylfaen"/>
          <w:lang w:val="ka-GE"/>
        </w:rPr>
      </w:pPr>
    </w:p>
    <w:p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525704" w:rsidRDefault="00765CC7" w:rsidP="00442530">
            <w:pPr>
              <w:ind w:right="-108"/>
              <w:jc w:val="both"/>
              <w:rPr>
                <w:rFonts w:ascii="Sylfaen" w:hAnsi="Sylfaen"/>
                <w:lang w:val="ka-GE"/>
              </w:rPr>
            </w:pPr>
            <w:permStart w:id="117335637" w:edGrp="everyone"/>
            <w:r>
              <w:rPr>
                <w:rFonts w:ascii="Sylfaen" w:hAnsi="Sylfaen"/>
                <w:lang w:val="ka-GE"/>
              </w:rPr>
              <w:t>არ მაქვს</w:t>
            </w:r>
          </w:p>
          <w:permEnd w:id="117335637"/>
          <w:p w:rsidR="00525704" w:rsidRDefault="00525704" w:rsidP="008D5E38">
            <w:pPr>
              <w:ind w:right="-720"/>
              <w:jc w:val="both"/>
              <w:rPr>
                <w:rFonts w:ascii="Sylfaen" w:hAnsi="Sylfaen"/>
                <w:lang w:val="ka-GE"/>
              </w:rPr>
            </w:pPr>
          </w:p>
        </w:tc>
      </w:tr>
    </w:tbl>
    <w:p w:rsidR="008D5E38" w:rsidRDefault="008D5E38" w:rsidP="00525704">
      <w:pPr>
        <w:ind w:right="-720"/>
        <w:jc w:val="both"/>
        <w:rPr>
          <w:rFonts w:ascii="Sylfaen" w:hAnsi="Sylfaen"/>
          <w:lang w:val="ka-GE"/>
        </w:rPr>
      </w:pPr>
    </w:p>
    <w:p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rsidTr="00525704">
        <w:tc>
          <w:tcPr>
            <w:tcW w:w="10795" w:type="dxa"/>
            <w:tcBorders>
              <w:top w:val="single" w:sz="4" w:space="0" w:color="FFFFFF" w:themeColor="background1"/>
              <w:left w:val="single" w:sz="4" w:space="0" w:color="FFFFFF" w:themeColor="background1"/>
              <w:right w:val="single" w:sz="4" w:space="0" w:color="FFFFFF" w:themeColor="background1"/>
            </w:tcBorders>
          </w:tcPr>
          <w:p w:rsidR="00525704" w:rsidRDefault="00765CC7" w:rsidP="00442530">
            <w:pPr>
              <w:ind w:right="-108"/>
              <w:jc w:val="both"/>
              <w:rPr>
                <w:rFonts w:ascii="Sylfaen" w:hAnsi="Sylfaen"/>
                <w:lang w:val="ka-GE"/>
              </w:rPr>
            </w:pPr>
            <w:permStart w:id="313026350" w:edGrp="everyone"/>
            <w:r>
              <w:rPr>
                <w:rFonts w:ascii="Sylfaen" w:hAnsi="Sylfaen"/>
                <w:lang w:val="ka-GE"/>
              </w:rPr>
              <w:t>არ მაქვს</w:t>
            </w:r>
          </w:p>
          <w:permEnd w:id="313026350"/>
          <w:p w:rsidR="00525704" w:rsidRDefault="00525704" w:rsidP="00525704">
            <w:pPr>
              <w:ind w:right="-720"/>
              <w:jc w:val="both"/>
              <w:rPr>
                <w:rFonts w:ascii="Sylfaen" w:hAnsi="Sylfaen"/>
                <w:lang w:val="ka-GE"/>
              </w:rPr>
            </w:pPr>
          </w:p>
        </w:tc>
      </w:tr>
    </w:tbl>
    <w:p w:rsidR="00525704" w:rsidRDefault="00525704" w:rsidP="007C4972">
      <w:pPr>
        <w:ind w:right="-720"/>
        <w:jc w:val="both"/>
        <w:rPr>
          <w:rFonts w:ascii="Sylfaen" w:hAnsi="Sylfaen"/>
          <w:lang w:val="ka-GE"/>
        </w:rPr>
      </w:pPr>
    </w:p>
    <w:p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p>
    <w:tbl>
      <w:tblPr>
        <w:tblStyle w:val="a4"/>
        <w:tblW w:w="10885" w:type="dxa"/>
        <w:tblInd w:w="-720" w:type="dxa"/>
        <w:tblLook w:val="04A0" w:firstRow="1" w:lastRow="0" w:firstColumn="1" w:lastColumn="0" w:noHBand="0" w:noVBand="1"/>
      </w:tblPr>
      <w:tblGrid>
        <w:gridCol w:w="10885"/>
      </w:tblGrid>
      <w:tr w:rsidR="00384803" w:rsidRPr="00B93430" w:rsidTr="00384803">
        <w:tc>
          <w:tcPr>
            <w:tcW w:w="10885" w:type="dxa"/>
            <w:tcBorders>
              <w:top w:val="single" w:sz="4" w:space="0" w:color="FFFFFF" w:themeColor="background1"/>
              <w:left w:val="single" w:sz="4" w:space="0" w:color="FFFFFF" w:themeColor="background1"/>
              <w:right w:val="single" w:sz="4" w:space="0" w:color="FFFFFF" w:themeColor="background1"/>
            </w:tcBorders>
          </w:tcPr>
          <w:p w:rsidR="00384803" w:rsidRPr="00B93430" w:rsidRDefault="00384803" w:rsidP="00384803">
            <w:pPr>
              <w:ind w:right="-720"/>
              <w:jc w:val="both"/>
              <w:rPr>
                <w:rFonts w:ascii="Sylfaen" w:hAnsi="Sylfaen"/>
                <w:lang w:val="ka-GE"/>
              </w:rPr>
            </w:pPr>
          </w:p>
          <w:p w:rsidR="00384803" w:rsidRPr="00B93430" w:rsidRDefault="00765CC7" w:rsidP="00442530">
            <w:pPr>
              <w:ind w:right="-18"/>
              <w:jc w:val="both"/>
              <w:rPr>
                <w:rFonts w:ascii="Sylfaen" w:hAnsi="Sylfaen"/>
                <w:lang w:val="ka-GE"/>
              </w:rPr>
            </w:pPr>
            <w:permStart w:id="647458153" w:edGrp="everyone"/>
            <w:r>
              <w:rPr>
                <w:rFonts w:ascii="Sylfaen" w:hAnsi="Sylfaen"/>
                <w:lang w:val="ka-GE"/>
              </w:rPr>
              <w:t>არ მაქვს</w:t>
            </w:r>
          </w:p>
          <w:permEnd w:id="647458153"/>
          <w:p w:rsidR="00384803" w:rsidRPr="00B93430" w:rsidRDefault="00384803" w:rsidP="00384803">
            <w:pPr>
              <w:ind w:right="-720"/>
              <w:jc w:val="both"/>
              <w:rPr>
                <w:rFonts w:ascii="Sylfaen" w:hAnsi="Sylfaen"/>
                <w:lang w:val="ka-GE"/>
              </w:rPr>
            </w:pPr>
          </w:p>
        </w:tc>
      </w:tr>
    </w:tbl>
    <w:p w:rsidR="00384803" w:rsidRPr="00B93430" w:rsidRDefault="00384803" w:rsidP="00384803">
      <w:pPr>
        <w:shd w:val="clear" w:color="auto" w:fill="FFFFFF" w:themeFill="background1"/>
        <w:ind w:left="-720" w:right="-720"/>
        <w:jc w:val="both"/>
        <w:rPr>
          <w:rFonts w:ascii="Sylfaen" w:hAnsi="Sylfaen"/>
          <w:lang w:val="ka-GE"/>
        </w:rPr>
      </w:pPr>
    </w:p>
    <w:p w:rsidR="00384803" w:rsidRPr="00B93430" w:rsidRDefault="00384803">
      <w:pPr>
        <w:rPr>
          <w:rFonts w:ascii="Sylfaen" w:hAnsi="Sylfaen"/>
          <w:lang w:val="ka-GE"/>
        </w:rPr>
      </w:pPr>
      <w:r w:rsidRPr="00B93430">
        <w:rPr>
          <w:rFonts w:ascii="Sylfaen" w:hAnsi="Sylfaen"/>
          <w:lang w:val="ka-GE"/>
        </w:rPr>
        <w:br w:type="page"/>
      </w:r>
    </w:p>
    <w:p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p>
    <w:p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rsidTr="00DB15E7">
        <w:trPr>
          <w:trHeight w:val="720"/>
        </w:trPr>
        <w:tc>
          <w:tcPr>
            <w:tcW w:w="6129" w:type="dxa"/>
            <w:vAlign w:val="center"/>
          </w:tcPr>
          <w:p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სადავონორმატიულიაქტისტექსტი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text/>
          </w:sdtPr>
          <w:sdtEndPr/>
          <w:sdtContent>
            <w:permStart w:id="14825715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765CC7" w:rsidP="00DB15E7">
                <w:pPr>
                  <w:tabs>
                    <w:tab w:val="left" w:pos="4860"/>
                  </w:tabs>
                  <w:ind w:right="4230"/>
                  <w:jc w:val="center"/>
                  <w:rPr>
                    <w:rFonts w:ascii="Sylfaen" w:hAnsi="Sylfaen" w:cs="Sylfaen"/>
                    <w:color w:val="000000"/>
                    <w:lang w:val="ka-GE"/>
                  </w:rPr>
                </w:pPr>
                <w:r>
                  <w:rPr>
                    <w:color w:val="000000"/>
                    <w:sz w:val="28"/>
                  </w:rPr>
                  <w:t>x</w:t>
                </w:r>
              </w:p>
            </w:tc>
            <w:permEnd w:id="1482571541" w:displacedByCustomXml="next"/>
          </w:sdtContent>
        </w:sdt>
      </w:tr>
      <w:tr w:rsidR="00A91957" w:rsidRPr="00B93430" w:rsidTr="00DB15E7">
        <w:trPr>
          <w:trHeight w:val="720"/>
        </w:trPr>
        <w:tc>
          <w:tcPr>
            <w:tcW w:w="6129" w:type="dxa"/>
            <w:vAlign w:val="center"/>
          </w:tcPr>
          <w:p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text/>
              </w:sdtPr>
              <w:sdtEndPr/>
              <w:sdtContent>
                <w:permStart w:id="2067683687"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765CC7" w:rsidP="00DB15E7">
                    <w:pPr>
                      <w:tabs>
                        <w:tab w:val="left" w:pos="4860"/>
                      </w:tabs>
                      <w:ind w:right="4230"/>
                      <w:jc w:val="center"/>
                      <w:rPr>
                        <w:rFonts w:ascii="Sylfaen" w:hAnsi="Sylfaen" w:cs="Sylfaen"/>
                        <w:color w:val="000000"/>
                        <w:lang w:val="ka-GE"/>
                      </w:rPr>
                    </w:pPr>
                    <w:r>
                      <w:rPr>
                        <w:color w:val="000000"/>
                        <w:sz w:val="28"/>
                      </w:rPr>
                      <w:t>x</w:t>
                    </w:r>
                  </w:p>
                </w:tc>
                <w:permEnd w:id="2067683687" w:displacedByCustomXml="next"/>
              </w:sdtContent>
            </w:sdt>
          </w:sdtContent>
        </w:sdt>
      </w:tr>
      <w:tr w:rsidR="00DB15E7" w:rsidRPr="00B93430" w:rsidTr="00DB15E7">
        <w:trPr>
          <w:trHeight w:val="720"/>
        </w:trPr>
        <w:tc>
          <w:tcPr>
            <w:tcW w:w="6129" w:type="dxa"/>
            <w:vAlign w:val="center"/>
          </w:tcPr>
          <w:p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showingPlcHdr/>
            <w:dataBinding w:prefixMappings="xmlns:ns0='http://purl.org/dc/elements/1.1/' xmlns:ns1='http://schemas.openxmlformats.org/package/2006/metadata/core-properties' " w:xpath="/ns1:coreProperties[1]/ns0:description[1]" w:storeItemID="{6C3C8BC8-F283-45AE-878A-BAB7291924A1}"/>
            <w:text/>
          </w:sdtPr>
          <w:sdtEndPr/>
          <w:sdtContent>
            <w:permStart w:id="1260406893"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DB15E7" w:rsidRDefault="00765CC7" w:rsidP="00DB15E7">
                <w:pPr>
                  <w:tabs>
                    <w:tab w:val="left" w:pos="4860"/>
                  </w:tabs>
                  <w:ind w:right="4230"/>
                  <w:jc w:val="center"/>
                  <w:rPr>
                    <w:rFonts w:ascii="Sylfaen" w:hAnsi="Sylfaen" w:cs="Sylfaen"/>
                    <w:color w:val="000000"/>
                    <w:lang w:val="ka-GE"/>
                  </w:rPr>
                </w:pPr>
                <w:r>
                  <w:rPr>
                    <w:color w:val="000000"/>
                    <w:sz w:val="28"/>
                    <w:lang w:val="ka-GE"/>
                  </w:rPr>
                  <w:t xml:space="preserve">     </w:t>
                </w:r>
              </w:p>
            </w:tc>
            <w:permEnd w:id="1260406893" w:displacedByCustomXml="next"/>
          </w:sdtContent>
        </w:sdt>
      </w:tr>
      <w:tr w:rsidR="00DB15E7" w:rsidRPr="00B93430" w:rsidTr="00DB15E7">
        <w:trPr>
          <w:trHeight w:val="720"/>
        </w:trPr>
        <w:tc>
          <w:tcPr>
            <w:tcW w:w="6129" w:type="dxa"/>
            <w:vAlign w:val="center"/>
          </w:tcPr>
          <w:p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text/>
          </w:sdtPr>
          <w:sdtEndPr/>
          <w:sdtContent>
            <w:permStart w:id="946624278"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DB15E7" w:rsidRDefault="00765CC7" w:rsidP="00DB15E7">
                <w:pPr>
                  <w:tabs>
                    <w:tab w:val="left" w:pos="4860"/>
                  </w:tabs>
                  <w:ind w:right="4230"/>
                  <w:jc w:val="center"/>
                  <w:rPr>
                    <w:rFonts w:ascii="Sylfaen" w:hAnsi="Sylfaen" w:cs="Sylfaen"/>
                    <w:color w:val="000000"/>
                    <w:lang w:val="ka-GE"/>
                  </w:rPr>
                </w:pPr>
                <w:r>
                  <w:rPr>
                    <w:color w:val="000000"/>
                    <w:sz w:val="28"/>
                  </w:rPr>
                  <w:t>x</w:t>
                </w:r>
              </w:p>
            </w:tc>
            <w:permEnd w:id="946624278" w:displacedByCustomXml="next"/>
          </w:sdtContent>
        </w:sdt>
      </w:tr>
      <w:tr w:rsidR="00A91957" w:rsidRPr="00B93430" w:rsidTr="00DB15E7">
        <w:trPr>
          <w:trHeight w:val="720"/>
        </w:trPr>
        <w:tc>
          <w:tcPr>
            <w:tcW w:w="6129" w:type="dxa"/>
            <w:vAlign w:val="center"/>
          </w:tcPr>
          <w:p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text/>
          </w:sdtPr>
          <w:sdtEndPr/>
          <w:sdtContent>
            <w:permStart w:id="129964073"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765CC7" w:rsidP="00DB15E7">
                <w:pPr>
                  <w:tabs>
                    <w:tab w:val="left" w:pos="4860"/>
                  </w:tabs>
                  <w:ind w:right="4230"/>
                  <w:jc w:val="center"/>
                  <w:rPr>
                    <w:rFonts w:ascii="Sylfaen" w:hAnsi="Sylfaen" w:cs="Sylfaen"/>
                    <w:color w:val="000000"/>
                    <w:lang w:val="ka-GE"/>
                  </w:rPr>
                </w:pPr>
                <w:r>
                  <w:rPr>
                    <w:color w:val="000000"/>
                    <w:sz w:val="28"/>
                  </w:rPr>
                  <w:t>x</w:t>
                </w:r>
              </w:p>
            </w:tc>
            <w:permEnd w:id="129964073" w:displacedByCustomXml="next"/>
          </w:sdtContent>
        </w:sdt>
      </w:tr>
    </w:tbl>
    <w:p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rsidTr="005D11C7">
        <w:trPr>
          <w:trHeight w:val="948"/>
        </w:trPr>
        <w:tc>
          <w:tcPr>
            <w:tcW w:w="10795" w:type="dxa"/>
            <w:tcBorders>
              <w:top w:val="single" w:sz="4" w:space="0" w:color="FFFFFF"/>
              <w:left w:val="single" w:sz="4" w:space="0" w:color="FFFFFF"/>
              <w:right w:val="single" w:sz="4" w:space="0" w:color="FFFFFF"/>
            </w:tcBorders>
          </w:tcPr>
          <w:p w:rsidR="001C7E3E" w:rsidRPr="007D34F4" w:rsidRDefault="001C7E3E" w:rsidP="007D34F4">
            <w:pPr>
              <w:pStyle w:val="a5"/>
              <w:numPr>
                <w:ilvl w:val="0"/>
                <w:numId w:val="30"/>
              </w:numPr>
              <w:ind w:left="337"/>
              <w:rPr>
                <w:rFonts w:ascii="Sylfaen" w:hAnsi="Sylfaen" w:cs="Sylfaen"/>
                <w:lang w:val="ka-GE"/>
              </w:rPr>
            </w:pPr>
            <w:permStart w:id="1916349081" w:edGrp="everyone"/>
            <w:permEnd w:id="1916349081"/>
          </w:p>
        </w:tc>
      </w:tr>
    </w:tbl>
    <w:p w:rsidR="009B6EA0" w:rsidRPr="009317FC" w:rsidRDefault="00B93430"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Pr="00B93430">
        <w:rPr>
          <w:rFonts w:ascii="Sylfaen" w:hAnsi="Sylfaen" w:cs="Sylfaen"/>
          <w:color w:val="000000"/>
          <w:vertAlign w:val="superscript"/>
          <w:lang w:val="ka-GE"/>
        </w:rPr>
        <w:t>3</w:t>
      </w:r>
      <w:r w:rsidRPr="00B93430">
        <w:rPr>
          <w:rFonts w:ascii="Sylfaen" w:hAnsi="Sylfaen" w:cs="Sylfaen"/>
          <w:color w:val="000000"/>
          <w:lang w:val="ka-GE"/>
        </w:rPr>
        <w:t xml:space="preserve"> მუხლის მე-3 პუნქტის თანახმად, „საკონსტიტუციოსამართალწარმოებისმონაწილეებივალდებულიარიან,კეთილსინდისიერადგამოიყენონთავიანთიუფლებები</w:t>
      </w:r>
      <w:r w:rsidRPr="00B93430">
        <w:rPr>
          <w:color w:val="000000"/>
          <w:lang w:val="ka-GE"/>
        </w:rPr>
        <w:t xml:space="preserve">. </w:t>
      </w:r>
      <w:r w:rsidRPr="00B93430">
        <w:rPr>
          <w:rFonts w:ascii="Sylfaen" w:hAnsi="Sylfaen" w:cs="Sylfaen"/>
          <w:color w:val="000000"/>
          <w:lang w:val="ka-GE"/>
        </w:rPr>
        <w:t>საკონსტიტუციოსასამართლოსათვისწინასწარიშეცნობითყალბიცნობებისმიწოდებაიწვევსკანონითგათვალისწინებულპასუხისმგებლობას</w:t>
      </w:r>
      <w:r w:rsidR="009317FC">
        <w:rPr>
          <w:rFonts w:ascii="Sylfaen" w:hAnsi="Sylfaen" w:cs="Sylfaen"/>
          <w:color w:val="000000"/>
          <w:lang w:val="ka-GE"/>
        </w:rPr>
        <w:t>“</w:t>
      </w:r>
      <w:r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Pr="007D34F4" w:rsidRDefault="002A0369" w:rsidP="007D34F4">
            <w:pPr>
              <w:pStyle w:val="a5"/>
              <w:numPr>
                <w:ilvl w:val="0"/>
                <w:numId w:val="27"/>
              </w:numPr>
              <w:tabs>
                <w:tab w:val="left" w:pos="4860"/>
              </w:tabs>
              <w:ind w:left="337" w:right="-108"/>
              <w:rPr>
                <w:rFonts w:ascii="Sylfaen" w:hAnsi="Sylfaen" w:cs="Sylfaen"/>
                <w:color w:val="000000"/>
                <w:lang w:val="ka-GE"/>
              </w:rPr>
            </w:pPr>
            <w:permStart w:id="1636190311" w:edGrp="everyone"/>
            <w:r>
              <w:rPr>
                <w:rFonts w:ascii="Sylfaen" w:hAnsi="Sylfaen" w:cs="Sylfaen"/>
                <w:color w:val="000000"/>
                <w:lang w:val="ka-GE"/>
              </w:rPr>
              <w:t>შიო სურმანიძე</w:t>
            </w:r>
            <w:permEnd w:id="1636190311"/>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Pr="007D34F4" w:rsidRDefault="0078101A" w:rsidP="007D34F4">
            <w:pPr>
              <w:pStyle w:val="a5"/>
              <w:numPr>
                <w:ilvl w:val="0"/>
                <w:numId w:val="28"/>
              </w:numPr>
              <w:tabs>
                <w:tab w:val="left" w:pos="4860"/>
              </w:tabs>
              <w:ind w:left="342" w:right="-24"/>
              <w:rPr>
                <w:rFonts w:ascii="Sylfaen" w:hAnsi="Sylfaen" w:cs="Sylfaen"/>
                <w:color w:val="000000"/>
                <w:lang w:val="ka-GE"/>
              </w:rPr>
            </w:pPr>
            <w:permStart w:id="1943869046" w:edGrp="everyone"/>
            <w:r>
              <w:rPr>
                <w:rFonts w:ascii="Sylfaen" w:hAnsi="Sylfaen" w:cs="Sylfaen"/>
                <w:color w:val="000000"/>
                <w:lang w:val="ka-GE"/>
              </w:rPr>
              <w:t>13</w:t>
            </w:r>
            <w:r w:rsidR="002A0369">
              <w:rPr>
                <w:rFonts w:ascii="Sylfaen" w:hAnsi="Sylfaen" w:cs="Sylfaen"/>
                <w:color w:val="000000"/>
                <w:lang w:val="ka-GE"/>
              </w:rPr>
              <w:t>.07.21წ</w:t>
            </w:r>
            <w:permEnd w:id="1943869046"/>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1665478264" w:edGrp="everyone"/>
            <w:permEnd w:id="1665478264"/>
          </w:p>
        </w:tc>
      </w:tr>
    </w:tbl>
    <w:p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5B0" w:rsidRDefault="000045B0" w:rsidP="008E78F7">
      <w:pPr>
        <w:spacing w:after="0" w:line="240" w:lineRule="auto"/>
      </w:pPr>
      <w:r>
        <w:separator/>
      </w:r>
    </w:p>
  </w:endnote>
  <w:endnote w:type="continuationSeparator" w:id="0">
    <w:p w:rsidR="000045B0" w:rsidRDefault="000045B0"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rsidR="00D60125" w:rsidRDefault="00E36161">
        <w:pPr>
          <w:pStyle w:val="ac"/>
          <w:jc w:val="right"/>
        </w:pPr>
        <w:r w:rsidRPr="00B613DF">
          <w:rPr>
            <w:rFonts w:ascii="Sylfaen" w:hAnsi="Sylfaen"/>
            <w:sz w:val="24"/>
            <w:szCs w:val="24"/>
          </w:rPr>
          <w:fldChar w:fldCharType="begin"/>
        </w:r>
        <w:r w:rsidR="00D60125"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E32387">
          <w:rPr>
            <w:rFonts w:ascii="Sylfaen" w:hAnsi="Sylfaen"/>
            <w:noProof/>
            <w:sz w:val="24"/>
            <w:szCs w:val="24"/>
          </w:rPr>
          <w:t>2</w:t>
        </w:r>
        <w:r w:rsidRPr="00B613DF">
          <w:rPr>
            <w:rFonts w:ascii="Sylfaen" w:hAnsi="Sylfaen"/>
            <w:noProof/>
            <w:sz w:val="24"/>
            <w:szCs w:val="24"/>
          </w:rPr>
          <w:fldChar w:fldCharType="end"/>
        </w:r>
      </w:p>
    </w:sdtContent>
  </w:sdt>
  <w:p w:rsidR="00D60125" w:rsidRDefault="00D6012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5B0" w:rsidRDefault="000045B0" w:rsidP="008E78F7">
      <w:pPr>
        <w:spacing w:after="0" w:line="240" w:lineRule="auto"/>
      </w:pPr>
      <w:r>
        <w:separator/>
      </w:r>
    </w:p>
  </w:footnote>
  <w:footnote w:type="continuationSeparator" w:id="0">
    <w:p w:rsidR="000045B0" w:rsidRDefault="000045B0" w:rsidP="008E78F7">
      <w:pPr>
        <w:spacing w:after="0" w:line="240" w:lineRule="auto"/>
      </w:pPr>
      <w:r>
        <w:continuationSeparator/>
      </w:r>
    </w:p>
  </w:footnote>
  <w:footnote w:id="1">
    <w:p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მაგ.მუხლი, პუნქტი/ნაწილი, ქვეპუნქტი, წინადადება და ა.შ)და მის გასწვრივსაქართველოს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4C236A" w:rsidRPr="00F87B48">
        <w:rPr>
          <w:rFonts w:ascii="Sylfaen" w:hAnsi="Sylfaen"/>
          <w:sz w:val="18"/>
          <w:szCs w:val="18"/>
          <w:lang w:val="ka-GE"/>
        </w:rPr>
        <w:t xml:space="preserve">გთხოვთ,გააკეთოთ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8">
    <w:p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5">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6">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9"/>
  </w:num>
  <w:num w:numId="3">
    <w:abstractNumId w:val="24"/>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5"/>
  </w:num>
  <w:num w:numId="14">
    <w:abstractNumId w:val="3"/>
  </w:num>
  <w:num w:numId="15">
    <w:abstractNumId w:val="2"/>
  </w:num>
  <w:num w:numId="16">
    <w:abstractNumId w:val="28"/>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6"/>
  </w:num>
  <w:num w:numId="25">
    <w:abstractNumId w:val="17"/>
  </w:num>
  <w:num w:numId="26">
    <w:abstractNumId w:val="21"/>
  </w:num>
  <w:num w:numId="27">
    <w:abstractNumId w:val="23"/>
  </w:num>
  <w:num w:numId="28">
    <w:abstractNumId w:val="12"/>
  </w:num>
  <w:num w:numId="29">
    <w:abstractNumId w:val="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ocumentProtection w:edit="readOnly" w:enforcement="1"/>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62BBF"/>
    <w:rsid w:val="000045B0"/>
    <w:rsid w:val="00046DDA"/>
    <w:rsid w:val="00047385"/>
    <w:rsid w:val="00054F9D"/>
    <w:rsid w:val="00071939"/>
    <w:rsid w:val="000D40EC"/>
    <w:rsid w:val="000E2D2B"/>
    <w:rsid w:val="00101A9F"/>
    <w:rsid w:val="00106E3A"/>
    <w:rsid w:val="00133ECC"/>
    <w:rsid w:val="00144FCF"/>
    <w:rsid w:val="001663D7"/>
    <w:rsid w:val="00184FDB"/>
    <w:rsid w:val="001B3DAB"/>
    <w:rsid w:val="001C7E3E"/>
    <w:rsid w:val="001E5828"/>
    <w:rsid w:val="001F609E"/>
    <w:rsid w:val="0020391B"/>
    <w:rsid w:val="0021742D"/>
    <w:rsid w:val="00223BE3"/>
    <w:rsid w:val="00230F8F"/>
    <w:rsid w:val="0026217F"/>
    <w:rsid w:val="002A0369"/>
    <w:rsid w:val="002A0BF4"/>
    <w:rsid w:val="002B58D8"/>
    <w:rsid w:val="002C5FE6"/>
    <w:rsid w:val="002D2CCE"/>
    <w:rsid w:val="002F127B"/>
    <w:rsid w:val="00314677"/>
    <w:rsid w:val="00336A11"/>
    <w:rsid w:val="0034265A"/>
    <w:rsid w:val="00362C7A"/>
    <w:rsid w:val="00377D53"/>
    <w:rsid w:val="00384803"/>
    <w:rsid w:val="003D7B85"/>
    <w:rsid w:val="003E44A8"/>
    <w:rsid w:val="003E53A4"/>
    <w:rsid w:val="003F1145"/>
    <w:rsid w:val="004073C6"/>
    <w:rsid w:val="00412528"/>
    <w:rsid w:val="00433931"/>
    <w:rsid w:val="00442530"/>
    <w:rsid w:val="004437DD"/>
    <w:rsid w:val="00474A54"/>
    <w:rsid w:val="00492D82"/>
    <w:rsid w:val="00496B05"/>
    <w:rsid w:val="004B599A"/>
    <w:rsid w:val="004C236A"/>
    <w:rsid w:val="004C49D9"/>
    <w:rsid w:val="004D5D19"/>
    <w:rsid w:val="004F21BA"/>
    <w:rsid w:val="00511FEA"/>
    <w:rsid w:val="00513152"/>
    <w:rsid w:val="0051700A"/>
    <w:rsid w:val="005175C6"/>
    <w:rsid w:val="00525704"/>
    <w:rsid w:val="00550B75"/>
    <w:rsid w:val="005670A2"/>
    <w:rsid w:val="005D11C7"/>
    <w:rsid w:val="005E6511"/>
    <w:rsid w:val="005F7FBF"/>
    <w:rsid w:val="00607F02"/>
    <w:rsid w:val="00635558"/>
    <w:rsid w:val="0068635A"/>
    <w:rsid w:val="006B279E"/>
    <w:rsid w:val="006B70C0"/>
    <w:rsid w:val="006C2E72"/>
    <w:rsid w:val="006F0208"/>
    <w:rsid w:val="00735942"/>
    <w:rsid w:val="00765CC7"/>
    <w:rsid w:val="007806D5"/>
    <w:rsid w:val="0078101A"/>
    <w:rsid w:val="00787111"/>
    <w:rsid w:val="00787902"/>
    <w:rsid w:val="007C4972"/>
    <w:rsid w:val="007D34F4"/>
    <w:rsid w:val="007F449B"/>
    <w:rsid w:val="0082782D"/>
    <w:rsid w:val="00871DC9"/>
    <w:rsid w:val="008801A4"/>
    <w:rsid w:val="008A68C1"/>
    <w:rsid w:val="008D5E38"/>
    <w:rsid w:val="008D7140"/>
    <w:rsid w:val="008E78F7"/>
    <w:rsid w:val="009317FC"/>
    <w:rsid w:val="00937649"/>
    <w:rsid w:val="00940604"/>
    <w:rsid w:val="009560E3"/>
    <w:rsid w:val="00960B6D"/>
    <w:rsid w:val="00962BBF"/>
    <w:rsid w:val="009662D7"/>
    <w:rsid w:val="00970A69"/>
    <w:rsid w:val="009827F2"/>
    <w:rsid w:val="009B6EA0"/>
    <w:rsid w:val="009E7FE7"/>
    <w:rsid w:val="00A17E5A"/>
    <w:rsid w:val="00A20A20"/>
    <w:rsid w:val="00A2210B"/>
    <w:rsid w:val="00A52DEE"/>
    <w:rsid w:val="00A5617B"/>
    <w:rsid w:val="00A70101"/>
    <w:rsid w:val="00A83662"/>
    <w:rsid w:val="00A8482A"/>
    <w:rsid w:val="00A91957"/>
    <w:rsid w:val="00AA01A8"/>
    <w:rsid w:val="00AB7FB5"/>
    <w:rsid w:val="00AD416E"/>
    <w:rsid w:val="00AF6C8E"/>
    <w:rsid w:val="00AF7A92"/>
    <w:rsid w:val="00B43CB7"/>
    <w:rsid w:val="00B57A83"/>
    <w:rsid w:val="00B613DF"/>
    <w:rsid w:val="00B62C49"/>
    <w:rsid w:val="00B64F28"/>
    <w:rsid w:val="00B93430"/>
    <w:rsid w:val="00BB2C73"/>
    <w:rsid w:val="00BC267F"/>
    <w:rsid w:val="00BE7882"/>
    <w:rsid w:val="00C03EFC"/>
    <w:rsid w:val="00C304C0"/>
    <w:rsid w:val="00C809BC"/>
    <w:rsid w:val="00C825DE"/>
    <w:rsid w:val="00CA404F"/>
    <w:rsid w:val="00D10870"/>
    <w:rsid w:val="00D322AD"/>
    <w:rsid w:val="00D36E35"/>
    <w:rsid w:val="00D3702E"/>
    <w:rsid w:val="00D46E4D"/>
    <w:rsid w:val="00D527CD"/>
    <w:rsid w:val="00D60125"/>
    <w:rsid w:val="00D650B6"/>
    <w:rsid w:val="00D669A4"/>
    <w:rsid w:val="00DA68B3"/>
    <w:rsid w:val="00DB15E7"/>
    <w:rsid w:val="00DC36AD"/>
    <w:rsid w:val="00DF2162"/>
    <w:rsid w:val="00DF72F1"/>
    <w:rsid w:val="00E02D7B"/>
    <w:rsid w:val="00E31D88"/>
    <w:rsid w:val="00E32387"/>
    <w:rsid w:val="00E36161"/>
    <w:rsid w:val="00E371FD"/>
    <w:rsid w:val="00E51596"/>
    <w:rsid w:val="00E63E5F"/>
    <w:rsid w:val="00E67B2E"/>
    <w:rsid w:val="00E964DF"/>
    <w:rsid w:val="00F01540"/>
    <w:rsid w:val="00F0201C"/>
    <w:rsid w:val="00F063B6"/>
    <w:rsid w:val="00F165C2"/>
    <w:rsid w:val="00F6114C"/>
    <w:rsid w:val="00F715DD"/>
    <w:rsid w:val="00F84292"/>
    <w:rsid w:val="00F87B48"/>
    <w:rsid w:val="00F9796D"/>
    <w:rsid w:val="00FA12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B0492B-793E-4384-B209-C151FF6A8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471DA-F5CB-43F8-9A8F-361D91110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3938</TotalTime>
  <Pages>1</Pages>
  <Words>2767</Words>
  <Characters>15777</Characters>
  <Application>Microsoft Office Word</Application>
  <DocSecurity>8</DocSecurity>
  <Lines>131</Lines>
  <Paragraphs>37</Paragraphs>
  <ScaleCrop>false</ScaleCrop>
  <HeadingPairs>
    <vt:vector size="2" baseType="variant">
      <vt:variant>
        <vt:lpstr>Title</vt:lpstr>
      </vt:variant>
      <vt:variant>
        <vt:i4>1</vt:i4>
      </vt:variant>
    </vt:vector>
  </HeadingPairs>
  <TitlesOfParts>
    <vt:vector size="1" baseType="lpstr">
      <vt:lpstr>false</vt:lpstr>
    </vt:vector>
  </TitlesOfParts>
  <Company/>
  <LinksUpToDate>false</LinksUpToDate>
  <CharactersWithSpaces>18507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x</dc:subject>
  <dc:creator>x</dc:creator>
  <cp:keywords>x</cp:keywords>
  <cp:lastModifiedBy>Luka</cp:lastModifiedBy>
  <cp:revision>13</cp:revision>
  <dcterms:created xsi:type="dcterms:W3CDTF">2021-07-09T13:47:00Z</dcterms:created>
  <dcterms:modified xsi:type="dcterms:W3CDTF">2021-07-27T18:39:00Z</dcterms:modified>
</cp:coreProperties>
</file>