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C93E4C" w14:textId="77777777" w:rsidR="003E44A8" w:rsidRDefault="00AC0201" w:rsidP="007D34F4">
            <w:pPr>
              <w:pStyle w:val="a5"/>
              <w:numPr>
                <w:ilvl w:val="0"/>
                <w:numId w:val="10"/>
              </w:numPr>
              <w:ind w:left="337" w:right="-18"/>
              <w:rPr>
                <w:rFonts w:ascii="Sylfaen" w:hAnsi="Sylfaen"/>
                <w:lang w:val="ka-GE"/>
              </w:rPr>
            </w:pPr>
            <w:permStart w:id="1281835721" w:edGrp="everyone"/>
            <w:r>
              <w:rPr>
                <w:rFonts w:ascii="Sylfaen" w:hAnsi="Sylfaen"/>
                <w:lang w:val="ka-GE"/>
              </w:rPr>
              <w:t>დათო ევგენიძე</w:t>
            </w:r>
          </w:p>
          <w:p w14:paraId="75C6FF5E" w14:textId="77777777" w:rsidR="003E44A8" w:rsidRDefault="00AC0201" w:rsidP="007D34F4">
            <w:pPr>
              <w:pStyle w:val="a5"/>
              <w:numPr>
                <w:ilvl w:val="0"/>
                <w:numId w:val="10"/>
              </w:numPr>
              <w:ind w:left="337" w:right="-18"/>
              <w:rPr>
                <w:rFonts w:ascii="Sylfaen" w:hAnsi="Sylfaen"/>
                <w:lang w:val="ka-GE"/>
              </w:rPr>
            </w:pPr>
            <w:r>
              <w:rPr>
                <w:rFonts w:ascii="Sylfaen" w:hAnsi="Sylfaen"/>
                <w:lang w:val="ka-GE"/>
              </w:rPr>
              <w:t>ჯემალ სეფიაშვილი</w:t>
            </w:r>
          </w:p>
          <w:p w14:paraId="6802A4F0" w14:textId="77777777" w:rsidR="003E44A8" w:rsidRDefault="00AC0201" w:rsidP="007D34F4">
            <w:pPr>
              <w:pStyle w:val="a5"/>
              <w:numPr>
                <w:ilvl w:val="0"/>
                <w:numId w:val="10"/>
              </w:numPr>
              <w:ind w:left="337" w:right="-18"/>
              <w:rPr>
                <w:rFonts w:ascii="Sylfaen" w:hAnsi="Sylfaen"/>
                <w:lang w:val="ka-GE"/>
              </w:rPr>
            </w:pPr>
            <w:r>
              <w:rPr>
                <w:rFonts w:ascii="Sylfaen" w:hAnsi="Sylfaen"/>
                <w:lang w:val="ka-GE"/>
              </w:rPr>
              <w:t>მანანა ბაქრაძე</w:t>
            </w:r>
          </w:p>
          <w:p w14:paraId="29F45C51" w14:textId="77777777" w:rsidR="003E44A8" w:rsidRDefault="00AC0201" w:rsidP="007D34F4">
            <w:pPr>
              <w:pStyle w:val="a5"/>
              <w:numPr>
                <w:ilvl w:val="0"/>
                <w:numId w:val="10"/>
              </w:numPr>
              <w:ind w:left="337" w:right="-18"/>
              <w:rPr>
                <w:rFonts w:ascii="Sylfaen" w:hAnsi="Sylfaen"/>
                <w:lang w:val="ka-GE"/>
              </w:rPr>
            </w:pPr>
            <w:r>
              <w:rPr>
                <w:rFonts w:ascii="Sylfaen" w:hAnsi="Sylfaen"/>
                <w:lang w:val="ka-GE"/>
              </w:rPr>
              <w:t>ნინო სარალიძე</w:t>
            </w:r>
          </w:p>
          <w:p w14:paraId="034CD5CC" w14:textId="77777777" w:rsidR="003E44A8" w:rsidRDefault="00AC0201" w:rsidP="007D34F4">
            <w:pPr>
              <w:pStyle w:val="a5"/>
              <w:numPr>
                <w:ilvl w:val="0"/>
                <w:numId w:val="10"/>
              </w:numPr>
              <w:ind w:left="337" w:right="-18"/>
              <w:rPr>
                <w:rFonts w:ascii="Sylfaen" w:hAnsi="Sylfaen"/>
                <w:lang w:val="ka-GE"/>
              </w:rPr>
            </w:pPr>
            <w:r>
              <w:rPr>
                <w:rFonts w:ascii="Sylfaen" w:hAnsi="Sylfaen"/>
                <w:lang w:val="ka-GE"/>
              </w:rPr>
              <w:t>ირინა ყიასაშვილი</w:t>
            </w:r>
          </w:p>
          <w:p w14:paraId="18E570DD" w14:textId="77777777" w:rsidR="003E44A8" w:rsidRDefault="00AC0201" w:rsidP="007D34F4">
            <w:pPr>
              <w:pStyle w:val="a5"/>
              <w:numPr>
                <w:ilvl w:val="0"/>
                <w:numId w:val="10"/>
              </w:numPr>
              <w:ind w:left="337" w:right="-18"/>
              <w:rPr>
                <w:rFonts w:ascii="Sylfaen" w:hAnsi="Sylfaen"/>
                <w:lang w:val="ka-GE"/>
              </w:rPr>
            </w:pPr>
            <w:r>
              <w:rPr>
                <w:rFonts w:ascii="Sylfaen" w:hAnsi="Sylfaen"/>
                <w:lang w:val="ka-GE"/>
              </w:rPr>
              <w:t>ნანა გვარიშვილი</w:t>
            </w:r>
          </w:p>
          <w:p w14:paraId="11504BE8" w14:textId="6940705E" w:rsidR="003E44A8" w:rsidRPr="007D34F4" w:rsidRDefault="00AC0201" w:rsidP="007D34F4">
            <w:pPr>
              <w:pStyle w:val="a5"/>
              <w:numPr>
                <w:ilvl w:val="0"/>
                <w:numId w:val="10"/>
              </w:numPr>
              <w:ind w:left="337" w:right="-18"/>
              <w:rPr>
                <w:rFonts w:ascii="Sylfaen" w:hAnsi="Sylfaen"/>
                <w:lang w:val="ka-GE"/>
              </w:rPr>
            </w:pPr>
            <w:r>
              <w:rPr>
                <w:rFonts w:ascii="Sylfaen" w:hAnsi="Sylfaen"/>
                <w:lang w:val="ka-GE"/>
              </w:rPr>
              <w:t>ალექსანდრე ვაჩიბერაძე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79B6BC6" w:rsidR="003E44A8" w:rsidRPr="007D34F4" w:rsidRDefault="003E44A8" w:rsidP="00AC0201">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082724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7E2FBDC"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76613F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21890D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B76A4B0" w:rsidR="00A2210B" w:rsidRPr="007D34F4" w:rsidRDefault="00042416" w:rsidP="007D34F4">
            <w:pPr>
              <w:pStyle w:val="a5"/>
              <w:numPr>
                <w:ilvl w:val="0"/>
                <w:numId w:val="16"/>
              </w:numPr>
              <w:ind w:left="337" w:right="-18"/>
              <w:rPr>
                <w:rFonts w:ascii="Sylfaen" w:hAnsi="Sylfaen"/>
                <w:lang w:val="ka-GE"/>
              </w:rPr>
            </w:pPr>
            <w:permStart w:id="1073546871" w:edGrp="everyone"/>
            <w:r>
              <w:rPr>
                <w:rFonts w:ascii="Sylfaen" w:hAnsi="Sylfaen"/>
                <w:lang w:val="ka-GE"/>
              </w:rPr>
              <w:t>ლადო რაფავა</w:t>
            </w:r>
            <w:r w:rsidR="006F7808">
              <w:rPr>
                <w:rFonts w:ascii="Sylfaen" w:hAnsi="Sylfaen"/>
                <w:lang w:val="ka-GE"/>
              </w:rPr>
              <w:t xml:space="preserve"> </w:t>
            </w:r>
            <w:r w:rsidR="006B65A8">
              <w:rPr>
                <w:rFonts w:ascii="Sylfaen" w:hAnsi="Sylfaen"/>
                <w:lang w:val="en-GB"/>
              </w:rPr>
              <w:t>(</w:t>
            </w:r>
            <w:r w:rsidR="006F7808">
              <w:rPr>
                <w:rFonts w:ascii="Sylfaen" w:hAnsi="Sylfaen"/>
                <w:lang w:val="ka-GE"/>
              </w:rPr>
              <w:t>ადვოკატის სიითი #7857</w:t>
            </w:r>
            <w:r w:rsidR="006B65A8">
              <w:rPr>
                <w:rFonts w:ascii="Sylfaen" w:hAnsi="Sylfaen"/>
                <w:lang w:val="en-GB"/>
              </w:rPr>
              <w:t>)</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37A7FF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D8B44F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B5F0B6F"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2E0F68C"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81394D1" w:rsidR="00144FCF" w:rsidRPr="007D34F4" w:rsidRDefault="00E25F5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საქართელოს კანონი „საავტორო და მომიჯნავე უფლებების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5C812F5" w:rsidR="00144FCF" w:rsidRPr="007D34F4" w:rsidRDefault="00E25F5A" w:rsidP="007D34F4">
            <w:pPr>
              <w:pStyle w:val="a5"/>
              <w:numPr>
                <w:ilvl w:val="0"/>
                <w:numId w:val="22"/>
              </w:numPr>
              <w:ind w:left="257" w:right="-113" w:hanging="270"/>
              <w:rPr>
                <w:rFonts w:ascii="Sylfaen" w:hAnsi="Sylfaen"/>
                <w:lang w:val="ka-GE"/>
              </w:rPr>
            </w:pPr>
            <w:permStart w:id="667764277" w:edGrp="everyone"/>
            <w:r w:rsidRPr="00856817">
              <w:rPr>
                <w:rFonts w:ascii="Sylfaen" w:hAnsi="Sylfaen"/>
                <w:lang w:val="ka-GE"/>
              </w:rPr>
              <w:t>22/06/1999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E551504" w:rsidR="00496B05" w:rsidRPr="007D34F4" w:rsidRDefault="00E25F5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2782673" w:rsidR="00496B05" w:rsidRPr="007D34F4" w:rsidRDefault="00E25F5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6A0EF66" w:rsidR="002F127B" w:rsidRPr="00B93430" w:rsidRDefault="00E25F5A" w:rsidP="00D650B6">
            <w:pPr>
              <w:spacing w:after="0" w:line="240" w:lineRule="auto"/>
              <w:rPr>
                <w:rFonts w:ascii="Sylfaen" w:hAnsi="Sylfaen"/>
                <w:color w:val="000000"/>
                <w:sz w:val="18"/>
                <w:szCs w:val="18"/>
                <w:lang w:val="ka-GE"/>
              </w:rPr>
            </w:pPr>
            <w:permStart w:id="903088963" w:edGrp="everyone"/>
            <w:r w:rsidRPr="00D87238">
              <w:rPr>
                <w:rFonts w:ascii="Sylfaen" w:hAnsi="Sylfaen"/>
                <w:color w:val="000000"/>
                <w:lang w:val="ka-GE"/>
              </w:rPr>
              <w:t>საავტორო და მომიჯნავე უფლებების შესახებ კანონის 63-ე მუხლის პირველი პუნქტის სიტყვები</w:t>
            </w:r>
            <w:r>
              <w:rPr>
                <w:rFonts w:ascii="Sylfaen" w:hAnsi="Sylfaen"/>
                <w:color w:val="000000"/>
                <w:lang w:val="ka-GE"/>
              </w:rPr>
              <w:t xml:space="preserve"> </w:t>
            </w:r>
            <w:r w:rsidRPr="00D87238">
              <w:rPr>
                <w:rFonts w:ascii="Sylfaen" w:hAnsi="Sylfaen"/>
                <w:b/>
                <w:bCs/>
                <w:color w:val="000000"/>
                <w:lang w:val="ka-GE"/>
              </w:rPr>
              <w:t>„რომლებმაც ურთიერთწარმომადგენლობის თაობაზე დადეს ხელშეკრულებები უმრავლესი ქვეყნების ანალოგიურ ორგანიზაციებთან.“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A2C13FD" w14:textId="63A71D57" w:rsidR="00E25F5A" w:rsidRPr="004806D1" w:rsidRDefault="00E25F5A" w:rsidP="00E25F5A">
            <w:pPr>
              <w:rPr>
                <w:rFonts w:ascii="Sylfaen" w:hAnsi="Sylfaen"/>
                <w:color w:val="000000"/>
              </w:rPr>
            </w:pPr>
            <w:r w:rsidRPr="009F1CBE">
              <w:rPr>
                <w:rFonts w:ascii="Sylfaen" w:hAnsi="Sylfaen"/>
                <w:color w:val="000000"/>
                <w:lang w:val="ka-GE"/>
              </w:rPr>
              <w:t>საქა</w:t>
            </w:r>
            <w:r>
              <w:rPr>
                <w:rFonts w:ascii="Sylfaen" w:hAnsi="Sylfaen"/>
                <w:color w:val="000000"/>
                <w:lang w:val="ka-GE"/>
              </w:rPr>
              <w:t>რთველოს კონსტიტუციის მე-12 მუხლი</w:t>
            </w:r>
            <w:r w:rsidR="00B45D13">
              <w:rPr>
                <w:rFonts w:ascii="Sylfaen" w:hAnsi="Sylfaen"/>
                <w:color w:val="000000"/>
              </w:rPr>
              <w:t>:</w:t>
            </w:r>
            <w:r>
              <w:rPr>
                <w:rFonts w:ascii="Sylfaen" w:hAnsi="Sylfaen"/>
                <w:color w:val="000000"/>
              </w:rPr>
              <w:t xml:space="preserve"> </w:t>
            </w:r>
            <w:proofErr w:type="spellStart"/>
            <w:r w:rsidRPr="004806D1">
              <w:rPr>
                <w:rFonts w:ascii="Sylfaen" w:hAnsi="Sylfaen"/>
                <w:color w:val="000000"/>
              </w:rPr>
              <w:t>ყველას</w:t>
            </w:r>
            <w:proofErr w:type="spellEnd"/>
            <w:r w:rsidRPr="004806D1">
              <w:rPr>
                <w:rFonts w:ascii="Sylfaen" w:hAnsi="Sylfaen"/>
                <w:color w:val="000000"/>
              </w:rPr>
              <w:t xml:space="preserve"> </w:t>
            </w:r>
            <w:proofErr w:type="spellStart"/>
            <w:r w:rsidRPr="004806D1">
              <w:rPr>
                <w:rFonts w:ascii="Sylfaen" w:hAnsi="Sylfaen"/>
                <w:color w:val="000000"/>
              </w:rPr>
              <w:t>აქვს</w:t>
            </w:r>
            <w:proofErr w:type="spellEnd"/>
            <w:r w:rsidRPr="004806D1">
              <w:rPr>
                <w:rFonts w:ascii="Sylfaen" w:hAnsi="Sylfaen"/>
                <w:color w:val="000000"/>
              </w:rPr>
              <w:t xml:space="preserve"> </w:t>
            </w:r>
            <w:proofErr w:type="spellStart"/>
            <w:r w:rsidRPr="004806D1">
              <w:rPr>
                <w:rFonts w:ascii="Sylfaen" w:hAnsi="Sylfaen"/>
                <w:color w:val="000000"/>
              </w:rPr>
              <w:t>საკუთარი</w:t>
            </w:r>
            <w:proofErr w:type="spellEnd"/>
            <w:r w:rsidRPr="004806D1">
              <w:rPr>
                <w:rFonts w:ascii="Sylfaen" w:hAnsi="Sylfaen"/>
                <w:color w:val="000000"/>
              </w:rPr>
              <w:t xml:space="preserve"> </w:t>
            </w:r>
            <w:proofErr w:type="spellStart"/>
            <w:r w:rsidRPr="004806D1">
              <w:rPr>
                <w:rFonts w:ascii="Sylfaen" w:hAnsi="Sylfaen"/>
                <w:color w:val="000000"/>
              </w:rPr>
              <w:t>პიროვნების</w:t>
            </w:r>
            <w:proofErr w:type="spellEnd"/>
            <w:r w:rsidRPr="004806D1">
              <w:rPr>
                <w:rFonts w:ascii="Sylfaen" w:hAnsi="Sylfaen"/>
                <w:color w:val="000000"/>
              </w:rPr>
              <w:t xml:space="preserve"> </w:t>
            </w:r>
            <w:proofErr w:type="spellStart"/>
            <w:r w:rsidRPr="004806D1">
              <w:rPr>
                <w:rFonts w:ascii="Sylfaen" w:hAnsi="Sylfaen"/>
                <w:color w:val="000000"/>
              </w:rPr>
              <w:t>თავისუფალი</w:t>
            </w:r>
            <w:proofErr w:type="spellEnd"/>
            <w:r w:rsidRPr="004806D1">
              <w:rPr>
                <w:rFonts w:ascii="Sylfaen" w:hAnsi="Sylfaen"/>
                <w:color w:val="000000"/>
              </w:rPr>
              <w:t xml:space="preserve"> </w:t>
            </w:r>
            <w:proofErr w:type="spellStart"/>
            <w:r w:rsidRPr="004806D1">
              <w:rPr>
                <w:rFonts w:ascii="Sylfaen" w:hAnsi="Sylfaen"/>
                <w:color w:val="000000"/>
              </w:rPr>
              <w:t>განვითარების</w:t>
            </w:r>
            <w:proofErr w:type="spellEnd"/>
            <w:r w:rsidRPr="004806D1">
              <w:rPr>
                <w:rFonts w:ascii="Sylfaen" w:hAnsi="Sylfaen"/>
                <w:color w:val="000000"/>
              </w:rPr>
              <w:t xml:space="preserve"> </w:t>
            </w:r>
            <w:proofErr w:type="spellStart"/>
            <w:r w:rsidRPr="004806D1">
              <w:rPr>
                <w:rFonts w:ascii="Sylfaen" w:hAnsi="Sylfaen"/>
                <w:color w:val="000000"/>
              </w:rPr>
              <w:t>უფლება</w:t>
            </w:r>
            <w:proofErr w:type="spellEnd"/>
            <w:r w:rsidRPr="004806D1">
              <w:rPr>
                <w:rFonts w:ascii="Sylfaen" w:hAnsi="Sylfaen"/>
                <w:color w:val="000000"/>
              </w:rPr>
              <w:t>.</w:t>
            </w:r>
          </w:p>
          <w:p w14:paraId="1807B145" w14:textId="77777777" w:rsidR="00E25F5A" w:rsidRDefault="00E25F5A" w:rsidP="00E25F5A">
            <w:pPr>
              <w:rPr>
                <w:rFonts w:ascii="Sylfaen" w:hAnsi="Sylfaen"/>
                <w:color w:val="000000"/>
                <w:lang w:val="ka-GE"/>
              </w:rPr>
            </w:pPr>
            <w:r>
              <w:rPr>
                <w:rFonts w:ascii="Sylfaen" w:hAnsi="Sylfaen"/>
                <w:color w:val="000000"/>
                <w:lang w:val="ka-GE"/>
              </w:rPr>
              <w:t xml:space="preserve"> </w:t>
            </w:r>
          </w:p>
          <w:p w14:paraId="6A9BFFAB" w14:textId="67952FE3" w:rsidR="002F127B" w:rsidRPr="00B93430" w:rsidRDefault="00E25F5A" w:rsidP="00E25F5A">
            <w:pPr>
              <w:spacing w:after="0" w:line="240" w:lineRule="auto"/>
              <w:rPr>
                <w:rFonts w:ascii="Sylfaen" w:hAnsi="Sylfaen"/>
                <w:color w:val="000000"/>
                <w:sz w:val="18"/>
                <w:szCs w:val="18"/>
                <w:lang w:val="ka-GE"/>
              </w:rPr>
            </w:pPr>
            <w:r>
              <w:rPr>
                <w:rFonts w:ascii="Sylfaen" w:hAnsi="Sylfaen"/>
                <w:color w:val="000000"/>
                <w:lang w:val="ka-GE"/>
              </w:rPr>
              <w:t>საქართველოს კონსტიტუციის მე-20 მუხლის პირველი პუნქტი</w:t>
            </w:r>
            <w:r w:rsidR="00B45D13">
              <w:rPr>
                <w:rFonts w:ascii="Sylfaen" w:hAnsi="Sylfaen"/>
                <w:color w:val="000000"/>
              </w:rPr>
              <w:t>:</w:t>
            </w:r>
            <w:r>
              <w:rPr>
                <w:rFonts w:ascii="Sylfaen" w:hAnsi="Sylfaen"/>
                <w:color w:val="000000"/>
              </w:rPr>
              <w:t xml:space="preserve"> </w:t>
            </w:r>
            <w:r w:rsidRPr="004806D1">
              <w:rPr>
                <w:rFonts w:ascii="Sylfaen" w:hAnsi="Sylfaen"/>
                <w:color w:val="000000"/>
              </w:rPr>
              <w:t xml:space="preserve">1. </w:t>
            </w:r>
            <w:proofErr w:type="spellStart"/>
            <w:r w:rsidRPr="004806D1">
              <w:rPr>
                <w:rFonts w:ascii="Sylfaen" w:hAnsi="Sylfaen"/>
                <w:color w:val="000000"/>
              </w:rPr>
              <w:t>შემოქმედების</w:t>
            </w:r>
            <w:proofErr w:type="spellEnd"/>
            <w:r w:rsidRPr="004806D1">
              <w:rPr>
                <w:rFonts w:ascii="Sylfaen" w:hAnsi="Sylfaen"/>
                <w:color w:val="000000"/>
              </w:rPr>
              <w:t xml:space="preserve"> </w:t>
            </w:r>
            <w:proofErr w:type="spellStart"/>
            <w:r w:rsidRPr="004806D1">
              <w:rPr>
                <w:rFonts w:ascii="Sylfaen" w:hAnsi="Sylfaen"/>
                <w:color w:val="000000"/>
              </w:rPr>
              <w:t>თავისუფლება</w:t>
            </w:r>
            <w:proofErr w:type="spellEnd"/>
            <w:r w:rsidRPr="004806D1">
              <w:rPr>
                <w:rFonts w:ascii="Sylfaen" w:hAnsi="Sylfaen"/>
                <w:color w:val="000000"/>
              </w:rPr>
              <w:t xml:space="preserve"> </w:t>
            </w:r>
            <w:proofErr w:type="spellStart"/>
            <w:r w:rsidRPr="004806D1">
              <w:rPr>
                <w:rFonts w:ascii="Sylfaen" w:hAnsi="Sylfaen"/>
                <w:color w:val="000000"/>
              </w:rPr>
              <w:t>უზრუნველყოფილია</w:t>
            </w:r>
            <w:proofErr w:type="spellEnd"/>
            <w:r w:rsidRPr="004806D1">
              <w:rPr>
                <w:rFonts w:ascii="Sylfaen" w:hAnsi="Sylfaen"/>
                <w:color w:val="000000"/>
              </w:rPr>
              <w:t xml:space="preserve">. </w:t>
            </w:r>
            <w:proofErr w:type="spellStart"/>
            <w:r w:rsidRPr="004806D1">
              <w:rPr>
                <w:rFonts w:ascii="Sylfaen" w:hAnsi="Sylfaen"/>
                <w:color w:val="000000"/>
              </w:rPr>
              <w:t>ინტელექტუალური</w:t>
            </w:r>
            <w:proofErr w:type="spellEnd"/>
            <w:r w:rsidRPr="004806D1">
              <w:rPr>
                <w:rFonts w:ascii="Sylfaen" w:hAnsi="Sylfaen"/>
                <w:color w:val="000000"/>
              </w:rPr>
              <w:t xml:space="preserve"> </w:t>
            </w:r>
            <w:proofErr w:type="spellStart"/>
            <w:r w:rsidRPr="004806D1">
              <w:rPr>
                <w:rFonts w:ascii="Sylfaen" w:hAnsi="Sylfaen"/>
                <w:color w:val="000000"/>
              </w:rPr>
              <w:t>საკუთრების</w:t>
            </w:r>
            <w:proofErr w:type="spellEnd"/>
            <w:r w:rsidRPr="004806D1">
              <w:rPr>
                <w:rFonts w:ascii="Sylfaen" w:hAnsi="Sylfaen"/>
                <w:color w:val="000000"/>
              </w:rPr>
              <w:t xml:space="preserve"> </w:t>
            </w:r>
            <w:proofErr w:type="spellStart"/>
            <w:r w:rsidRPr="004806D1">
              <w:rPr>
                <w:rFonts w:ascii="Sylfaen" w:hAnsi="Sylfaen"/>
                <w:color w:val="000000"/>
              </w:rPr>
              <w:t>უფლება</w:t>
            </w:r>
            <w:proofErr w:type="spellEnd"/>
            <w:r w:rsidRPr="004806D1">
              <w:rPr>
                <w:rFonts w:ascii="Sylfaen" w:hAnsi="Sylfaen"/>
                <w:color w:val="000000"/>
              </w:rPr>
              <w:t xml:space="preserve"> </w:t>
            </w:r>
            <w:proofErr w:type="spellStart"/>
            <w:r w:rsidRPr="004806D1">
              <w:rPr>
                <w:rFonts w:ascii="Sylfaen" w:hAnsi="Sylfaen"/>
                <w:color w:val="000000"/>
              </w:rPr>
              <w:t>დაცულია</w:t>
            </w:r>
            <w:proofErr w:type="spellEnd"/>
            <w:r w:rsidRPr="004806D1">
              <w:rPr>
                <w:rFonts w:ascii="Sylfaen" w:hAnsi="Sylfaen"/>
                <w:color w:val="000000"/>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08CEADF" w:rsidR="00474A54" w:rsidRPr="00B93430" w:rsidRDefault="00E25F5A" w:rsidP="00877588">
            <w:pPr>
              <w:tabs>
                <w:tab w:val="left" w:pos="1644"/>
              </w:tabs>
              <w:rPr>
                <w:rFonts w:ascii="Sylfaen" w:hAnsi="Sylfaen"/>
              </w:rPr>
            </w:pPr>
            <w:permStart w:id="2105233546" w:edGrp="everyone" w:colFirst="0" w:colLast="0"/>
            <w:r w:rsidRPr="007B515E">
              <w:rPr>
                <w:rFonts w:ascii="Sylfaen" w:eastAsia="Arial Unicode MS" w:hAnsi="Sylfaen" w:cs="Arial Unicode MS"/>
                <w:color w:val="000000"/>
                <w:lang w:val="ka-GE"/>
              </w:rPr>
              <w:t>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00877588">
              <w:rPr>
                <w:rFonts w:ascii="Sylfaen" w:eastAsia="Arial Unicode MS" w:hAnsi="Sylfaen" w:cs="Arial Unicode MS"/>
                <w:color w:val="000000"/>
                <w:vertAlign w:val="superscript"/>
                <w:lang w:val="en-GB"/>
              </w:rPr>
              <w:t>1</w:t>
            </w:r>
            <w:r w:rsidR="00877588">
              <w:rPr>
                <w:rFonts w:ascii="Sylfaen" w:eastAsia="Arial Unicode MS" w:hAnsi="Sylfaen" w:cs="Arial Unicode MS"/>
                <w:color w:val="000000"/>
                <w:lang w:val="ka-GE"/>
              </w:rPr>
              <w:t xml:space="preserve"> </w:t>
            </w:r>
            <w:r w:rsidRPr="007B515E">
              <w:rPr>
                <w:rFonts w:ascii="Sylfaen" w:eastAsia="Arial Unicode MS" w:hAnsi="Sylfaen" w:cs="Arial Unicode MS"/>
                <w:color w:val="000000"/>
                <w:lang w:val="ka-GE"/>
              </w:rPr>
              <w:t>მუხლები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2BD4D61" w14:textId="5DEA7A3F" w:rsidR="00E25F5A" w:rsidRPr="00173506" w:rsidRDefault="00E25F5A" w:rsidP="00E25F5A">
            <w:pPr>
              <w:pStyle w:val="abzacixml"/>
              <w:shd w:val="clear" w:color="auto" w:fill="EAEAEA"/>
              <w:spacing w:before="0" w:beforeAutospacing="0" w:after="0" w:afterAutospacing="0"/>
              <w:ind w:firstLine="283"/>
              <w:jc w:val="both"/>
              <w:rPr>
                <w:rFonts w:ascii="Helvetica" w:hAnsi="Helvetica" w:cs="Helvetica"/>
                <w:color w:val="333333"/>
              </w:rPr>
            </w:pPr>
            <w:permStart w:id="1105795011" w:edGrp="everyone" w:colFirst="0" w:colLast="0"/>
            <w:r w:rsidRPr="00B91329">
              <w:rPr>
                <w:rFonts w:ascii="Sylfaen" w:hAnsi="Sylfaen" w:cs="Sylfaen"/>
                <w:color w:val="333333"/>
                <w:szCs w:val="22"/>
                <w:lang w:val="ka-GE"/>
              </w:rPr>
              <w:t>„</w:t>
            </w:r>
            <w:r w:rsidR="00F62C9B" w:rsidRPr="00173506">
              <w:rPr>
                <w:rFonts w:ascii="Sylfaen" w:hAnsi="Sylfaen" w:cs="Sylfaen"/>
                <w:color w:val="333333"/>
                <w:lang w:val="ka-GE"/>
              </w:rPr>
              <w:t>საქართველოს</w:t>
            </w:r>
            <w:r w:rsidR="00F62C9B">
              <w:rPr>
                <w:rFonts w:ascii="Sylfaen" w:hAnsi="Sylfaen" w:cs="Sylfaen"/>
                <w:color w:val="333333"/>
                <w:lang w:val="en-GB"/>
              </w:rPr>
              <w:t xml:space="preserve"> </w:t>
            </w:r>
            <w:proofErr w:type="spellStart"/>
            <w:r w:rsidRPr="00173506">
              <w:rPr>
                <w:rFonts w:ascii="Sylfaen" w:hAnsi="Sylfaen" w:cs="Sylfaen"/>
                <w:color w:val="333333"/>
              </w:rPr>
              <w:t>საკონსტიტუციო</w:t>
            </w:r>
            <w:proofErr w:type="spellEnd"/>
            <w:r w:rsidRPr="00173506">
              <w:rPr>
                <w:rFonts w:ascii="Sylfaen" w:hAnsi="Sylfaen" w:cs="Sylfaen"/>
                <w:color w:val="333333"/>
              </w:rPr>
              <w:t xml:space="preserve"> </w:t>
            </w:r>
            <w:proofErr w:type="spellStart"/>
            <w:r w:rsidRPr="00173506">
              <w:rPr>
                <w:rFonts w:ascii="Sylfaen" w:hAnsi="Sylfaen" w:cs="Sylfaen"/>
                <w:color w:val="333333"/>
              </w:rPr>
              <w:t>სასამართლოს</w:t>
            </w:r>
            <w:proofErr w:type="spellEnd"/>
            <w:r w:rsidRPr="00173506">
              <w:rPr>
                <w:rFonts w:ascii="Sylfaen" w:hAnsi="Sylfaen" w:cs="Sylfaen"/>
                <w:color w:val="333333"/>
              </w:rPr>
              <w:t xml:space="preserve"> </w:t>
            </w:r>
            <w:proofErr w:type="spellStart"/>
            <w:r w:rsidRPr="00173506">
              <w:rPr>
                <w:rFonts w:ascii="Sylfaen" w:hAnsi="Sylfaen" w:cs="Sylfaen"/>
                <w:color w:val="333333"/>
              </w:rPr>
              <w:t>შესახებ</w:t>
            </w:r>
            <w:proofErr w:type="spellEnd"/>
            <w:r w:rsidRPr="00173506">
              <w:rPr>
                <w:rFonts w:ascii="Sylfaen" w:hAnsi="Sylfaen" w:cs="Sylfaen"/>
                <w:color w:val="333333"/>
              </w:rPr>
              <w:t>”</w:t>
            </w:r>
            <w:r w:rsidRPr="00173506">
              <w:rPr>
                <w:rFonts w:ascii="Sylfaen" w:hAnsi="Sylfaen" w:cs="Sylfaen"/>
                <w:color w:val="333333"/>
                <w:lang w:val="ka-GE"/>
              </w:rPr>
              <w:t xml:space="preserve"> საქართველოს ორგანული კანონის 39-ე მუხლის პირველი პუნქტის მიხედვით ს</w:t>
            </w:r>
            <w:proofErr w:type="spellStart"/>
            <w:r w:rsidRPr="00173506">
              <w:rPr>
                <w:rFonts w:ascii="Sylfaen" w:hAnsi="Sylfaen" w:cs="Sylfaen"/>
                <w:color w:val="333333"/>
              </w:rPr>
              <w:t>აკონსტიტუციო</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სასამართლოში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ნორმატიული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აქტის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ან</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მისი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ცალკეული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ნორმების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კონსტიტუციურობის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თაობაზე</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კონსტიტუციური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სარჩელის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შეტანის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უფლება</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აქვთ</w:t>
            </w:r>
            <w:proofErr w:type="spellEnd"/>
            <w:r w:rsidRPr="00173506">
              <w:rPr>
                <w:rFonts w:ascii="Helvetica" w:hAnsi="Helvetica" w:cs="Helvetica"/>
                <w:color w:val="333333"/>
              </w:rPr>
              <w:t>:</w:t>
            </w:r>
          </w:p>
          <w:p w14:paraId="234E3DCF" w14:textId="77777777" w:rsidR="00E25F5A" w:rsidRPr="00173506" w:rsidRDefault="00E25F5A" w:rsidP="00E25F5A">
            <w:pPr>
              <w:pStyle w:val="abzacixml"/>
              <w:shd w:val="clear" w:color="auto" w:fill="EAEAEA"/>
              <w:spacing w:before="0" w:beforeAutospacing="0" w:after="0" w:afterAutospacing="0"/>
              <w:ind w:firstLine="283"/>
              <w:jc w:val="both"/>
              <w:rPr>
                <w:rFonts w:ascii="Sylfaen" w:hAnsi="Sylfaen" w:cs="Helvetica"/>
                <w:color w:val="333333"/>
                <w:lang w:val="ka-GE"/>
              </w:rPr>
            </w:pPr>
            <w:r w:rsidRPr="00173506">
              <w:rPr>
                <w:rFonts w:ascii="Sylfaen" w:hAnsi="Sylfaen" w:cs="Sylfaen"/>
                <w:color w:val="333333"/>
              </w:rPr>
              <w:t>ა</w:t>
            </w:r>
            <w:r w:rsidRPr="00173506">
              <w:rPr>
                <w:rFonts w:ascii="Helvetica" w:hAnsi="Helvetica" w:cs="Helvetica"/>
                <w:color w:val="333333"/>
              </w:rPr>
              <w:t xml:space="preserve">) </w:t>
            </w:r>
            <w:proofErr w:type="spellStart"/>
            <w:r w:rsidRPr="00173506">
              <w:rPr>
                <w:rFonts w:ascii="Sylfaen" w:hAnsi="Sylfaen" w:cs="Sylfaen"/>
                <w:color w:val="333333"/>
              </w:rPr>
              <w:t>საქართველოს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მოქალაქეებს</w:t>
            </w:r>
            <w:proofErr w:type="spellEnd"/>
            <w:r w:rsidRPr="00173506">
              <w:rPr>
                <w:rFonts w:ascii="Helvetica" w:hAnsi="Helvetica" w:cs="Helvetica"/>
                <w:color w:val="333333"/>
              </w:rPr>
              <w:t>, </w:t>
            </w:r>
            <w:proofErr w:type="spellStart"/>
            <w:r w:rsidRPr="00173506">
              <w:rPr>
                <w:rFonts w:ascii="Sylfaen" w:hAnsi="Sylfaen" w:cs="Sylfaen"/>
                <w:color w:val="333333"/>
                <w:shd w:val="clear" w:color="auto" w:fill="DDA0DD"/>
              </w:rPr>
              <w:t>საქართველოში</w:t>
            </w:r>
            <w:proofErr w:type="spellEnd"/>
            <w:r w:rsidRPr="00173506">
              <w:rPr>
                <w:rFonts w:ascii="Helvetica" w:hAnsi="Helvetica" w:cs="Helvetica"/>
                <w:color w:val="333333"/>
                <w:shd w:val="clear" w:color="auto" w:fill="DDA0DD"/>
              </w:rPr>
              <w:t xml:space="preserve"> </w:t>
            </w:r>
            <w:proofErr w:type="spellStart"/>
            <w:r w:rsidRPr="00173506">
              <w:rPr>
                <w:rFonts w:ascii="Sylfaen" w:hAnsi="Sylfaen" w:cs="Sylfaen"/>
                <w:color w:val="333333"/>
                <w:shd w:val="clear" w:color="auto" w:fill="DDA0DD"/>
              </w:rPr>
              <w:t>მცხოვრებ</w:t>
            </w:r>
            <w:proofErr w:type="spellEnd"/>
            <w:r w:rsidRPr="00173506">
              <w:rPr>
                <w:rStyle w:val="apple-converted-space"/>
                <w:rFonts w:ascii="Helvetica" w:hAnsi="Helvetica" w:cs="Helvetica"/>
                <w:color w:val="333333"/>
                <w:shd w:val="clear" w:color="auto" w:fill="FF00FF"/>
              </w:rPr>
              <w:t> </w:t>
            </w:r>
            <w:r w:rsidRPr="00173506">
              <w:rPr>
                <w:rFonts w:ascii="Helvetica" w:hAnsi="Helvetica" w:cs="Helvetica"/>
                <w:color w:val="333333"/>
              </w:rPr>
              <w:t> </w:t>
            </w:r>
            <w:proofErr w:type="spellStart"/>
            <w:r w:rsidRPr="00173506">
              <w:rPr>
                <w:rFonts w:ascii="Sylfaen" w:hAnsi="Sylfaen" w:cs="Sylfaen"/>
                <w:color w:val="333333"/>
              </w:rPr>
              <w:t>სხვა</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ფიზიკურ</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პირებს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და</w:t>
            </w:r>
            <w:proofErr w:type="spellEnd"/>
            <w:r w:rsidRPr="00173506">
              <w:rPr>
                <w:rStyle w:val="apple-converted-space"/>
                <w:rFonts w:ascii="Helvetica" w:hAnsi="Helvetica" w:cs="Helvetica"/>
                <w:color w:val="333333"/>
              </w:rPr>
              <w:t> </w:t>
            </w:r>
            <w:proofErr w:type="spellStart"/>
            <w:r w:rsidRPr="00173506">
              <w:rPr>
                <w:rFonts w:ascii="Sylfaen" w:hAnsi="Sylfaen" w:cs="Sylfaen"/>
                <w:color w:val="333333"/>
                <w:shd w:val="clear" w:color="auto" w:fill="DDA0DD"/>
              </w:rPr>
              <w:t>საქართველოს</w:t>
            </w:r>
            <w:proofErr w:type="spellEnd"/>
            <w:r w:rsidRPr="00173506">
              <w:rPr>
                <w:rStyle w:val="apple-converted-space"/>
                <w:rFonts w:ascii="Helvetica" w:hAnsi="Helvetica" w:cs="Helvetica"/>
                <w:color w:val="333333"/>
                <w:shd w:val="clear" w:color="auto" w:fill="FF00FF"/>
              </w:rPr>
              <w:t> </w:t>
            </w:r>
            <w:r w:rsidRPr="00173506">
              <w:rPr>
                <w:rFonts w:ascii="Helvetica" w:hAnsi="Helvetica" w:cs="Helvetica"/>
                <w:color w:val="333333"/>
              </w:rPr>
              <w:t> </w:t>
            </w:r>
            <w:proofErr w:type="spellStart"/>
            <w:r w:rsidRPr="00173506">
              <w:rPr>
                <w:rFonts w:ascii="Sylfaen" w:hAnsi="Sylfaen" w:cs="Sylfaen"/>
                <w:color w:val="333333"/>
              </w:rPr>
              <w:t>იურიდიულ</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პირებს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თუ</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მათ</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მიაჩნიათ</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რომ</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დარღვეულია</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ან</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შესაძლებელია</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უშუალოდ</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დაირღვეს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საქართველოს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კონსტიტუციის</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მეორე</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თავით</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აღიარებული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მათი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უფლებანი</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და</w:t>
            </w:r>
            <w:proofErr w:type="spellEnd"/>
            <w:r w:rsidRPr="00173506">
              <w:rPr>
                <w:rFonts w:ascii="Helvetica" w:hAnsi="Helvetica" w:cs="Helvetica"/>
                <w:color w:val="333333"/>
              </w:rPr>
              <w:t xml:space="preserve"> </w:t>
            </w:r>
            <w:proofErr w:type="spellStart"/>
            <w:r w:rsidRPr="00173506">
              <w:rPr>
                <w:rFonts w:ascii="Sylfaen" w:hAnsi="Sylfaen" w:cs="Sylfaen"/>
                <w:color w:val="333333"/>
              </w:rPr>
              <w:t>თავისუფლებანი</w:t>
            </w:r>
            <w:proofErr w:type="spellEnd"/>
            <w:r w:rsidRPr="00173506">
              <w:rPr>
                <w:rFonts w:ascii="Helvetica" w:hAnsi="Helvetica" w:cs="Helvetica"/>
                <w:color w:val="333333"/>
              </w:rPr>
              <w:t>;</w:t>
            </w:r>
          </w:p>
          <w:p w14:paraId="0BA5F130"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მოცემულ შემთხვევაში მოსარჩელეები არიან ააიპ „საავტორო და მომიჯნავე უფლებების კოლექტიური მართვის ორგანიზაცია“ - საქართველოს უფლებამფლობელთა ასოციაციის (შემდგომში-გერა) წევრები და უფლებამფლობელები.</w:t>
            </w:r>
          </w:p>
          <w:p w14:paraId="782280BF"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 xml:space="preserve">გერა  დაფუძნა 2019 წლის 01 მარტს უშუალოდ საავტორო და მომიჯნავე უფლებების მფლობელების მიერ, როგორც ამას ითვალისწინებს საავტორო და მომიჯნავე უფლებების შესახებ კანონი (მოცემულ შემთხვევაში სხენებული კანონის 63-ე მუხლის მე-2 პუნქტი). აღნიშული ორგანიზაციის დაფუძნება გამოწვეული იყო ბაზარზე მანამდე არსებული ერთადერთი კოლექტიური მართვის ორგანიზაციის ააიპ „საავტორო უფლებათა ასოციაცია“ </w:t>
            </w:r>
            <w:r w:rsidRPr="00173506">
              <w:rPr>
                <w:rFonts w:ascii="Sylfaen" w:hAnsi="Sylfaen"/>
                <w:sz w:val="24"/>
                <w:szCs w:val="24"/>
              </w:rPr>
              <w:t>-</w:t>
            </w:r>
            <w:r w:rsidRPr="00173506">
              <w:rPr>
                <w:rFonts w:ascii="Sylfaen" w:hAnsi="Sylfaen"/>
                <w:sz w:val="24"/>
                <w:szCs w:val="24"/>
                <w:lang w:val="ka-GE"/>
              </w:rPr>
              <w:t xml:space="preserve">ში (შემდგომში- </w:t>
            </w:r>
            <w:r w:rsidRPr="00173506">
              <w:rPr>
                <w:rFonts w:ascii="Sylfaen" w:hAnsi="Sylfaen"/>
                <w:sz w:val="24"/>
                <w:szCs w:val="24"/>
              </w:rPr>
              <w:t>GCA</w:t>
            </w:r>
            <w:r w:rsidRPr="00173506">
              <w:rPr>
                <w:rFonts w:ascii="Sylfaen" w:hAnsi="Sylfaen"/>
                <w:sz w:val="24"/>
                <w:szCs w:val="24"/>
                <w:lang w:val="ka-GE"/>
              </w:rPr>
              <w:t>) არსებული ჰონორარების აღრიცხვა განაწილების ბუნდოვანი და უსამართლო სისტემით.</w:t>
            </w:r>
          </w:p>
          <w:p w14:paraId="5EB21612"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 xml:space="preserve"> </w:t>
            </w:r>
          </w:p>
          <w:p w14:paraId="7105A5F3"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დღეის მდგომარეობით გერა-ში გაწევრიანებულია 400 მდე უფლებამლობელი. მათ შორის არიან 200 მდე ის უფლამფლობელი, რომელიც მანამდე G</w:t>
            </w:r>
            <w:r w:rsidRPr="00173506">
              <w:rPr>
                <w:rFonts w:ascii="Sylfaen" w:hAnsi="Sylfaen"/>
                <w:sz w:val="24"/>
                <w:szCs w:val="24"/>
              </w:rPr>
              <w:t>CA-შ</w:t>
            </w:r>
            <w:r w:rsidRPr="00173506">
              <w:rPr>
                <w:rFonts w:ascii="Sylfaen" w:hAnsi="Sylfaen"/>
                <w:sz w:val="24"/>
                <w:szCs w:val="24"/>
                <w:lang w:val="ka-GE"/>
              </w:rPr>
              <w:t>ი იყვნენ გაწევრიანებული და</w:t>
            </w:r>
            <w:r w:rsidRPr="00173506">
              <w:rPr>
                <w:rFonts w:ascii="Sylfaen" w:hAnsi="Sylfaen"/>
                <w:sz w:val="24"/>
                <w:szCs w:val="24"/>
              </w:rPr>
              <w:t xml:space="preserve"> მ</w:t>
            </w:r>
            <w:r w:rsidRPr="00173506">
              <w:rPr>
                <w:rFonts w:ascii="Sylfaen" w:hAnsi="Sylfaen"/>
                <w:sz w:val="24"/>
                <w:szCs w:val="24"/>
                <w:lang w:val="ka-GE"/>
              </w:rPr>
              <w:t>ოცემულ სფეროში რეალური კონკურენციის გაჩენის შემდგომ ამჯობინეს სწორედ იმ ორგანიზაციაში გაწევრიანება, რომელიც მათ ჰონორარის გამჭვირვალედ შეგროვებას და განაწილებას სთავაზობს.</w:t>
            </w:r>
          </w:p>
          <w:p w14:paraId="00BC4D53" w14:textId="77777777" w:rsidR="00E25F5A" w:rsidRPr="00173506" w:rsidRDefault="00E25F5A" w:rsidP="00E25F5A">
            <w:pPr>
              <w:ind w:right="-18"/>
              <w:jc w:val="both"/>
              <w:rPr>
                <w:rFonts w:ascii="Sylfaen" w:hAnsi="Sylfaen"/>
                <w:b/>
                <w:sz w:val="24"/>
                <w:szCs w:val="24"/>
                <w:lang w:val="ka-GE"/>
              </w:rPr>
            </w:pPr>
            <w:r w:rsidRPr="00173506">
              <w:rPr>
                <w:rFonts w:ascii="Sylfaen" w:hAnsi="Sylfaen"/>
                <w:sz w:val="24"/>
                <w:szCs w:val="24"/>
                <w:lang w:val="ka-GE"/>
              </w:rPr>
              <w:t xml:space="preserve">საქართველოს სამოქალაქო კოდექსის 25-ე მუხლის მე-4 ნაწილის მიხედვით, იურიდიული პირის უფლებამოსილება წარმოიშობა მისი რეგისტრაციის მომენტიდან. შესაბამისად,  კოლექტიური მართვის ორგანიზაციების უფლებამოსილებაც წარმოიშობა ამ ორგანიზაციების სააჯარო რეესტრში რეგისტრაციის მომენტიდან. ამასთან, საავტორო და მომიჯნავე უფლებების შესახებ კანონის 63-ე მუხლის „ქონებრივი უფლებების კოლექტიურ საფუძველზე მმართველი ორგანიზაციების შექმნა“ პირველი პუნქტის მიხედვით: მეცნიერების, ლიტერატურისა და ხელოვნების ნაწარმოებთა ავტორების, შემსრულებლების, ფონოგრამის, ვიდეოგრამისა და მონაცემთა ბაზის დამამზადებლების, აგრეთვე საავტორო და მომიჯნავე უფლებების სხვა მფლობელების ქონებრივი უფლებების მართვას საქართველოში ახორციელებენ ქონებრივი უფლებების კოლექტიურ საფუძველზე მმართველი ორგანიზაციები, რომლებმაც ურთიერთწარმომადგენლობის თაობაზე დადეს ხელშეკრულებები უმრავლესი ქვეყნების ანალოგიურ ორგანიზაციებთან. აღნიშნული კანონის ამავე მუხლის  მე-2 პუნქტით </w:t>
            </w:r>
            <w:r w:rsidRPr="00173506">
              <w:rPr>
                <w:rFonts w:ascii="Sylfaen" w:hAnsi="Sylfaen"/>
                <w:sz w:val="24"/>
                <w:szCs w:val="24"/>
                <w:lang w:val="ka-GE"/>
              </w:rPr>
              <w:lastRenderedPageBreak/>
              <w:t xml:space="preserve">განისაზღვრება ქონებრივ უფლებათა კოლექტიურ საფუძველზე მმართველი ორგანიზაციის რეგისტრაციის პირობები. </w:t>
            </w:r>
          </w:p>
          <w:p w14:paraId="52EF07F2" w14:textId="77777777" w:rsidR="00E25F5A" w:rsidRDefault="00E25F5A" w:rsidP="00E25F5A">
            <w:pPr>
              <w:ind w:right="-18"/>
              <w:jc w:val="both"/>
              <w:rPr>
                <w:rFonts w:ascii="Sylfaen" w:hAnsi="Sylfaen"/>
                <w:lang w:val="ka-GE"/>
              </w:rPr>
            </w:pPr>
          </w:p>
          <w:p w14:paraId="3710C1DB" w14:textId="77777777" w:rsidR="00E25F5A" w:rsidRDefault="00E25F5A" w:rsidP="00E25F5A">
            <w:pPr>
              <w:ind w:right="-18"/>
              <w:jc w:val="both"/>
              <w:rPr>
                <w:rFonts w:ascii="Sylfaen" w:hAnsi="Sylfaen"/>
                <w:lang w:val="ka-GE"/>
              </w:rPr>
            </w:pPr>
          </w:p>
          <w:p w14:paraId="18E9C5ED" w14:textId="77777777" w:rsidR="00E25F5A" w:rsidRPr="00173506" w:rsidRDefault="00E25F5A" w:rsidP="00E25F5A">
            <w:pPr>
              <w:ind w:right="-18"/>
              <w:jc w:val="both"/>
              <w:rPr>
                <w:rFonts w:ascii="Sylfaen" w:hAnsi="Sylfaen"/>
                <w:b/>
                <w:bCs/>
                <w:sz w:val="24"/>
                <w:szCs w:val="24"/>
                <w:lang w:val="ka-GE"/>
              </w:rPr>
            </w:pPr>
            <w:r w:rsidRPr="00173506">
              <w:rPr>
                <w:rFonts w:ascii="Sylfaen" w:hAnsi="Sylfaen"/>
                <w:sz w:val="24"/>
                <w:szCs w:val="24"/>
                <w:lang w:val="ka-GE"/>
              </w:rPr>
              <w:t>საავტორო და მომიჯნავე უფლებების შესახებ კანონის 63-ე მუხლის მე-2 პუნქტის თანახმად: „</w:t>
            </w:r>
            <w:r w:rsidRPr="00173506">
              <w:rPr>
                <w:rFonts w:ascii="Sylfaen" w:hAnsi="Sylfaen"/>
                <w:b/>
                <w:bCs/>
                <w:sz w:val="24"/>
                <w:szCs w:val="24"/>
                <w:lang w:val="ka-GE"/>
              </w:rPr>
              <w:t xml:space="preserve">ორგანიზაცია იქმნება არასამეწარმეო (არაკომერციული) იურიდიული პირის ორგანიზაციულ-სამართლებრივი ფორმით. თუ ორგანიზაციის წესდება შეესაბამება ამ კანონისა და საქართველოს კანონმდებლობის სხვა მოთხოვნებს, საჯარო რეესტრის ეროვნული სააგენტოს შესაბამისი მარეგისტრირებელი ორგანო იღებს გადაწყვეტილებას მისი რეგისტრაციის შესახებ და გასცემს რეესტრიდან ამონაწერს. ორგანიზაცია უფლებამოსილია ქონებრივი უფლებების მართვა განახორციელოს მხოლოდ საჯარო რეესტრის ეროვნული სააგენტოს შესაბამისი მარეგისტრირებელი ორგანოს მიერ მისი რეგისტრაციის შემდეგ. “ </w:t>
            </w:r>
          </w:p>
          <w:p w14:paraId="5B5AE6FE" w14:textId="77777777" w:rsidR="00E25F5A" w:rsidRPr="00173506" w:rsidRDefault="00E25F5A" w:rsidP="00E25F5A">
            <w:pPr>
              <w:ind w:right="-18"/>
              <w:jc w:val="both"/>
              <w:rPr>
                <w:rFonts w:ascii="Sylfaen" w:hAnsi="Sylfaen"/>
                <w:bCs/>
                <w:sz w:val="24"/>
                <w:szCs w:val="24"/>
                <w:lang w:val="ka-GE"/>
              </w:rPr>
            </w:pPr>
            <w:r w:rsidRPr="00173506">
              <w:rPr>
                <w:rFonts w:ascii="Sylfaen" w:hAnsi="Sylfaen"/>
                <w:bCs/>
                <w:sz w:val="24"/>
                <w:szCs w:val="24"/>
                <w:lang w:val="ka-GE"/>
              </w:rPr>
              <w:t>გამოდის, რომ კანონით დადგენილია ქონებრივი უფლებების კოლექტიურ საფუძველზე მმართველი ორგანიზაციის უფლებამოსილების წარმოშობის მომენტის განსაზღვრის ორი ერთმანეთისგან დამოუკიდებელი კრიტერიუმი: 1) კანონის 63-ე მუხლის პირველი პუნქტის მიხედვით უფლებამოსილების წარმოშობის მომენტი განისაზღვრება უმრავლესი ქვეყნების ანალოგიურ ორგანიზაციებთან ურთიერთწარმომადგენლობის თაობაზე დადებული ხელშეკრულებების არსებობით; 2) ორგანიზაციის უფლებამოსილება წარმოიშობა მისი საჯარო რეესტრში რეგისტრაციის მომენტიდან.</w:t>
            </w:r>
          </w:p>
          <w:p w14:paraId="495C8C91" w14:textId="77777777" w:rsidR="00E25F5A" w:rsidRPr="00173506" w:rsidRDefault="00E25F5A" w:rsidP="00E25F5A">
            <w:pPr>
              <w:ind w:right="-18"/>
              <w:jc w:val="both"/>
              <w:rPr>
                <w:rFonts w:ascii="Sylfaen" w:hAnsi="Sylfaen"/>
                <w:bCs/>
                <w:sz w:val="24"/>
                <w:szCs w:val="24"/>
                <w:lang w:val="ka-GE"/>
              </w:rPr>
            </w:pPr>
            <w:r w:rsidRPr="00173506">
              <w:rPr>
                <w:rFonts w:ascii="Sylfaen" w:hAnsi="Sylfaen"/>
                <w:bCs/>
                <w:sz w:val="24"/>
                <w:szCs w:val="24"/>
                <w:lang w:val="ka-GE"/>
              </w:rPr>
              <w:t xml:space="preserve">კანონის 63-ე მუხლით განსაზღვრული კრიტერიუმები არც ჩამონათვალის სახითაა მოცემული და არც ურთიერთდაკავშირებულია. უნდა აღნიშნოს, რომ ქონებრივი უფლებების კოლექტიურ საფუძველზე მმართველი ორგანიზაციის დასარეგისტრირებლად საჯარო რეესტრი ამოწმებს მხოლოდ ამ ორგანიზაციის წესდების შესაბამისობას კანონთან და სხვა მოთხოვნებთან. საჯარო რეესტრი ვერ ამოწმებს აქვს თუ არა ორგანიზაციას დადებული ხელშეკრულებები ურთიერთწარმომადგენლობის თაობაზე უმრავლესი ქვეყნების ანალოგიურ ორგანიზაციებთან.  საჯარო რეესტრს აღნიშნული ხელშეკრულებების არსებობის შემოწმების უფლებამოსილება რომც ჰქონდეს, თავად რეგისტრაციის მსურველ ორგანიზაციას, რომელიც ჯერ კიდევ არ არის ჩამოყალიბებული როგორც სამართალსუბიექტი, ვერ ექნება დადებული ასეთი ხელშეკრულებები. </w:t>
            </w:r>
          </w:p>
          <w:p w14:paraId="7E897EE6"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მიუხედავად იმისა, რომ ასოციაცია „გერა“ სრულად აკმაყოფილებს კანონის 63-ე მუხლის მე-2 პუნქტით განსაზღვრულ კრიტერიუმს, კერძოდ, საჯარო რეესტრში რეგისტრირებულია როგორც ქონებრივი უფლებების კოლექტიურ საფუძველზე მმართველი ორგანიზაცია (გთხოვთ იხილოთ: ა) ასოციაციის სადამფუძნებლო დოკუმენტაცია, ბ) ამონაწერი საჯარო რეესტრიდან.) სსიპ ინტელექტუალური საკუთრების ეროვნული ცენტრი-საქპატენტი, რომელიც თავის მხრივ საავტორო და მომიჯნავე უფლებების შესახებ კანონის 62-ე მუხლის პირველი პუნქტის თანახმად წარმოადგენს: საავტორო და მომიჯნავე უფლებათა სფეროში სახელმწიფო პოლიტიკის გამტარებაელ ორგანოს, არ აღიარებს გერას უფლებამოსილებას რაც დასტურება ა</w:t>
            </w:r>
            <w:r w:rsidRPr="00173506">
              <w:rPr>
                <w:rFonts w:ascii="Sylfaen" w:hAnsi="Sylfaen"/>
                <w:sz w:val="24"/>
                <w:szCs w:val="24"/>
              </w:rPr>
              <w:t>ღ</w:t>
            </w:r>
            <w:r w:rsidRPr="00173506">
              <w:rPr>
                <w:rFonts w:ascii="Sylfaen" w:hAnsi="Sylfaen"/>
                <w:sz w:val="24"/>
                <w:szCs w:val="24"/>
                <w:lang w:val="ka-GE"/>
              </w:rPr>
              <w:t xml:space="preserve">ნიშული სახელმწიფო ორგანოს მხრიდან გაცემული შესაბამისი დოკუმენტით. (გთხოვთ იხილოთ სსიპ საქპატენტის წერილი N4163). </w:t>
            </w:r>
          </w:p>
          <w:p w14:paraId="7BD630CB"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 xml:space="preserve">მიგვაჩნია, რომ 1999 წელს მიღებული კანონი შეიცავს ხარვეზს და თავისი არსით წინააღმდეგობრივია. თუ კოლექტიური მართვის ორგანიზაცია კანონით დადგენილ უფლებამოსილებას ახორციელებს საჯარო რეესტრში რეგისტრაციის მომენტიდან ცალსახაა რომ იგი ვერც ერთ ურთიერთწარმომადგენლობის ხელშეკრულებას ვერ გააფორმებს მის </w:t>
            </w:r>
            <w:r w:rsidRPr="00173506">
              <w:rPr>
                <w:rFonts w:ascii="Sylfaen" w:hAnsi="Sylfaen"/>
                <w:sz w:val="24"/>
                <w:szCs w:val="24"/>
                <w:lang w:val="ka-GE"/>
              </w:rPr>
              <w:lastRenderedPageBreak/>
              <w:t xml:space="preserve">რეგისტრაციამდე, ხოლო საქპატენტის ლოგიკით კი ფუნქციონირებისათვის თავიდანვე საჭიროა უმრავლესი ქვეყნების ორგანიზაციებთან ურთიერთწამომადგენლობის ხელშეკრულებები. ამასთან უნდა აღინიშოს რომ ხსენებული კრიტერიუმი (უმრავლესი ქვეყნების ანალოგიურ ორგანიზაციებთან ურთიერთწარმომადგენლობითი ხელშეკრულების გაფორმება) მსოფლიოს არც ერთ ქვეყანაში არ არის დადგენილი, რაც თავის მხრივ უფლებამფლობელებს რომლებმაც დაარსეს ახალი ორგანიზაცია და/ან გაწევრიანდნენ მასში უზღუდავს საკუთარი კონსტიტუციური უფლებების რეალიზების საშუალებას.  </w:t>
            </w:r>
          </w:p>
          <w:p w14:paraId="631AC3AB" w14:textId="77777777" w:rsidR="00E25F5A" w:rsidRPr="00173506" w:rsidRDefault="00E25F5A" w:rsidP="00E25F5A">
            <w:pPr>
              <w:spacing w:after="160" w:line="259" w:lineRule="auto"/>
              <w:jc w:val="both"/>
              <w:rPr>
                <w:rFonts w:ascii="Sylfaen" w:hAnsi="Sylfaen"/>
                <w:sz w:val="24"/>
                <w:szCs w:val="24"/>
                <w:lang w:val="ka-GE"/>
              </w:rPr>
            </w:pPr>
            <w:r w:rsidRPr="00173506">
              <w:rPr>
                <w:rFonts w:ascii="Sylfaen" w:hAnsi="Sylfaen"/>
                <w:sz w:val="24"/>
                <w:szCs w:val="24"/>
                <w:lang w:val="ka-GE"/>
              </w:rPr>
              <w:t>ტერმინი „უმრავლესი ქვეყნების ანალოგიურ ორგანიზაციებთან“ არის ბუნდოვანი და გაურკვეველი. ქვეყნების რაოდენობა თანამედროვე მსოფლიოში არის ცვალებადი. გაურკვეველია ქვეყანა ნიშნავს თუ არა საერთაშორისო სამართლის სუბიექტს ან/და იგი ხომ არ ნიშნავს გარკვეულ ტერიტორიას. მეორე მხრივ, ბუნდოვანია ტერმინი „ანალოგიური ორგანიზაციები“. საქართველოში საავტორო და მომიჯნავე უფლებების  კოლექტიურ მართვას ახორციელებენ კოლექტიური მართვის არაკომერციული ორგანიზაციები, თუმცა აღნიშული სფერო სხვა და სხვა ქვეყანაში სხვადასხვაგვარად წესრიგდება და ქონებრივი უფლებების მართვა სხვადასხვა სამართლებრივი ფორმის ორგანიზაციების მიერ ხორციელდება. ამასთან, მათ შესაძლოა ინტელექტუალური საკუთრების ობიეტების სხვადასხვა კატეგორიებთან დაკავშირებულ სფეროში საქმიანობის უფლებაც კი ჰქონდეთ. გარდა ამისა, არ არსებობს კოლექტიური მართვის ზუტსი გაგება - მსგავს საქმიანობას ახორციელებენ კომერციული ხმისჩამწერი ლეიბლები და მუსიკალური გამომცემლობები, რომლებიც მართავენ ძალიან ბევრი ავტორის, შემსრულებლისა და უფლების მფლობელის ქონებრივ უფლებებს. შესაბამისად, აშკარად ბუნდოვანი  სამართლებრივი და ფაქტობრივი მოცემულობაა სახეზე. ქართული კოლექტიური მართვის ორგანიზაციის უპირველეს მიზანს უნდა წარმოადგენდეს ქართველი უფლებამფლობელების და მისი წევრების ინტერესების დაცვა. არსებული საკანონმდებლო რეალობა საერთოდ არ ითვალისწინებს იმას რომ შესაძლოა ქართველი უფლებამფლობელების კუთვილი ნაწარმოებები მსოფლიოს კონკრეტულ ქვეყანაში საერთოდ არ იყოს პოპულარული. აშკარაა, რომ არსებული კრიტერიუმი კავშირში საერთოდ არ არის უფლებების კოლექტიური მართვის დაცვისა და აღსრულების მაღალ სტანდარტთან.</w:t>
            </w:r>
          </w:p>
          <w:p w14:paraId="14D174EE" w14:textId="77777777" w:rsidR="00E25F5A" w:rsidRPr="00173506" w:rsidRDefault="00E25F5A" w:rsidP="00E25F5A">
            <w:pPr>
              <w:ind w:right="-18"/>
              <w:jc w:val="both"/>
              <w:rPr>
                <w:rFonts w:ascii="Sylfaen" w:hAnsi="Sylfaen"/>
                <w:sz w:val="24"/>
                <w:szCs w:val="24"/>
              </w:rPr>
            </w:pPr>
            <w:r w:rsidRPr="00173506">
              <w:rPr>
                <w:rFonts w:ascii="Sylfaen" w:hAnsi="Sylfaen"/>
                <w:sz w:val="24"/>
                <w:szCs w:val="24"/>
                <w:lang w:val="ka-GE"/>
              </w:rPr>
              <w:t>ამგვარად, საავტორო და მომიჯნავე უფლებების შესახებ კანონის 63-ე მუხლის პირველი პუნქტით ირღვევა ჩვენი კონსტიტუციური უფლებები ინტელექტუალური საკუთრებით სარგებლობასა და განკარგვაზე, რომელიც განმტკიცებულია საქართველოს კონსტიტუციის მე-12 და მე-20 მუხლებით. კერძოდ, გვერთმევა შესაძლებლობა ჩვენი ინტელექტუალური უფლებები სამართავად გადავცეთ ჩვენს მიერ არჩეულ ორგანიზაციას. ჩვენი ინტელექტუალური უფლებების განხორციელებას სწორედ ამ სადავო მუხლის საფუძველზე უშლის ხელს საქპატენტიც.</w:t>
            </w:r>
          </w:p>
          <w:p w14:paraId="427F80F6"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 xml:space="preserve">ზემოაღნიშულის გათვალისწინებით, ჩვენ  გამოჩენილი ქართველი ავტორები და </w:t>
            </w:r>
            <w:r w:rsidRPr="00173506">
              <w:rPr>
                <w:rFonts w:ascii="Sylfaen" w:hAnsi="Sylfaen"/>
                <w:sz w:val="24"/>
                <w:szCs w:val="24"/>
              </w:rPr>
              <w:t>უ</w:t>
            </w:r>
            <w:r w:rsidRPr="00173506">
              <w:rPr>
                <w:rFonts w:ascii="Sylfaen" w:hAnsi="Sylfaen"/>
                <w:sz w:val="24"/>
                <w:szCs w:val="24"/>
                <w:lang w:val="ka-GE"/>
              </w:rPr>
              <w:t>ფლებამფლობელები იძლებულები ვართ მივმართოთ საკონსტიტუციო სასამართლოს ჩვენი კონსტიტუცირი  უფლებების დასაცავად.</w:t>
            </w:r>
          </w:p>
          <w:p w14:paraId="3083478B" w14:textId="77777777" w:rsidR="00E25F5A" w:rsidRPr="00173506" w:rsidRDefault="00E25F5A" w:rsidP="00E25F5A">
            <w:pPr>
              <w:jc w:val="both"/>
              <w:rPr>
                <w:rFonts w:ascii="Sylfaen" w:hAnsi="Sylfaen"/>
                <w:b/>
                <w:bCs/>
                <w:color w:val="000000"/>
                <w:sz w:val="24"/>
                <w:szCs w:val="24"/>
                <w:lang w:val="ka-GE"/>
              </w:rPr>
            </w:pPr>
            <w:r w:rsidRPr="00173506">
              <w:rPr>
                <w:rFonts w:ascii="Sylfaen" w:hAnsi="Sylfaen"/>
                <w:sz w:val="24"/>
                <w:szCs w:val="24"/>
                <w:lang w:val="ka-GE"/>
              </w:rPr>
              <w:t xml:space="preserve">ყოველივე აღნიშნულიდან გამომდინარე მიგვაჩნია, რომ დაკმაყოფილებულია </w:t>
            </w:r>
            <w:r w:rsidRPr="00173506">
              <w:rPr>
                <w:rFonts w:ascii="Sylfaen" w:hAnsi="Sylfaen" w:cs="Sylfaen"/>
                <w:color w:val="333333"/>
                <w:sz w:val="24"/>
                <w:szCs w:val="24"/>
                <w:lang w:val="ka-GE"/>
              </w:rPr>
              <w:t>„</w:t>
            </w:r>
            <w:proofErr w:type="spellStart"/>
            <w:r w:rsidRPr="00173506">
              <w:rPr>
                <w:rFonts w:ascii="Sylfaen" w:hAnsi="Sylfaen" w:cs="Sylfaen"/>
                <w:color w:val="333333"/>
                <w:sz w:val="24"/>
                <w:szCs w:val="24"/>
              </w:rPr>
              <w:t>საკონსტიტუციო</w:t>
            </w:r>
            <w:proofErr w:type="spellEnd"/>
            <w:r w:rsidRPr="00173506">
              <w:rPr>
                <w:rFonts w:ascii="Sylfaen" w:hAnsi="Sylfaen" w:cs="Sylfaen"/>
                <w:color w:val="333333"/>
                <w:sz w:val="24"/>
                <w:szCs w:val="24"/>
              </w:rPr>
              <w:t xml:space="preserve"> </w:t>
            </w:r>
            <w:proofErr w:type="spellStart"/>
            <w:r w:rsidRPr="00173506">
              <w:rPr>
                <w:rFonts w:ascii="Sylfaen" w:hAnsi="Sylfaen" w:cs="Sylfaen"/>
                <w:color w:val="333333"/>
                <w:sz w:val="24"/>
                <w:szCs w:val="24"/>
              </w:rPr>
              <w:t>სასამართლოს</w:t>
            </w:r>
            <w:proofErr w:type="spellEnd"/>
            <w:r w:rsidRPr="00173506">
              <w:rPr>
                <w:rFonts w:ascii="Sylfaen" w:hAnsi="Sylfaen" w:cs="Sylfaen"/>
                <w:color w:val="333333"/>
                <w:sz w:val="24"/>
                <w:szCs w:val="24"/>
              </w:rPr>
              <w:t xml:space="preserve"> </w:t>
            </w:r>
            <w:proofErr w:type="spellStart"/>
            <w:r w:rsidRPr="00173506">
              <w:rPr>
                <w:rFonts w:ascii="Sylfaen" w:hAnsi="Sylfaen" w:cs="Sylfaen"/>
                <w:color w:val="333333"/>
                <w:sz w:val="24"/>
                <w:szCs w:val="24"/>
              </w:rPr>
              <w:t>შესახებ</w:t>
            </w:r>
            <w:proofErr w:type="spellEnd"/>
            <w:r w:rsidRPr="00173506">
              <w:rPr>
                <w:rFonts w:ascii="Sylfaen" w:hAnsi="Sylfaen" w:cs="Sylfaen"/>
                <w:color w:val="333333"/>
                <w:sz w:val="24"/>
                <w:szCs w:val="24"/>
              </w:rPr>
              <w:t>”</w:t>
            </w:r>
            <w:r w:rsidRPr="00173506">
              <w:rPr>
                <w:rFonts w:ascii="Sylfaen" w:hAnsi="Sylfaen" w:cs="Sylfaen"/>
                <w:color w:val="333333"/>
                <w:sz w:val="24"/>
                <w:szCs w:val="24"/>
                <w:lang w:val="ka-GE"/>
              </w:rPr>
              <w:t xml:space="preserve"> საქართველოს ორგანული კანონის 39-ე მუხლის პირველი პუნქტის მოთხოვნა და მოსარჩელეების მიერ სადავოდ გამხდარი ნორმა არღვევს კონსტიტუციის მე-2 </w:t>
            </w:r>
            <w:r w:rsidRPr="00173506">
              <w:rPr>
                <w:rFonts w:ascii="Sylfaen" w:hAnsi="Sylfaen" w:cs="Sylfaen"/>
                <w:color w:val="333333"/>
                <w:sz w:val="24"/>
                <w:szCs w:val="24"/>
                <w:lang w:val="ka-GE"/>
              </w:rPr>
              <w:lastRenderedPageBreak/>
              <w:t xml:space="preserve">თავით აღიარებულ მათ უფლებებს, </w:t>
            </w:r>
            <w:r w:rsidRPr="00173506">
              <w:rPr>
                <w:rFonts w:ascii="Sylfaen" w:hAnsi="Sylfaen" w:cs="Sylfaen"/>
                <w:b/>
                <w:bCs/>
                <w:color w:val="333333"/>
                <w:sz w:val="24"/>
                <w:szCs w:val="24"/>
                <w:lang w:val="ka-GE"/>
              </w:rPr>
              <w:t xml:space="preserve">კერძოდ </w:t>
            </w:r>
            <w:r w:rsidRPr="00173506">
              <w:rPr>
                <w:rFonts w:ascii="Sylfaen" w:hAnsi="Sylfaen"/>
                <w:b/>
                <w:bCs/>
                <w:color w:val="000000"/>
                <w:sz w:val="24"/>
                <w:szCs w:val="24"/>
                <w:lang w:val="ka-GE"/>
              </w:rPr>
              <w:t>საქართველოს კონსტიტუციის მე-12, და მე-20 მუხლებს.  მოგახსენებთ, რომ სახეზე გვყავს სათანადო მოსარჩელე.</w:t>
            </w:r>
          </w:p>
          <w:p w14:paraId="375C61BC" w14:textId="77777777" w:rsidR="00E25F5A" w:rsidRPr="00173506" w:rsidRDefault="00E25F5A" w:rsidP="00E25F5A">
            <w:pPr>
              <w:jc w:val="both"/>
              <w:rPr>
                <w:rFonts w:ascii="Sylfaen" w:hAnsi="Sylfaen"/>
                <w:color w:val="000000"/>
                <w:sz w:val="24"/>
                <w:szCs w:val="24"/>
                <w:lang w:val="ka-GE"/>
              </w:rPr>
            </w:pPr>
            <w:r w:rsidRPr="00173506">
              <w:rPr>
                <w:rFonts w:ascii="Sylfaen" w:hAnsi="Sylfaen"/>
                <w:color w:val="000000"/>
                <w:sz w:val="24"/>
                <w:szCs w:val="24"/>
                <w:lang w:val="ka-GE"/>
              </w:rPr>
              <w:t>ასევე არ არსებობს მოცემული კონსტიტუციური სარჩელის არ მიღების სხვა საფუძვლები.</w:t>
            </w:r>
          </w:p>
          <w:p w14:paraId="6E1E32A6" w14:textId="77777777" w:rsidR="00E25F5A" w:rsidRPr="00173506" w:rsidRDefault="00E25F5A" w:rsidP="00E25F5A">
            <w:pPr>
              <w:jc w:val="both"/>
              <w:rPr>
                <w:rFonts w:ascii="Sylfaen" w:hAnsi="Sylfaen"/>
                <w:color w:val="000000"/>
                <w:sz w:val="24"/>
                <w:szCs w:val="24"/>
                <w:lang w:val="ka-GE"/>
              </w:rPr>
            </w:pPr>
          </w:p>
          <w:p w14:paraId="178A03D7" w14:textId="77777777" w:rsidR="00E25F5A" w:rsidRPr="00173506" w:rsidRDefault="00E25F5A" w:rsidP="00E25F5A">
            <w:pPr>
              <w:jc w:val="both"/>
              <w:rPr>
                <w:rFonts w:ascii="Sylfaen" w:hAnsi="Sylfaen"/>
                <w:color w:val="000000"/>
                <w:sz w:val="24"/>
                <w:szCs w:val="24"/>
                <w:lang w:val="ka-GE"/>
              </w:rPr>
            </w:pPr>
            <w:r w:rsidRPr="00173506">
              <w:rPr>
                <w:rFonts w:ascii="Sylfaen" w:hAnsi="Sylfaen"/>
                <w:color w:val="000000"/>
                <w:sz w:val="24"/>
                <w:szCs w:val="24"/>
                <w:lang w:val="ka-GE"/>
              </w:rPr>
              <w:t xml:space="preserve"> საქართველოს კონსტიტუციის მე-60 მუხლის მე-4 პუნქტის მიხედვით - საკონსტიტუციო სასამართლო ორგანული კანონით დადგენილი წესით:</w:t>
            </w:r>
          </w:p>
          <w:p w14:paraId="24C21A8F" w14:textId="77777777" w:rsidR="00E25F5A" w:rsidRPr="0079015A" w:rsidRDefault="00E25F5A" w:rsidP="00E25F5A">
            <w:pPr>
              <w:jc w:val="both"/>
              <w:rPr>
                <w:rFonts w:ascii="Sylfaen" w:hAnsi="Sylfaen"/>
                <w:color w:val="000000"/>
                <w:lang w:val="ka-GE"/>
              </w:rPr>
            </w:pPr>
          </w:p>
          <w:p w14:paraId="4581B66B" w14:textId="77777777" w:rsidR="00E25F5A" w:rsidRPr="00173506" w:rsidRDefault="00E25F5A" w:rsidP="00E25F5A">
            <w:pPr>
              <w:jc w:val="both"/>
              <w:rPr>
                <w:rFonts w:ascii="Sylfaen" w:hAnsi="Sylfaen"/>
                <w:color w:val="000000"/>
                <w:sz w:val="24"/>
                <w:szCs w:val="24"/>
                <w:lang w:val="ka-GE"/>
              </w:rPr>
            </w:pPr>
            <w:r w:rsidRPr="00173506">
              <w:rPr>
                <w:rFonts w:ascii="Sylfaen" w:hAnsi="Sylfaen"/>
                <w:color w:val="000000"/>
                <w:sz w:val="24"/>
                <w:szCs w:val="24"/>
                <w:lang w:val="ka-GE"/>
              </w:rPr>
              <w:t>ა)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1C3FF1E0" w14:textId="77777777" w:rsidR="00E25F5A" w:rsidRPr="00173506" w:rsidRDefault="00E25F5A" w:rsidP="00E25F5A">
            <w:pPr>
              <w:jc w:val="both"/>
              <w:rPr>
                <w:rFonts w:ascii="Sylfaen" w:hAnsi="Sylfaen"/>
                <w:color w:val="000000"/>
                <w:sz w:val="24"/>
                <w:szCs w:val="24"/>
                <w:lang w:val="ka-GE"/>
              </w:rPr>
            </w:pPr>
          </w:p>
          <w:p w14:paraId="5C2EF165" w14:textId="77777777" w:rsidR="00E25F5A" w:rsidRPr="00173506" w:rsidRDefault="00E25F5A" w:rsidP="00E25F5A">
            <w:pPr>
              <w:jc w:val="both"/>
              <w:rPr>
                <w:rFonts w:ascii="Sylfaen" w:hAnsi="Sylfaen"/>
                <w:color w:val="000000"/>
                <w:sz w:val="24"/>
                <w:szCs w:val="24"/>
                <w:lang w:val="ka-GE"/>
              </w:rPr>
            </w:pPr>
            <w:r w:rsidRPr="00173506">
              <w:rPr>
                <w:rFonts w:ascii="Sylfaen" w:hAnsi="Sylfaen"/>
                <w:color w:val="000000"/>
                <w:sz w:val="24"/>
                <w:szCs w:val="24"/>
                <w:lang w:val="ka-GE"/>
              </w:rPr>
              <w:t>წინამდებარე კონსტიტუციური სარჩელი ეხება საავტორო და მომიჯნავე უფლებების შესახებ კანონის კონკრეტული მუხლის  კონკრეტული ნაწილის არაკონსტიტუციურად ცნობას. იგი არღვევს საქართველოს კონსტიტუციის II თავით გათვალისწინებულ ადამიანის ძირითად უფლებებსა და თავისუფლებებს. ამ სარჩელით და შესაბამისი მოთხოვნით საკონსტიტუციო სასამართლოსთვის მიმართვის უფლება აქვს საქართველოს მოქალაქეებს.</w:t>
            </w:r>
          </w:p>
          <w:p w14:paraId="0FEF936D" w14:textId="77777777" w:rsidR="00E25F5A" w:rsidRPr="00173506" w:rsidRDefault="00E25F5A" w:rsidP="00E25F5A">
            <w:pPr>
              <w:jc w:val="both"/>
              <w:rPr>
                <w:rFonts w:ascii="Sylfaen" w:hAnsi="Sylfaen"/>
                <w:color w:val="000000"/>
                <w:sz w:val="24"/>
                <w:szCs w:val="24"/>
                <w:lang w:val="ka-GE"/>
              </w:rPr>
            </w:pPr>
          </w:p>
          <w:p w14:paraId="74F76701" w14:textId="77777777" w:rsidR="00E25F5A" w:rsidRPr="00173506" w:rsidRDefault="00E25F5A" w:rsidP="00E25F5A">
            <w:pPr>
              <w:jc w:val="both"/>
              <w:rPr>
                <w:rFonts w:ascii="Sylfaen" w:hAnsi="Sylfaen"/>
                <w:color w:val="000000"/>
                <w:sz w:val="24"/>
                <w:szCs w:val="24"/>
                <w:lang w:val="ka-GE"/>
              </w:rPr>
            </w:pPr>
            <w:r w:rsidRPr="00173506">
              <w:rPr>
                <w:rFonts w:ascii="Sylfaen" w:hAnsi="Sylfaen"/>
                <w:color w:val="000000"/>
                <w:sz w:val="24"/>
                <w:szCs w:val="24"/>
                <w:lang w:val="ka-GE"/>
              </w:rPr>
              <w:t>გარდა ამისა, სახეზე არ არის ,,საქართველოს საკონსტიტუციო სასამართლოს შესახებ’’ საქართველოს ორგანული კანონის 31(3) მუხლით გათვალისწინებული სარჩელის არსებითად განსახილველად მიუღებლობის საფუძვლები შემდეგი გარემოებების გამო: ა)იგი ფორმით და შინაარსით სრულად შეესაბამება ამ კანონის 31(1) მუხლით დადგენილ მოთხოვნებს; ბ)იგი შეტანილია უფლებამოსილი პირების მიერ, ვინაიდან განსახილველი საკითხი ეხება საქართველოს კონსტიტუციის მე-2 თავით გათვალისწინებული ადამიანის ძირითადი უფლებებისა და თავისუფლებების დარღვევას და აღნიშნული შინაარსის სარჩელის შეტანის უფლებამოსილება ფიზიკურ პირებს გააჩნიათ; გ)მასში მითითებული და განსახილველი საკითხები შეეხება საქართველოს კონსტიტუციის მე-2 თავით გათვალისწინებული და გარანტირებული უფლებების დარღვევას. შესაბამისად, აღნიშნული საკითხი საკონსტიტუციო სასამართლოს განსჯადია; დ)მასში მითითებული არც ერთი საკითხი არ არის გადაწყვეტილი საკონსტიტუციო სასამართლოს მიერ; ე)მასში მითითებული საკითხი საქართველოს კონსტიტუციის დებულებითაა გათვალისწინებული; ვ)მისი შეტანისთვის არ არის დარღვეული კანონით დადგენილი ვადა, ვინაიდან აღნიშნული ვადა არ არის დადგენილი ,,საკონსტიტუციო სასამართლოს შესახებ’’ საქართველოს ორგანული კანონით. ზ)სადავო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52378A39" w:rsidR="00230F8F" w:rsidRPr="009317FC" w:rsidRDefault="00E25F5A" w:rsidP="00E25F5A">
            <w:pPr>
              <w:ind w:right="-18"/>
              <w:jc w:val="both"/>
              <w:rPr>
                <w:rFonts w:ascii="Sylfaen" w:hAnsi="Sylfaen"/>
                <w:lang w:val="ka-GE"/>
              </w:rPr>
            </w:pPr>
            <w:r w:rsidRPr="00173506">
              <w:rPr>
                <w:rFonts w:ascii="Sylfaen" w:hAnsi="Sylfaen"/>
                <w:color w:val="000000"/>
                <w:sz w:val="24"/>
                <w:szCs w:val="24"/>
                <w:lang w:val="ka-GE"/>
              </w:rPr>
              <w:t>ყოველივე ზემოაღნიშნულიდან გამომდინარე არ არსებობს მოცემული კონსტიტუციური სარჩელის არსებითად განსახილველად არმიღების საფუძვლები.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94A2954" w14:textId="77777777" w:rsidR="00E25F5A" w:rsidRPr="00173506" w:rsidRDefault="00E25F5A" w:rsidP="00E25F5A">
            <w:pPr>
              <w:ind w:right="-18"/>
              <w:jc w:val="both"/>
              <w:rPr>
                <w:rFonts w:ascii="Sylfaen" w:hAnsi="Sylfaen"/>
                <w:sz w:val="24"/>
                <w:szCs w:val="24"/>
                <w:lang w:val="ka-GE"/>
              </w:rPr>
            </w:pPr>
            <w:permStart w:id="1936157889" w:edGrp="everyone" w:colFirst="0" w:colLast="0"/>
            <w:r w:rsidRPr="00173506">
              <w:rPr>
                <w:rFonts w:ascii="Sylfaen" w:hAnsi="Sylfaen"/>
                <w:sz w:val="24"/>
                <w:szCs w:val="24"/>
                <w:lang w:val="ka-GE"/>
              </w:rPr>
              <w:t>საქართველოს კონსტიტუციის მე-12 მუხლთან (პიროვნების თავისუფალი განვითარების უფლება) მიმართებით მოგახსენებთ შემდეგს:</w:t>
            </w:r>
          </w:p>
          <w:p w14:paraId="5D206277" w14:textId="77777777" w:rsidR="00E25F5A" w:rsidRPr="00173506" w:rsidRDefault="00E25F5A" w:rsidP="00E25F5A">
            <w:pPr>
              <w:ind w:right="-18"/>
              <w:jc w:val="both"/>
              <w:rPr>
                <w:rFonts w:ascii="Sylfaen" w:hAnsi="Sylfaen"/>
                <w:sz w:val="24"/>
                <w:szCs w:val="24"/>
              </w:rPr>
            </w:pPr>
          </w:p>
          <w:p w14:paraId="3E6E5F19" w14:textId="77777777" w:rsidR="00E25F5A" w:rsidRPr="00173506" w:rsidRDefault="00E25F5A" w:rsidP="00E25F5A">
            <w:pPr>
              <w:ind w:right="-18"/>
              <w:jc w:val="both"/>
              <w:rPr>
                <w:rFonts w:ascii="Sylfaen" w:hAnsi="Sylfaen"/>
                <w:sz w:val="24"/>
                <w:szCs w:val="24"/>
              </w:rPr>
            </w:pPr>
            <w:proofErr w:type="spellStart"/>
            <w:r w:rsidRPr="00173506">
              <w:rPr>
                <w:rFonts w:ascii="Sylfaen" w:hAnsi="Sylfaen"/>
                <w:sz w:val="24"/>
                <w:szCs w:val="24"/>
              </w:rPr>
              <w:t>სასამართლო</w:t>
            </w:r>
            <w:proofErr w:type="spellEnd"/>
            <w:r w:rsidRPr="00173506">
              <w:rPr>
                <w:rFonts w:ascii="Sylfaen" w:hAnsi="Sylfaen"/>
                <w:sz w:val="24"/>
                <w:szCs w:val="24"/>
              </w:rPr>
              <w:t xml:space="preserve"> </w:t>
            </w:r>
            <w:proofErr w:type="spellStart"/>
            <w:r w:rsidRPr="00173506">
              <w:rPr>
                <w:rFonts w:ascii="Sylfaen" w:hAnsi="Sylfaen"/>
                <w:sz w:val="24"/>
                <w:szCs w:val="24"/>
              </w:rPr>
              <w:t>პრაქტიკაში</w:t>
            </w:r>
            <w:proofErr w:type="spellEnd"/>
            <w:r w:rsidRPr="00173506">
              <w:rPr>
                <w:rFonts w:ascii="Sylfaen" w:hAnsi="Sylfaen"/>
                <w:sz w:val="24"/>
                <w:szCs w:val="24"/>
              </w:rPr>
              <w:t xml:space="preserve"> </w:t>
            </w:r>
            <w:proofErr w:type="spellStart"/>
            <w:r w:rsidRPr="00173506">
              <w:rPr>
                <w:rFonts w:ascii="Sylfaen" w:hAnsi="Sylfaen"/>
                <w:sz w:val="24"/>
                <w:szCs w:val="24"/>
              </w:rPr>
              <w:t>დამკვიდრებული</w:t>
            </w:r>
            <w:proofErr w:type="spellEnd"/>
            <w:r w:rsidRPr="00173506">
              <w:rPr>
                <w:rFonts w:ascii="Sylfaen" w:hAnsi="Sylfaen"/>
                <w:sz w:val="24"/>
                <w:szCs w:val="24"/>
              </w:rPr>
              <w:t xml:space="preserve"> </w:t>
            </w:r>
            <w:proofErr w:type="spellStart"/>
            <w:r w:rsidRPr="00173506">
              <w:rPr>
                <w:rFonts w:ascii="Sylfaen" w:hAnsi="Sylfaen"/>
                <w:sz w:val="24"/>
                <w:szCs w:val="24"/>
              </w:rPr>
              <w:t>მიდგომის</w:t>
            </w:r>
            <w:proofErr w:type="spellEnd"/>
            <w:r w:rsidRPr="00173506">
              <w:rPr>
                <w:rFonts w:ascii="Sylfaen" w:hAnsi="Sylfaen"/>
                <w:sz w:val="24"/>
                <w:szCs w:val="24"/>
              </w:rPr>
              <w:t xml:space="preserve"> </w:t>
            </w:r>
            <w:proofErr w:type="spellStart"/>
            <w:r w:rsidRPr="00173506">
              <w:rPr>
                <w:rFonts w:ascii="Sylfaen" w:hAnsi="Sylfaen"/>
                <w:sz w:val="24"/>
                <w:szCs w:val="24"/>
              </w:rPr>
              <w:t>თანახმად</w:t>
            </w:r>
            <w:proofErr w:type="spellEnd"/>
            <w:r w:rsidRPr="00173506">
              <w:rPr>
                <w:rFonts w:ascii="Sylfaen" w:hAnsi="Sylfaen"/>
                <w:sz w:val="24"/>
                <w:szCs w:val="24"/>
              </w:rPr>
              <w:t xml:space="preserve"> </w:t>
            </w:r>
            <w:proofErr w:type="spellStart"/>
            <w:r w:rsidRPr="00173506">
              <w:rPr>
                <w:rFonts w:ascii="Sylfaen" w:hAnsi="Sylfaen"/>
                <w:sz w:val="24"/>
                <w:szCs w:val="24"/>
              </w:rPr>
              <w:t>პიროვნების</w:t>
            </w:r>
            <w:proofErr w:type="spellEnd"/>
            <w:r w:rsidRPr="00173506">
              <w:rPr>
                <w:rFonts w:ascii="Sylfaen" w:hAnsi="Sylfaen"/>
                <w:sz w:val="24"/>
                <w:szCs w:val="24"/>
              </w:rPr>
              <w:t xml:space="preserve"> </w:t>
            </w:r>
            <w:proofErr w:type="spellStart"/>
            <w:r w:rsidRPr="00173506">
              <w:rPr>
                <w:rFonts w:ascii="Sylfaen" w:hAnsi="Sylfaen"/>
                <w:sz w:val="24"/>
                <w:szCs w:val="24"/>
              </w:rPr>
              <w:t>თავისუფალი</w:t>
            </w:r>
            <w:proofErr w:type="spellEnd"/>
            <w:r w:rsidRPr="00173506">
              <w:rPr>
                <w:rFonts w:ascii="Sylfaen" w:hAnsi="Sylfaen"/>
                <w:sz w:val="24"/>
                <w:szCs w:val="24"/>
              </w:rPr>
              <w:t xml:space="preserve"> </w:t>
            </w:r>
            <w:proofErr w:type="spellStart"/>
            <w:r w:rsidRPr="00173506">
              <w:rPr>
                <w:rFonts w:ascii="Sylfaen" w:hAnsi="Sylfaen"/>
                <w:sz w:val="24"/>
                <w:szCs w:val="24"/>
              </w:rPr>
              <w:t>განვითარების</w:t>
            </w:r>
            <w:proofErr w:type="spellEnd"/>
            <w:r w:rsidRPr="00173506">
              <w:rPr>
                <w:rFonts w:ascii="Sylfaen" w:hAnsi="Sylfaen"/>
                <w:sz w:val="24"/>
                <w:szCs w:val="24"/>
              </w:rPr>
              <w:t xml:space="preserve"> </w:t>
            </w:r>
            <w:proofErr w:type="spellStart"/>
            <w:r w:rsidRPr="00173506">
              <w:rPr>
                <w:rFonts w:ascii="Sylfaen" w:hAnsi="Sylfaen"/>
                <w:sz w:val="24"/>
                <w:szCs w:val="24"/>
              </w:rPr>
              <w:t>უფლებას</w:t>
            </w:r>
            <w:proofErr w:type="spellEnd"/>
            <w:r w:rsidRPr="00173506">
              <w:rPr>
                <w:rFonts w:ascii="Sylfaen" w:hAnsi="Sylfaen"/>
                <w:sz w:val="24"/>
                <w:szCs w:val="24"/>
              </w:rPr>
              <w:t xml:space="preserve"> </w:t>
            </w:r>
            <w:proofErr w:type="spellStart"/>
            <w:r w:rsidRPr="00173506">
              <w:rPr>
                <w:rFonts w:ascii="Sylfaen" w:hAnsi="Sylfaen"/>
                <w:sz w:val="24"/>
                <w:szCs w:val="24"/>
              </w:rPr>
              <w:t>აქვს</w:t>
            </w:r>
            <w:proofErr w:type="spellEnd"/>
            <w:r w:rsidRPr="00173506">
              <w:rPr>
                <w:rFonts w:ascii="Sylfaen" w:hAnsi="Sylfaen"/>
                <w:sz w:val="24"/>
                <w:szCs w:val="24"/>
              </w:rPr>
              <w:t xml:space="preserve"> </w:t>
            </w:r>
            <w:proofErr w:type="spellStart"/>
            <w:r w:rsidRPr="00173506">
              <w:rPr>
                <w:rFonts w:ascii="Sylfaen" w:hAnsi="Sylfaen"/>
                <w:sz w:val="24"/>
                <w:szCs w:val="24"/>
              </w:rPr>
              <w:t>აბსოლუტურად</w:t>
            </w:r>
            <w:proofErr w:type="spellEnd"/>
            <w:r w:rsidRPr="00173506">
              <w:rPr>
                <w:rFonts w:ascii="Sylfaen" w:hAnsi="Sylfaen"/>
                <w:sz w:val="24"/>
                <w:szCs w:val="24"/>
              </w:rPr>
              <w:t xml:space="preserve"> </w:t>
            </w:r>
            <w:proofErr w:type="spellStart"/>
            <w:r w:rsidRPr="00173506">
              <w:rPr>
                <w:rFonts w:ascii="Sylfaen" w:hAnsi="Sylfaen"/>
                <w:sz w:val="24"/>
                <w:szCs w:val="24"/>
              </w:rPr>
              <w:t>დაცული</w:t>
            </w:r>
            <w:proofErr w:type="spellEnd"/>
            <w:r w:rsidRPr="00173506">
              <w:rPr>
                <w:rFonts w:ascii="Sylfaen" w:hAnsi="Sylfaen"/>
                <w:sz w:val="24"/>
                <w:szCs w:val="24"/>
              </w:rPr>
              <w:t xml:space="preserve"> </w:t>
            </w:r>
            <w:proofErr w:type="spellStart"/>
            <w:r w:rsidRPr="00173506">
              <w:rPr>
                <w:rFonts w:ascii="Sylfaen" w:hAnsi="Sylfaen"/>
                <w:sz w:val="24"/>
                <w:szCs w:val="24"/>
              </w:rPr>
              <w:t>ბირთვი</w:t>
            </w:r>
            <w:proofErr w:type="spellEnd"/>
            <w:r w:rsidRPr="00173506">
              <w:rPr>
                <w:rFonts w:ascii="Sylfaen" w:hAnsi="Sylfaen"/>
                <w:sz w:val="24"/>
                <w:szCs w:val="24"/>
              </w:rPr>
              <w:t xml:space="preserve">, </w:t>
            </w:r>
            <w:proofErr w:type="spellStart"/>
            <w:r w:rsidRPr="00173506">
              <w:rPr>
                <w:rFonts w:ascii="Sylfaen" w:hAnsi="Sylfaen"/>
                <w:sz w:val="24"/>
                <w:szCs w:val="24"/>
              </w:rPr>
              <w:t>რაშიც</w:t>
            </w:r>
            <w:proofErr w:type="spellEnd"/>
            <w:r w:rsidRPr="00173506">
              <w:rPr>
                <w:rFonts w:ascii="Sylfaen" w:hAnsi="Sylfaen"/>
                <w:sz w:val="24"/>
                <w:szCs w:val="24"/>
              </w:rPr>
              <w:t xml:space="preserve"> </w:t>
            </w:r>
            <w:proofErr w:type="spellStart"/>
            <w:r w:rsidRPr="00173506">
              <w:rPr>
                <w:rFonts w:ascii="Sylfaen" w:hAnsi="Sylfaen"/>
                <w:sz w:val="24"/>
                <w:szCs w:val="24"/>
              </w:rPr>
              <w:t>სახელმწიფო</w:t>
            </w:r>
            <w:proofErr w:type="spellEnd"/>
            <w:r w:rsidRPr="00173506">
              <w:rPr>
                <w:rFonts w:ascii="Sylfaen" w:hAnsi="Sylfaen"/>
                <w:sz w:val="24"/>
                <w:szCs w:val="24"/>
              </w:rPr>
              <w:t xml:space="preserve"> </w:t>
            </w:r>
            <w:proofErr w:type="spellStart"/>
            <w:r w:rsidRPr="00173506">
              <w:rPr>
                <w:rFonts w:ascii="Sylfaen" w:hAnsi="Sylfaen"/>
                <w:sz w:val="24"/>
                <w:szCs w:val="24"/>
              </w:rPr>
              <w:t>არ</w:t>
            </w:r>
            <w:proofErr w:type="spellEnd"/>
            <w:r w:rsidRPr="00173506">
              <w:rPr>
                <w:rFonts w:ascii="Sylfaen" w:hAnsi="Sylfaen"/>
                <w:sz w:val="24"/>
                <w:szCs w:val="24"/>
              </w:rPr>
              <w:t xml:space="preserve"> </w:t>
            </w:r>
            <w:proofErr w:type="spellStart"/>
            <w:r w:rsidRPr="00173506">
              <w:rPr>
                <w:rFonts w:ascii="Sylfaen" w:hAnsi="Sylfaen"/>
                <w:sz w:val="24"/>
                <w:szCs w:val="24"/>
              </w:rPr>
              <w:t>შეიძლება</w:t>
            </w:r>
            <w:proofErr w:type="spellEnd"/>
            <w:r w:rsidRPr="00173506">
              <w:rPr>
                <w:rFonts w:ascii="Sylfaen" w:hAnsi="Sylfaen"/>
                <w:sz w:val="24"/>
                <w:szCs w:val="24"/>
              </w:rPr>
              <w:t xml:space="preserve"> </w:t>
            </w:r>
            <w:proofErr w:type="spellStart"/>
            <w:r w:rsidRPr="00173506">
              <w:rPr>
                <w:rFonts w:ascii="Sylfaen" w:hAnsi="Sylfaen"/>
                <w:sz w:val="24"/>
                <w:szCs w:val="24"/>
              </w:rPr>
              <w:t>ჩაერიოს</w:t>
            </w:r>
            <w:proofErr w:type="spellEnd"/>
            <w:r w:rsidRPr="00173506">
              <w:rPr>
                <w:rFonts w:ascii="Sylfaen" w:hAnsi="Sylfaen"/>
                <w:sz w:val="24"/>
                <w:szCs w:val="24"/>
              </w:rPr>
              <w:t xml:space="preserve">. </w:t>
            </w:r>
          </w:p>
          <w:p w14:paraId="2B432331"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ძირითადი კონსტიტუციური პრინციპები წარმოადგენენ ადამიანის ღირსების დაცვის სამართლებრივ გარანტიას. ადამიანის ღირსება და პიროვნული თავისუფლება კი მის ძირითად უფლებებში, მათ ადეკვატურ დაცვასა და სრულად განხორციელებაში გამოიხატება. ამიტომ ამ უფლებებში სახელმწიფოს არათანაზომიერი, გადამეტებული ჩარევა ხელყოფს ადამიანის ღირსებასაც.</w:t>
            </w:r>
          </w:p>
          <w:p w14:paraId="49A9D1DD" w14:textId="77777777" w:rsidR="00E25F5A" w:rsidRPr="00173506" w:rsidRDefault="00E25F5A" w:rsidP="00E25F5A">
            <w:pPr>
              <w:ind w:right="-18"/>
              <w:jc w:val="both"/>
              <w:rPr>
                <w:rFonts w:ascii="Sylfaen" w:hAnsi="Sylfaen"/>
                <w:sz w:val="24"/>
                <w:szCs w:val="24"/>
                <w:lang w:val="ka-GE"/>
              </w:rPr>
            </w:pPr>
          </w:p>
          <w:p w14:paraId="12E4D491"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ზოგადად, ძირითადი უფლებები ავალდებულებს სახელმწიფოს, უზრუნველყოს ყოველი ადამიანის პიროვნული თავისუფლების სრული თვითრეალიზაციის შესაძლებლობა, რაც, პირველ რიგში, მოითხოვს სახელმწიფოს სიფრთხილეს და ზომიერებას უფლებაში ჩარევისა და რეგულირების ფარგლების დადგენისას. ამ თვალსაზრისით, უმნიშვნელოვანეს გარანტიას წარმოადგენს დემოკრატიული და სამართლებრივი სახელმწიფოს უზრუნველმყოფელი ნორმა-პრინციპები, რომლებიც განსაზღვრავენ ხელისუფლების ადამიანთან ურთიერთობის შინაარსს.</w:t>
            </w:r>
          </w:p>
          <w:p w14:paraId="6FBB8AE0"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„ყველას აქვს საკუთარი პიროვნების თავისუფალი განვითარების უფლება”, „რაც, პირველ რიგში, გულისხმობს ადამიანის პიროვნული თვითგამორკვევისა და ავტონომიურობის უფლებას. სწორედ პიროვნულობა განსაზღვრავს ადამიანის არსს, მიუთითებს მის ინდივიდუალურ და სხვებისგან განმასხვავებელ მახასიათებლებზე“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II-54).</w:t>
            </w:r>
          </w:p>
          <w:p w14:paraId="08CBA92A" w14:textId="77777777" w:rsidR="00E25F5A" w:rsidRPr="00173506" w:rsidRDefault="00E25F5A" w:rsidP="00E25F5A">
            <w:pPr>
              <w:ind w:right="-18"/>
              <w:jc w:val="both"/>
              <w:rPr>
                <w:rFonts w:ascii="Sylfaen" w:hAnsi="Sylfaen"/>
                <w:sz w:val="24"/>
                <w:szCs w:val="24"/>
                <w:lang w:val="ka-GE"/>
              </w:rPr>
            </w:pPr>
          </w:p>
          <w:p w14:paraId="497581B7"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 xml:space="preserve">უფლება პიროვნების თავისუფალ განვითარებაზე ეფუძნება შემდეგ კუმულაციურ პირობებს: ა)საკუთარი ნების, გადაწყვეტილების, არჩევანის შესაბამისად განვითარების შესაძლებლობას; ბ)ამასთან, განვითარებას ამ სიტყვის ყველაზე ფართო გაგებით - ნებისმიერი შინაარსით და მიმართულებით. ამ სფეროს ამომწურავი განმარტება შეუძლებელია. ის მოიცავს ადამიანის თავისუფლებას სხვადასხვა სფეროში: პერსონალურ თვითგამორკვევას, ინტიმური, საოჯახო ურთიერთობების საკუთარი გადაწყვეტილებების და არჩევანის შესაბამისად წარმართვას, პირადი სოციუმის, გარემოცვის საკუთარი ნებით შერჩევას, სარწმუნოების თავისუფლად არჩევას და მის შესაბამისად ცხოვრებას, პოლიტიკურ, კულტურულ, სოციალურ თუ ეკონომიკურ </w:t>
            </w:r>
            <w:r w:rsidRPr="00173506">
              <w:rPr>
                <w:rFonts w:ascii="Sylfaen" w:hAnsi="Sylfaen"/>
                <w:sz w:val="24"/>
                <w:szCs w:val="24"/>
                <w:lang w:val="ka-GE"/>
              </w:rPr>
              <w:lastRenderedPageBreak/>
              <w:t>ურთიერთობებში აქტივობას, სასურველი განათლების მიღებას, პროფესიისა თუ საქმიანობის</w:t>
            </w:r>
            <w:r w:rsidRPr="00173506">
              <w:rPr>
                <w:rFonts w:ascii="Sylfaen" w:hAnsi="Sylfaen"/>
                <w:sz w:val="24"/>
                <w:szCs w:val="24"/>
              </w:rPr>
              <w:t xml:space="preserve"> </w:t>
            </w:r>
            <w:r w:rsidRPr="00173506">
              <w:rPr>
                <w:rFonts w:ascii="Sylfaen" w:hAnsi="Sylfaen"/>
                <w:sz w:val="24"/>
                <w:szCs w:val="24"/>
                <w:lang w:val="ka-GE"/>
              </w:rPr>
              <w:t>არჩევას და ა.შ. შედეგად, პიროვნების თავისუფალი განვითარების უფლება მოიცავს ძალიან ფართო სპექტრს უფლებრივი კომპონენტებისა: პიროვნების თვითგამორკვევის უფლებას, რომელიც, თავის მხრივ, მოიცავს საკუთარი წარმოშობის გარკვევის უფლებას, პიროვნული თვითიდენტიფიკაციის უფლებას - როგორც ფიზიკურად, ისე ფსიქოლოგიურად საკუთარი თავის შეგრძნების, გააზრების უფლებას; საკუთარი სქესისა და სექსუალური ორიენტაციის განსაზღვრას, სქესის შეცვლის უფლების ჩათვლით, და სხვა; ასევე ინფორმაციული თვითგამორკვევის უფლებას, თვითგამოხატვის უფლებას და ა.შ.</w:t>
            </w:r>
          </w:p>
          <w:p w14:paraId="3BFE30CF" w14:textId="77777777" w:rsidR="00E25F5A" w:rsidRPr="00173506" w:rsidRDefault="00E25F5A" w:rsidP="00E25F5A">
            <w:pPr>
              <w:ind w:right="-18"/>
              <w:jc w:val="both"/>
              <w:rPr>
                <w:rFonts w:ascii="Sylfaen" w:hAnsi="Sylfaen"/>
                <w:sz w:val="24"/>
                <w:szCs w:val="24"/>
                <w:lang w:val="ka-GE"/>
              </w:rPr>
            </w:pPr>
          </w:p>
          <w:p w14:paraId="21A33B2F"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პიროვნების თავისუფალი განვითარების კონტექსტში ადამიანი სარგებლობს ქცევის თავისუფლებით, რომლის ფარგლები პირობადებულია მხოლოდ კანონით აკრძალული ქცევით. მაშასადამე, ადამიანს აქვს საკუთარი ნების, არჩევანის და შესაძლებლობების მიხედვით ყველაფრის კეთების უფლება, რაც აკრძალული არ არის კანონით. „საკუთარი პიროვნების თავისუფალი განვითარების უფლება გულისხმობს ადამიანის უფლებას, საკუთარი სურვილების შესაბამისად განაგოს თავისი ცხოვრება, თუნდაც საზოგადოების უმრავლესობის ან საშუალოდ გონიერი ადამიანის ხედვით ეს სურვილები არასათანადო და მიზანშეუწონელი იყოს. ... საკუთარი პიროვნების თავისუფალი განვითარების უფლება მოიცავს პირის თავისუფლებას, საკუთარი შეხედულებით განკარგოს თავისი ფიზიკური თუ გონებრივი სფერო, იმისგან დამოუკიდებლად, მისი ასეთი გადაწყვეტილება იქნება დადებითი თუ უარყოფითი შედეგის მომტანი მისთვის“ (საქართველოს საკონსტიტუციო სასამართლოს 2014 წლის 8 ოქტომბრის N2/4/532,533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II-35,47).</w:t>
            </w:r>
          </w:p>
          <w:p w14:paraId="0E224694"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პიროვნების თავისუფალი განვითარების უფლება იცავს ადამიანის პიროვნულობის განმსაზღვრელ ისეთ ფუნდამენტურ ღირებულებას, როგორიცაა უფლება პრივატულ სფეროზე, პირად სივრცეზე, რაც მოიცავს ადამიანის თავისუფლების შემდეგ გამოხატულებებს: განმარტოების უფლებას (უფლებას, დარჩეს მარტო), უფლებას, თავად განსაზღვროს გარესამყაროსთან, საზოგადოებასთან ურთიერთობის ფორმა, დრო, ინტენსივობა, გააკეთოს არჩევანი ნებისმიერ საკითხზე, რომელიც ეხება პირადად მას, ნებისმიერი შინაარსისა და სახის ურთიერთობებს მისთვის სასურველ პირებთან სხვებისაგან დამოუკიდებლად, მათი ინფორმირების გარეშე და მათგან თავისუფალ პირობებში. პირადი სივრცის პრივატულობა სწორედ იმაში გამოიხატება, რომ ადამიანს გარანტირებულად უნდა ჰქონდეს მხოლოდ საკუთარი გადაწყვეტილებისა და ნების შესაბამისად, საზოგადოებრივი კონტროლისგან თავისუფალ პირობებში, სივრცეში განავითაროს საკუთარი პიროვნება, ურთიერთობები მხოლოდ მისთვის სასურველ პირებთან, მისთვის მისაღებ თემებსა თუ საკითხებზე, მისთვის სასურველი ფორმითა თუ მანერით, სტილით, იყოს ისეთი, როგორიც არის, საზოგადოებრივი აზრისთვის ანგარიშის გაწევის მხედველობაში მიღების ვალდებულების გარეშე.</w:t>
            </w:r>
          </w:p>
          <w:p w14:paraId="768A7507"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 xml:space="preserve">თავისი სამართლებრივი ბუნების გათვალისწინებით, კოლექტიური მართვის ორგანიზაციაში უფლებამფლობელთა გაწევრიანება სწორედაც რომ პიროვნების თავისუფალი განვითარების უფლების რეალიზების ერთ-ერთი ფორმაა. უფლებამფლობელები თავად აყალიბებენ იურიდულ პირს, რომელსაც ანდობენ თავიანთი უფლებების კოლექტიურ მართვას და აღნიშნულ ორგანზიაციაში ამკვიდრებენ მათთვის მისაღებ მმართველობის შიდაკორპორატიულ სისტემას. არსებული რეალობა კი მათ აღნიშნულის განხორციელებას უზღუდავთ. მიუხედავად იმისა, რომ </w:t>
            </w:r>
            <w:r w:rsidRPr="00173506">
              <w:rPr>
                <w:rFonts w:ascii="Sylfaen" w:hAnsi="Sylfaen"/>
                <w:sz w:val="24"/>
                <w:szCs w:val="24"/>
                <w:lang w:val="ka-GE"/>
              </w:rPr>
              <w:lastRenderedPageBreak/>
              <w:t>ისინი უკმაყოფილოები იყვნენ ორგანიზაცია G</w:t>
            </w:r>
            <w:r w:rsidRPr="00173506">
              <w:rPr>
                <w:rFonts w:ascii="Sylfaen" w:hAnsi="Sylfaen"/>
                <w:sz w:val="24"/>
                <w:szCs w:val="24"/>
              </w:rPr>
              <w:t>CA-შ</w:t>
            </w:r>
            <w:r w:rsidRPr="00173506">
              <w:rPr>
                <w:rFonts w:ascii="Sylfaen" w:hAnsi="Sylfaen"/>
                <w:sz w:val="24"/>
                <w:szCs w:val="24"/>
                <w:lang w:val="ka-GE"/>
              </w:rPr>
              <w:t>ი მათი წევრობით, მათ გასაჩივრებული ნორმა ართმევს შესაძლებლობას შექმნან ახალი ორგანიზაცია. კოლექტიური მართვის ორგანიზაციის არსებობისათვის დადგენილი კრიტერიუმი კი  თავისი არსით გამორიცხავს ალტერნატიული ორგანიზაციის შექმნის შესაძლებლობას. ამასთან, ავღნიშავთ, რომ გსაჩივრებული ნორმის მსგავსი, საუბარია უმრავლესი ქვეყნების ანალოგიურ ორგანიზაციასთან ხელშეკრულებების ქონის აუცილებლობაზე მსოფლიოს არც ერთი ქვეყნის მართლწესრიგში არ მოიძებნება.</w:t>
            </w:r>
          </w:p>
          <w:p w14:paraId="38B8971D" w14:textId="77777777" w:rsidR="00E25F5A" w:rsidRPr="00173506" w:rsidRDefault="00E25F5A" w:rsidP="00E25F5A">
            <w:pPr>
              <w:ind w:right="-18"/>
              <w:jc w:val="both"/>
              <w:rPr>
                <w:rFonts w:ascii="Sylfaen" w:hAnsi="Sylfaen"/>
                <w:sz w:val="24"/>
                <w:szCs w:val="24"/>
                <w:lang w:val="ka-GE"/>
              </w:rPr>
            </w:pPr>
          </w:p>
          <w:p w14:paraId="1C89F9E5" w14:textId="77777777" w:rsidR="00E25F5A" w:rsidRPr="00173506" w:rsidRDefault="00E25F5A" w:rsidP="00E25F5A">
            <w:pPr>
              <w:ind w:right="-18"/>
              <w:jc w:val="both"/>
              <w:rPr>
                <w:rFonts w:ascii="Sylfaen" w:hAnsi="Sylfaen"/>
                <w:sz w:val="24"/>
                <w:szCs w:val="24"/>
                <w:lang w:val="ka-GE"/>
              </w:rPr>
            </w:pPr>
            <w:r w:rsidRPr="00173506">
              <w:rPr>
                <w:rFonts w:ascii="Sylfaen" w:hAnsi="Sylfaen"/>
                <w:sz w:val="24"/>
                <w:szCs w:val="24"/>
                <w:lang w:val="ka-GE"/>
              </w:rPr>
              <w:t xml:space="preserve">საქართველოს კონსტიტუციის მე-20 მუხლის პირველ პუნქტთან  </w:t>
            </w:r>
            <w:r w:rsidRPr="00173506">
              <w:rPr>
                <w:rFonts w:ascii="Sylfaen" w:hAnsi="Sylfaen"/>
                <w:b/>
                <w:bCs/>
                <w:sz w:val="24"/>
                <w:szCs w:val="24"/>
                <w:lang w:val="ka-GE"/>
              </w:rPr>
              <w:t>(შემოქმედების თავისუფლება უზრუნველყოფილია. ინტელექტუალური საკუთრების უფლება დაცულია.)</w:t>
            </w:r>
            <w:r w:rsidRPr="00173506">
              <w:rPr>
                <w:rFonts w:ascii="Sylfaen" w:hAnsi="Sylfaen"/>
                <w:sz w:val="24"/>
                <w:szCs w:val="24"/>
                <w:lang w:val="ka-GE"/>
              </w:rPr>
              <w:t xml:space="preserve"> მიმართებით მოგახსენებთ შემდეგს:</w:t>
            </w:r>
          </w:p>
          <w:p w14:paraId="74448F2B" w14:textId="77777777" w:rsidR="00E25F5A" w:rsidRPr="00173506" w:rsidRDefault="00E25F5A" w:rsidP="00E25F5A">
            <w:pPr>
              <w:ind w:right="-18"/>
              <w:jc w:val="both"/>
              <w:rPr>
                <w:rFonts w:ascii="Sylfaen" w:hAnsi="Sylfaen"/>
                <w:sz w:val="24"/>
                <w:szCs w:val="24"/>
                <w:lang w:val="ka-GE"/>
              </w:rPr>
            </w:pPr>
          </w:p>
          <w:p w14:paraId="053561AE" w14:textId="77777777" w:rsidR="00E25F5A" w:rsidRPr="00173506" w:rsidRDefault="00E25F5A" w:rsidP="00E25F5A">
            <w:pPr>
              <w:jc w:val="both"/>
              <w:rPr>
                <w:sz w:val="24"/>
                <w:szCs w:val="24"/>
              </w:rPr>
            </w:pPr>
            <w:proofErr w:type="spellStart"/>
            <w:r w:rsidRPr="00173506">
              <w:rPr>
                <w:rFonts w:ascii="Sylfaen" w:hAnsi="Sylfaen" w:cs="Sylfaen"/>
                <w:sz w:val="24"/>
                <w:szCs w:val="24"/>
              </w:rPr>
              <w:t>საკუთრების</w:t>
            </w:r>
            <w:proofErr w:type="spellEnd"/>
            <w:r w:rsidRPr="00173506">
              <w:rPr>
                <w:sz w:val="24"/>
                <w:szCs w:val="24"/>
              </w:rPr>
              <w:t xml:space="preserve"> </w:t>
            </w:r>
            <w:proofErr w:type="spellStart"/>
            <w:r w:rsidRPr="00173506">
              <w:rPr>
                <w:rFonts w:ascii="Sylfaen" w:hAnsi="Sylfaen" w:cs="Sylfaen"/>
                <w:sz w:val="24"/>
                <w:szCs w:val="24"/>
              </w:rPr>
              <w:t>უფლება</w:t>
            </w:r>
            <w:proofErr w:type="spellEnd"/>
            <w:r w:rsidRPr="00173506">
              <w:rPr>
                <w:sz w:val="24"/>
                <w:szCs w:val="24"/>
              </w:rPr>
              <w:t xml:space="preserve"> </w:t>
            </w:r>
            <w:proofErr w:type="spellStart"/>
            <w:r w:rsidRPr="00173506">
              <w:rPr>
                <w:rFonts w:ascii="Sylfaen" w:hAnsi="Sylfaen" w:cs="Sylfaen"/>
                <w:sz w:val="24"/>
                <w:szCs w:val="24"/>
              </w:rPr>
              <w:t>აღიარებული</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უზრუნველყოფილია</w:t>
            </w:r>
            <w:proofErr w:type="spellEnd"/>
            <w:r w:rsidRPr="00173506">
              <w:rPr>
                <w:sz w:val="24"/>
                <w:szCs w:val="24"/>
              </w:rPr>
              <w:t xml:space="preserve"> </w:t>
            </w:r>
            <w:proofErr w:type="spellStart"/>
            <w:r w:rsidRPr="00173506">
              <w:rPr>
                <w:rFonts w:ascii="Sylfaen" w:hAnsi="Sylfaen" w:cs="Sylfaen"/>
                <w:sz w:val="24"/>
                <w:szCs w:val="24"/>
              </w:rPr>
              <w:t>საქართველოს</w:t>
            </w:r>
            <w:proofErr w:type="spellEnd"/>
            <w:r w:rsidRPr="00173506">
              <w:rPr>
                <w:sz w:val="24"/>
                <w:szCs w:val="24"/>
              </w:rPr>
              <w:t xml:space="preserve"> </w:t>
            </w:r>
            <w:proofErr w:type="spellStart"/>
            <w:r w:rsidRPr="00173506">
              <w:rPr>
                <w:rFonts w:ascii="Sylfaen" w:hAnsi="Sylfaen" w:cs="Sylfaen"/>
                <w:sz w:val="24"/>
                <w:szCs w:val="24"/>
              </w:rPr>
              <w:t>კონსტიტუციის</w:t>
            </w:r>
            <w:proofErr w:type="spellEnd"/>
            <w:r w:rsidRPr="00173506">
              <w:rPr>
                <w:sz w:val="24"/>
                <w:szCs w:val="24"/>
              </w:rPr>
              <w:t xml:space="preserve"> </w:t>
            </w:r>
            <w:r w:rsidRPr="00173506">
              <w:rPr>
                <w:rFonts w:ascii="Sylfaen" w:hAnsi="Sylfaen"/>
                <w:sz w:val="24"/>
                <w:szCs w:val="24"/>
                <w:lang w:val="ka-GE"/>
              </w:rPr>
              <w:t>მე-19</w:t>
            </w:r>
            <w:r w:rsidRPr="00173506">
              <w:rPr>
                <w:sz w:val="24"/>
                <w:szCs w:val="24"/>
              </w:rPr>
              <w:t xml:space="preserve"> </w:t>
            </w:r>
            <w:proofErr w:type="spellStart"/>
            <w:r w:rsidRPr="00173506">
              <w:rPr>
                <w:rFonts w:ascii="Sylfaen" w:hAnsi="Sylfaen" w:cs="Sylfaen"/>
                <w:sz w:val="24"/>
                <w:szCs w:val="24"/>
              </w:rPr>
              <w:t>მუხლით</w:t>
            </w:r>
            <w:proofErr w:type="spellEnd"/>
            <w:r w:rsidRPr="00173506">
              <w:rPr>
                <w:sz w:val="24"/>
                <w:szCs w:val="24"/>
              </w:rPr>
              <w:t xml:space="preserve">, </w:t>
            </w:r>
            <w:proofErr w:type="spellStart"/>
            <w:r w:rsidRPr="00173506">
              <w:rPr>
                <w:rFonts w:ascii="Sylfaen" w:hAnsi="Sylfaen" w:cs="Sylfaen"/>
                <w:sz w:val="24"/>
                <w:szCs w:val="24"/>
              </w:rPr>
              <w:t>რომლის</w:t>
            </w:r>
            <w:proofErr w:type="spellEnd"/>
            <w:r w:rsidRPr="00173506">
              <w:rPr>
                <w:sz w:val="24"/>
                <w:szCs w:val="24"/>
              </w:rPr>
              <w:t xml:space="preserve"> </w:t>
            </w:r>
            <w:proofErr w:type="spellStart"/>
            <w:r w:rsidRPr="00173506">
              <w:rPr>
                <w:rFonts w:ascii="Sylfaen" w:hAnsi="Sylfaen" w:cs="Sylfaen"/>
                <w:sz w:val="24"/>
                <w:szCs w:val="24"/>
              </w:rPr>
              <w:t>მიხედვითაც</w:t>
            </w:r>
            <w:proofErr w:type="spellEnd"/>
            <w:r w:rsidRPr="00173506">
              <w:rPr>
                <w:sz w:val="24"/>
                <w:szCs w:val="24"/>
              </w:rPr>
              <w:t xml:space="preserve">: </w:t>
            </w:r>
            <w:proofErr w:type="spellStart"/>
            <w:r w:rsidRPr="00173506">
              <w:rPr>
                <w:rFonts w:ascii="Sylfaen" w:hAnsi="Sylfaen" w:cs="Sylfaen"/>
                <w:sz w:val="24"/>
                <w:szCs w:val="24"/>
              </w:rPr>
              <w:t>საკუთრებისა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მემკვიდრეობის</w:t>
            </w:r>
            <w:proofErr w:type="spellEnd"/>
            <w:r w:rsidRPr="00173506">
              <w:rPr>
                <w:sz w:val="24"/>
                <w:szCs w:val="24"/>
              </w:rPr>
              <w:t xml:space="preserve"> </w:t>
            </w:r>
            <w:proofErr w:type="spellStart"/>
            <w:r w:rsidRPr="00173506">
              <w:rPr>
                <w:rFonts w:ascii="Sylfaen" w:hAnsi="Sylfaen" w:cs="Sylfaen"/>
                <w:sz w:val="24"/>
                <w:szCs w:val="24"/>
              </w:rPr>
              <w:t>უფლება</w:t>
            </w:r>
            <w:proofErr w:type="spellEnd"/>
            <w:r w:rsidRPr="00173506">
              <w:rPr>
                <w:sz w:val="24"/>
                <w:szCs w:val="24"/>
              </w:rPr>
              <w:t xml:space="preserve"> </w:t>
            </w:r>
            <w:proofErr w:type="spellStart"/>
            <w:r w:rsidRPr="00173506">
              <w:rPr>
                <w:rFonts w:ascii="Sylfaen" w:hAnsi="Sylfaen" w:cs="Sylfaen"/>
                <w:sz w:val="24"/>
                <w:szCs w:val="24"/>
              </w:rPr>
              <w:t>აღიარებული</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უზრუნველყოფილია</w:t>
            </w:r>
            <w:proofErr w:type="spellEnd"/>
            <w:r w:rsidRPr="00173506">
              <w:rPr>
                <w:sz w:val="24"/>
                <w:szCs w:val="24"/>
              </w:rPr>
              <w:t xml:space="preserve">. </w:t>
            </w:r>
            <w:proofErr w:type="spellStart"/>
            <w:r w:rsidRPr="00173506">
              <w:rPr>
                <w:rFonts w:ascii="Sylfaen" w:hAnsi="Sylfaen" w:cs="Sylfaen"/>
                <w:sz w:val="24"/>
                <w:szCs w:val="24"/>
              </w:rPr>
              <w:t>ზოგადად</w:t>
            </w:r>
            <w:proofErr w:type="spellEnd"/>
            <w:r w:rsidRPr="00173506">
              <w:rPr>
                <w:sz w:val="24"/>
                <w:szCs w:val="24"/>
              </w:rPr>
              <w:t xml:space="preserve">, </w:t>
            </w:r>
            <w:proofErr w:type="spellStart"/>
            <w:r w:rsidRPr="00173506">
              <w:rPr>
                <w:rFonts w:ascii="Sylfaen" w:hAnsi="Sylfaen" w:cs="Sylfaen"/>
                <w:sz w:val="24"/>
                <w:szCs w:val="24"/>
              </w:rPr>
              <w:t>საკუთრების</w:t>
            </w:r>
            <w:proofErr w:type="spellEnd"/>
            <w:r w:rsidRPr="00173506">
              <w:rPr>
                <w:sz w:val="24"/>
                <w:szCs w:val="24"/>
              </w:rPr>
              <w:t xml:space="preserve"> </w:t>
            </w:r>
            <w:r w:rsidRPr="00173506">
              <w:rPr>
                <w:rFonts w:ascii="Sylfaen" w:hAnsi="Sylfaen" w:cs="Sylfaen"/>
                <w:sz w:val="24"/>
                <w:szCs w:val="24"/>
                <w:lang w:val="ka-GE"/>
              </w:rPr>
              <w:t>უფლების აღაიარებაში იგულისხმება</w:t>
            </w:r>
            <w:r w:rsidRPr="00173506">
              <w:rPr>
                <w:sz w:val="24"/>
                <w:szCs w:val="24"/>
              </w:rPr>
              <w:t xml:space="preserve"> </w:t>
            </w:r>
            <w:proofErr w:type="spellStart"/>
            <w:r w:rsidRPr="00173506">
              <w:rPr>
                <w:rFonts w:ascii="Sylfaen" w:hAnsi="Sylfaen" w:cs="Sylfaen"/>
                <w:sz w:val="24"/>
                <w:szCs w:val="24"/>
              </w:rPr>
              <w:t>ინტელექტუალური</w:t>
            </w:r>
            <w:proofErr w:type="spellEnd"/>
            <w:r w:rsidRPr="00173506">
              <w:rPr>
                <w:sz w:val="24"/>
                <w:szCs w:val="24"/>
              </w:rPr>
              <w:t xml:space="preserve"> </w:t>
            </w:r>
            <w:proofErr w:type="spellStart"/>
            <w:r w:rsidRPr="00173506">
              <w:rPr>
                <w:rFonts w:ascii="Sylfaen" w:hAnsi="Sylfaen" w:cs="Sylfaen"/>
                <w:sz w:val="24"/>
                <w:szCs w:val="24"/>
              </w:rPr>
              <w:t>საკუთრების</w:t>
            </w:r>
            <w:proofErr w:type="spellEnd"/>
            <w:r w:rsidRPr="00173506">
              <w:rPr>
                <w:sz w:val="24"/>
                <w:szCs w:val="24"/>
              </w:rPr>
              <w:t xml:space="preserve"> </w:t>
            </w:r>
            <w:proofErr w:type="spellStart"/>
            <w:r w:rsidRPr="00173506">
              <w:rPr>
                <w:rFonts w:ascii="Sylfaen" w:hAnsi="Sylfaen" w:cs="Sylfaen"/>
                <w:sz w:val="24"/>
                <w:szCs w:val="24"/>
              </w:rPr>
              <w:t>დაცვა</w:t>
            </w:r>
            <w:proofErr w:type="spellEnd"/>
            <w:r w:rsidRPr="00173506">
              <w:rPr>
                <w:rFonts w:ascii="Sylfaen" w:hAnsi="Sylfaen" w:cs="Sylfaen"/>
                <w:sz w:val="24"/>
                <w:szCs w:val="24"/>
                <w:lang w:val="ka-GE"/>
              </w:rPr>
              <w:t xml:space="preserve"> და აღიარებაც</w:t>
            </w:r>
            <w:r w:rsidRPr="00173506">
              <w:rPr>
                <w:sz w:val="24"/>
                <w:szCs w:val="24"/>
              </w:rPr>
              <w:t>.</w:t>
            </w:r>
          </w:p>
          <w:p w14:paraId="6BF109D4" w14:textId="77777777" w:rsidR="00E25F5A" w:rsidRPr="00173506" w:rsidRDefault="00E25F5A" w:rsidP="00E25F5A">
            <w:pPr>
              <w:jc w:val="both"/>
              <w:rPr>
                <w:sz w:val="24"/>
                <w:szCs w:val="24"/>
              </w:rPr>
            </w:pPr>
            <w:proofErr w:type="spellStart"/>
            <w:r w:rsidRPr="00173506">
              <w:rPr>
                <w:rFonts w:ascii="Sylfaen" w:hAnsi="Sylfaen" w:cs="Sylfaen"/>
                <w:sz w:val="24"/>
                <w:szCs w:val="24"/>
              </w:rPr>
              <w:t>ინტელექტუალური</w:t>
            </w:r>
            <w:proofErr w:type="spellEnd"/>
            <w:r w:rsidRPr="00173506">
              <w:rPr>
                <w:sz w:val="24"/>
                <w:szCs w:val="24"/>
              </w:rPr>
              <w:t xml:space="preserve"> </w:t>
            </w:r>
            <w:proofErr w:type="spellStart"/>
            <w:r w:rsidRPr="00173506">
              <w:rPr>
                <w:rFonts w:ascii="Sylfaen" w:hAnsi="Sylfaen" w:cs="Sylfaen"/>
                <w:sz w:val="24"/>
                <w:szCs w:val="24"/>
              </w:rPr>
              <w:t>საკუთრების</w:t>
            </w:r>
            <w:proofErr w:type="spellEnd"/>
            <w:r w:rsidRPr="00173506">
              <w:rPr>
                <w:sz w:val="24"/>
                <w:szCs w:val="24"/>
              </w:rPr>
              <w:t xml:space="preserve"> </w:t>
            </w:r>
            <w:proofErr w:type="spellStart"/>
            <w:r w:rsidRPr="00173506">
              <w:rPr>
                <w:rFonts w:ascii="Sylfaen" w:hAnsi="Sylfaen" w:cs="Sylfaen"/>
                <w:sz w:val="24"/>
                <w:szCs w:val="24"/>
              </w:rPr>
              <w:t>უფლება</w:t>
            </w:r>
            <w:proofErr w:type="spellEnd"/>
            <w:r w:rsidRPr="00173506">
              <w:rPr>
                <w:sz w:val="24"/>
                <w:szCs w:val="24"/>
              </w:rPr>
              <w:t xml:space="preserve">, </w:t>
            </w:r>
            <w:proofErr w:type="spellStart"/>
            <w:r w:rsidRPr="00173506">
              <w:rPr>
                <w:rFonts w:ascii="Sylfaen" w:hAnsi="Sylfaen" w:cs="Sylfaen"/>
                <w:sz w:val="24"/>
                <w:szCs w:val="24"/>
              </w:rPr>
              <w:t>ისევე</w:t>
            </w:r>
            <w:proofErr w:type="spellEnd"/>
            <w:r w:rsidRPr="00173506">
              <w:rPr>
                <w:sz w:val="24"/>
                <w:szCs w:val="24"/>
              </w:rPr>
              <w:t xml:space="preserve"> </w:t>
            </w:r>
            <w:proofErr w:type="spellStart"/>
            <w:r w:rsidRPr="00173506">
              <w:rPr>
                <w:rFonts w:ascii="Sylfaen" w:hAnsi="Sylfaen" w:cs="Sylfaen"/>
                <w:sz w:val="24"/>
                <w:szCs w:val="24"/>
              </w:rPr>
              <w:t>როგორც</w:t>
            </w:r>
            <w:proofErr w:type="spellEnd"/>
            <w:r w:rsidRPr="00173506">
              <w:rPr>
                <w:sz w:val="24"/>
                <w:szCs w:val="24"/>
              </w:rPr>
              <w:t xml:space="preserve"> </w:t>
            </w:r>
            <w:proofErr w:type="spellStart"/>
            <w:r w:rsidRPr="00173506">
              <w:rPr>
                <w:rFonts w:ascii="Sylfaen" w:hAnsi="Sylfaen" w:cs="Sylfaen"/>
                <w:sz w:val="24"/>
                <w:szCs w:val="24"/>
              </w:rPr>
              <w:t>კონსტიტუციით</w:t>
            </w:r>
            <w:proofErr w:type="spellEnd"/>
            <w:r w:rsidRPr="00173506">
              <w:rPr>
                <w:sz w:val="24"/>
                <w:szCs w:val="24"/>
              </w:rPr>
              <w:t xml:space="preserve"> </w:t>
            </w:r>
            <w:proofErr w:type="spellStart"/>
            <w:r w:rsidRPr="00173506">
              <w:rPr>
                <w:rFonts w:ascii="Sylfaen" w:hAnsi="Sylfaen" w:cs="Sylfaen"/>
                <w:sz w:val="24"/>
                <w:szCs w:val="24"/>
              </w:rPr>
              <w:t>განმტკიცებული</w:t>
            </w:r>
            <w:proofErr w:type="spellEnd"/>
            <w:r w:rsidRPr="00173506">
              <w:rPr>
                <w:sz w:val="24"/>
                <w:szCs w:val="24"/>
              </w:rPr>
              <w:t xml:space="preserve"> </w:t>
            </w:r>
            <w:proofErr w:type="spellStart"/>
            <w:r w:rsidRPr="00173506">
              <w:rPr>
                <w:rFonts w:ascii="Sylfaen" w:hAnsi="Sylfaen" w:cs="Sylfaen"/>
                <w:sz w:val="24"/>
                <w:szCs w:val="24"/>
              </w:rPr>
              <w:t>სხვა</w:t>
            </w:r>
            <w:proofErr w:type="spellEnd"/>
            <w:r w:rsidRPr="00173506">
              <w:rPr>
                <w:sz w:val="24"/>
                <w:szCs w:val="24"/>
              </w:rPr>
              <w:t xml:space="preserve"> </w:t>
            </w:r>
            <w:proofErr w:type="spellStart"/>
            <w:r w:rsidRPr="00173506">
              <w:rPr>
                <w:rFonts w:ascii="Sylfaen" w:hAnsi="Sylfaen" w:cs="Sylfaen"/>
                <w:sz w:val="24"/>
                <w:szCs w:val="24"/>
              </w:rPr>
              <w:t>უფლებები</w:t>
            </w:r>
            <w:proofErr w:type="spellEnd"/>
            <w:r w:rsidRPr="00173506">
              <w:rPr>
                <w:sz w:val="24"/>
                <w:szCs w:val="24"/>
              </w:rPr>
              <w:t xml:space="preserve">, </w:t>
            </w:r>
            <w:proofErr w:type="spellStart"/>
            <w:r w:rsidRPr="00173506">
              <w:rPr>
                <w:rFonts w:ascii="Sylfaen" w:hAnsi="Sylfaen" w:cs="Sylfaen"/>
                <w:sz w:val="24"/>
                <w:szCs w:val="24"/>
              </w:rPr>
              <w:t>სახელმწიფოს</w:t>
            </w:r>
            <w:proofErr w:type="spellEnd"/>
            <w:r w:rsidRPr="00173506">
              <w:rPr>
                <w:sz w:val="24"/>
                <w:szCs w:val="24"/>
              </w:rPr>
              <w:t xml:space="preserve"> </w:t>
            </w:r>
            <w:proofErr w:type="spellStart"/>
            <w:r w:rsidRPr="00173506">
              <w:rPr>
                <w:rFonts w:ascii="Sylfaen" w:hAnsi="Sylfaen" w:cs="Sylfaen"/>
                <w:sz w:val="24"/>
                <w:szCs w:val="24"/>
              </w:rPr>
              <w:t>მიერ</w:t>
            </w:r>
            <w:proofErr w:type="spellEnd"/>
            <w:r w:rsidRPr="00173506">
              <w:rPr>
                <w:sz w:val="24"/>
                <w:szCs w:val="24"/>
              </w:rPr>
              <w:t xml:space="preserve"> </w:t>
            </w:r>
            <w:proofErr w:type="spellStart"/>
            <w:r w:rsidRPr="00173506">
              <w:rPr>
                <w:rFonts w:ascii="Sylfaen" w:hAnsi="Sylfaen" w:cs="Sylfaen"/>
                <w:sz w:val="24"/>
                <w:szCs w:val="24"/>
              </w:rPr>
              <w:t>მოქალაქისათვის</w:t>
            </w:r>
            <w:proofErr w:type="spellEnd"/>
            <w:r w:rsidRPr="00173506">
              <w:rPr>
                <w:sz w:val="24"/>
                <w:szCs w:val="24"/>
              </w:rPr>
              <w:t xml:space="preserve"> </w:t>
            </w:r>
            <w:proofErr w:type="spellStart"/>
            <w:r w:rsidRPr="00173506">
              <w:rPr>
                <w:rFonts w:ascii="Sylfaen" w:hAnsi="Sylfaen" w:cs="Sylfaen"/>
                <w:sz w:val="24"/>
                <w:szCs w:val="24"/>
              </w:rPr>
              <w:t>მინიჭებული</w:t>
            </w:r>
            <w:proofErr w:type="spellEnd"/>
            <w:r w:rsidRPr="00173506">
              <w:rPr>
                <w:sz w:val="24"/>
                <w:szCs w:val="24"/>
              </w:rPr>
              <w:t xml:space="preserve"> </w:t>
            </w:r>
            <w:proofErr w:type="spellStart"/>
            <w:r w:rsidRPr="00173506">
              <w:rPr>
                <w:rFonts w:ascii="Sylfaen" w:hAnsi="Sylfaen" w:cs="Sylfaen"/>
                <w:sz w:val="24"/>
                <w:szCs w:val="24"/>
              </w:rPr>
              <w:t>გარანტირებული</w:t>
            </w:r>
            <w:proofErr w:type="spellEnd"/>
            <w:r w:rsidRPr="00173506">
              <w:rPr>
                <w:sz w:val="24"/>
                <w:szCs w:val="24"/>
              </w:rPr>
              <w:t xml:space="preserve"> </w:t>
            </w:r>
            <w:proofErr w:type="spellStart"/>
            <w:r w:rsidRPr="00173506">
              <w:rPr>
                <w:rFonts w:ascii="Sylfaen" w:hAnsi="Sylfaen" w:cs="Sylfaen"/>
                <w:sz w:val="24"/>
                <w:szCs w:val="24"/>
              </w:rPr>
              <w:t>შესაძლებლობაა</w:t>
            </w:r>
            <w:proofErr w:type="spellEnd"/>
            <w:r w:rsidRPr="00173506">
              <w:rPr>
                <w:sz w:val="24"/>
                <w:szCs w:val="24"/>
              </w:rPr>
              <w:t xml:space="preserve"> </w:t>
            </w:r>
            <w:proofErr w:type="spellStart"/>
            <w:r w:rsidRPr="00173506">
              <w:rPr>
                <w:rFonts w:ascii="Sylfaen" w:hAnsi="Sylfaen" w:cs="Sylfaen"/>
                <w:sz w:val="24"/>
                <w:szCs w:val="24"/>
              </w:rPr>
              <w:t>იმისა</w:t>
            </w:r>
            <w:proofErr w:type="spellEnd"/>
            <w:r w:rsidRPr="00173506">
              <w:rPr>
                <w:sz w:val="24"/>
                <w:szCs w:val="24"/>
              </w:rPr>
              <w:t xml:space="preserve">, </w:t>
            </w:r>
            <w:proofErr w:type="spellStart"/>
            <w:r w:rsidRPr="00173506">
              <w:rPr>
                <w:rFonts w:ascii="Sylfaen" w:hAnsi="Sylfaen" w:cs="Sylfaen"/>
                <w:sz w:val="24"/>
                <w:szCs w:val="24"/>
              </w:rPr>
              <w:t>რომ</w:t>
            </w:r>
            <w:proofErr w:type="spellEnd"/>
            <w:r w:rsidRPr="00173506">
              <w:rPr>
                <w:sz w:val="24"/>
                <w:szCs w:val="24"/>
              </w:rPr>
              <w:t xml:space="preserve"> </w:t>
            </w:r>
            <w:proofErr w:type="spellStart"/>
            <w:r w:rsidRPr="00173506">
              <w:rPr>
                <w:rFonts w:ascii="Sylfaen" w:hAnsi="Sylfaen" w:cs="Sylfaen"/>
                <w:sz w:val="24"/>
                <w:szCs w:val="24"/>
              </w:rPr>
              <w:t>თავისი</w:t>
            </w:r>
            <w:proofErr w:type="spellEnd"/>
            <w:r w:rsidRPr="00173506">
              <w:rPr>
                <w:sz w:val="24"/>
                <w:szCs w:val="24"/>
              </w:rPr>
              <w:t xml:space="preserve"> </w:t>
            </w:r>
            <w:proofErr w:type="spellStart"/>
            <w:r w:rsidRPr="00173506">
              <w:rPr>
                <w:rFonts w:ascii="Sylfaen" w:hAnsi="Sylfaen" w:cs="Sylfaen"/>
                <w:sz w:val="24"/>
                <w:szCs w:val="24"/>
              </w:rPr>
              <w:t>ნებით</w:t>
            </w:r>
            <w:proofErr w:type="spellEnd"/>
            <w:r w:rsidRPr="00173506">
              <w:rPr>
                <w:sz w:val="24"/>
                <w:szCs w:val="24"/>
              </w:rPr>
              <w:t xml:space="preserve">, </w:t>
            </w:r>
            <w:proofErr w:type="spellStart"/>
            <w:r w:rsidRPr="00173506">
              <w:rPr>
                <w:rFonts w:ascii="Sylfaen" w:hAnsi="Sylfaen" w:cs="Sylfaen"/>
                <w:sz w:val="24"/>
                <w:szCs w:val="24"/>
              </w:rPr>
              <w:t>საკუთარი</w:t>
            </w:r>
            <w:proofErr w:type="spellEnd"/>
            <w:r w:rsidRPr="00173506">
              <w:rPr>
                <w:sz w:val="24"/>
                <w:szCs w:val="24"/>
              </w:rPr>
              <w:t xml:space="preserve"> </w:t>
            </w:r>
            <w:proofErr w:type="spellStart"/>
            <w:r w:rsidRPr="00173506">
              <w:rPr>
                <w:rFonts w:ascii="Sylfaen" w:hAnsi="Sylfaen" w:cs="Sylfaen"/>
                <w:sz w:val="24"/>
                <w:szCs w:val="24"/>
              </w:rPr>
              <w:t>შეხედულებისამებრ</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ინტერესების</w:t>
            </w:r>
            <w:proofErr w:type="spellEnd"/>
            <w:r w:rsidRPr="00173506">
              <w:rPr>
                <w:sz w:val="24"/>
                <w:szCs w:val="24"/>
              </w:rPr>
              <w:t xml:space="preserve"> </w:t>
            </w:r>
            <w:proofErr w:type="spellStart"/>
            <w:r w:rsidRPr="00173506">
              <w:rPr>
                <w:rFonts w:ascii="Sylfaen" w:hAnsi="Sylfaen" w:cs="Sylfaen"/>
                <w:sz w:val="24"/>
                <w:szCs w:val="24"/>
              </w:rPr>
              <w:t>მიხედვით</w:t>
            </w:r>
            <w:proofErr w:type="spellEnd"/>
            <w:r w:rsidRPr="00173506">
              <w:rPr>
                <w:sz w:val="24"/>
                <w:szCs w:val="24"/>
              </w:rPr>
              <w:t xml:space="preserve"> </w:t>
            </w:r>
            <w:proofErr w:type="spellStart"/>
            <w:r w:rsidRPr="00173506">
              <w:rPr>
                <w:rFonts w:ascii="Sylfaen" w:hAnsi="Sylfaen" w:cs="Sylfaen"/>
                <w:sz w:val="24"/>
                <w:szCs w:val="24"/>
              </w:rPr>
              <w:t>შეასრულოს</w:t>
            </w:r>
            <w:proofErr w:type="spellEnd"/>
            <w:r w:rsidRPr="00173506">
              <w:rPr>
                <w:sz w:val="24"/>
                <w:szCs w:val="24"/>
              </w:rPr>
              <w:t xml:space="preserve"> </w:t>
            </w:r>
            <w:proofErr w:type="spellStart"/>
            <w:r w:rsidRPr="00173506">
              <w:rPr>
                <w:rFonts w:ascii="Sylfaen" w:hAnsi="Sylfaen" w:cs="Sylfaen"/>
                <w:sz w:val="24"/>
                <w:szCs w:val="24"/>
              </w:rPr>
              <w:t>განსაზღვრული</w:t>
            </w:r>
            <w:proofErr w:type="spellEnd"/>
            <w:r w:rsidRPr="00173506">
              <w:rPr>
                <w:sz w:val="24"/>
                <w:szCs w:val="24"/>
              </w:rPr>
              <w:t xml:space="preserve"> </w:t>
            </w:r>
            <w:proofErr w:type="spellStart"/>
            <w:r w:rsidRPr="00173506">
              <w:rPr>
                <w:rFonts w:ascii="Sylfaen" w:hAnsi="Sylfaen" w:cs="Sylfaen"/>
                <w:sz w:val="24"/>
                <w:szCs w:val="24"/>
              </w:rPr>
              <w:t>მოქმედებები</w:t>
            </w:r>
            <w:proofErr w:type="spellEnd"/>
            <w:r w:rsidRPr="00173506">
              <w:rPr>
                <w:sz w:val="24"/>
                <w:szCs w:val="24"/>
              </w:rPr>
              <w:t xml:space="preserve">, </w:t>
            </w:r>
            <w:proofErr w:type="spellStart"/>
            <w:r w:rsidRPr="00173506">
              <w:rPr>
                <w:rFonts w:ascii="Sylfaen" w:hAnsi="Sylfaen" w:cs="Sylfaen"/>
                <w:sz w:val="24"/>
                <w:szCs w:val="24"/>
              </w:rPr>
              <w:t>წამოაყენოს</w:t>
            </w:r>
            <w:proofErr w:type="spellEnd"/>
            <w:r w:rsidRPr="00173506">
              <w:rPr>
                <w:sz w:val="24"/>
                <w:szCs w:val="24"/>
              </w:rPr>
              <w:t xml:space="preserve"> </w:t>
            </w:r>
            <w:proofErr w:type="spellStart"/>
            <w:r w:rsidRPr="00173506">
              <w:rPr>
                <w:rFonts w:ascii="Sylfaen" w:hAnsi="Sylfaen" w:cs="Sylfaen"/>
                <w:sz w:val="24"/>
                <w:szCs w:val="24"/>
              </w:rPr>
              <w:t>კანონიერი</w:t>
            </w:r>
            <w:proofErr w:type="spellEnd"/>
            <w:r w:rsidRPr="00173506">
              <w:rPr>
                <w:sz w:val="24"/>
                <w:szCs w:val="24"/>
              </w:rPr>
              <w:t xml:space="preserve"> </w:t>
            </w:r>
            <w:proofErr w:type="spellStart"/>
            <w:r w:rsidRPr="00173506">
              <w:rPr>
                <w:rFonts w:ascii="Sylfaen" w:hAnsi="Sylfaen" w:cs="Sylfaen"/>
                <w:sz w:val="24"/>
                <w:szCs w:val="24"/>
              </w:rPr>
              <w:t>მოთხოვნები</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დაიცვას</w:t>
            </w:r>
            <w:proofErr w:type="spellEnd"/>
            <w:r w:rsidRPr="00173506">
              <w:rPr>
                <w:sz w:val="24"/>
                <w:szCs w:val="24"/>
              </w:rPr>
              <w:t xml:space="preserve"> </w:t>
            </w:r>
            <w:proofErr w:type="spellStart"/>
            <w:r w:rsidRPr="00173506">
              <w:rPr>
                <w:rFonts w:ascii="Sylfaen" w:hAnsi="Sylfaen" w:cs="Sylfaen"/>
                <w:sz w:val="24"/>
                <w:szCs w:val="24"/>
              </w:rPr>
              <w:t>საკუთარი</w:t>
            </w:r>
            <w:proofErr w:type="spellEnd"/>
            <w:r w:rsidRPr="00173506">
              <w:rPr>
                <w:sz w:val="24"/>
                <w:szCs w:val="24"/>
              </w:rPr>
              <w:t xml:space="preserve"> </w:t>
            </w:r>
            <w:proofErr w:type="spellStart"/>
            <w:r w:rsidRPr="00173506">
              <w:rPr>
                <w:rFonts w:ascii="Sylfaen" w:hAnsi="Sylfaen" w:cs="Sylfaen"/>
                <w:sz w:val="24"/>
                <w:szCs w:val="24"/>
              </w:rPr>
              <w:t>ინტერესები</w:t>
            </w:r>
            <w:proofErr w:type="spellEnd"/>
            <w:r w:rsidRPr="00173506">
              <w:rPr>
                <w:sz w:val="24"/>
                <w:szCs w:val="24"/>
              </w:rPr>
              <w:t>.</w:t>
            </w:r>
          </w:p>
          <w:p w14:paraId="1912FE02" w14:textId="77777777" w:rsidR="00E25F5A" w:rsidRPr="00173506" w:rsidRDefault="00E25F5A" w:rsidP="00E25F5A">
            <w:pPr>
              <w:jc w:val="both"/>
              <w:rPr>
                <w:rFonts w:ascii="Sylfaen" w:hAnsi="Sylfaen" w:cs="Sylfaen"/>
                <w:sz w:val="24"/>
                <w:szCs w:val="24"/>
                <w:lang w:val="ka-GE"/>
              </w:rPr>
            </w:pPr>
            <w:proofErr w:type="spellStart"/>
            <w:r w:rsidRPr="00173506">
              <w:rPr>
                <w:rFonts w:ascii="Sylfaen" w:hAnsi="Sylfaen" w:cs="Sylfaen"/>
                <w:sz w:val="24"/>
                <w:szCs w:val="24"/>
              </w:rPr>
              <w:t>ინტელექტუალური</w:t>
            </w:r>
            <w:proofErr w:type="spellEnd"/>
            <w:r w:rsidRPr="00173506">
              <w:rPr>
                <w:sz w:val="24"/>
                <w:szCs w:val="24"/>
              </w:rPr>
              <w:t xml:space="preserve"> </w:t>
            </w:r>
            <w:proofErr w:type="spellStart"/>
            <w:r w:rsidRPr="00173506">
              <w:rPr>
                <w:rFonts w:ascii="Sylfaen" w:hAnsi="Sylfaen" w:cs="Sylfaen"/>
                <w:sz w:val="24"/>
                <w:szCs w:val="24"/>
              </w:rPr>
              <w:t>საკუთრება</w:t>
            </w:r>
            <w:proofErr w:type="spellEnd"/>
            <w:r w:rsidRPr="00173506">
              <w:rPr>
                <w:sz w:val="24"/>
                <w:szCs w:val="24"/>
              </w:rPr>
              <w:t xml:space="preserve"> </w:t>
            </w:r>
            <w:proofErr w:type="spellStart"/>
            <w:r w:rsidRPr="00173506">
              <w:rPr>
                <w:rFonts w:ascii="Sylfaen" w:hAnsi="Sylfaen" w:cs="Sylfaen"/>
                <w:sz w:val="24"/>
                <w:szCs w:val="24"/>
              </w:rPr>
              <w:t>იმ</w:t>
            </w:r>
            <w:proofErr w:type="spellEnd"/>
            <w:r w:rsidRPr="00173506">
              <w:rPr>
                <w:sz w:val="24"/>
                <w:szCs w:val="24"/>
              </w:rPr>
              <w:t xml:space="preserve"> </w:t>
            </w:r>
            <w:proofErr w:type="spellStart"/>
            <w:r w:rsidRPr="00173506">
              <w:rPr>
                <w:rFonts w:ascii="Sylfaen" w:hAnsi="Sylfaen" w:cs="Sylfaen"/>
                <w:sz w:val="24"/>
                <w:szCs w:val="24"/>
              </w:rPr>
              <w:t>იურიდიულ</w:t>
            </w:r>
            <w:proofErr w:type="spellEnd"/>
            <w:r w:rsidRPr="00173506">
              <w:rPr>
                <w:sz w:val="24"/>
                <w:szCs w:val="24"/>
              </w:rPr>
              <w:t xml:space="preserve"> </w:t>
            </w:r>
            <w:proofErr w:type="spellStart"/>
            <w:r w:rsidRPr="00173506">
              <w:rPr>
                <w:rFonts w:ascii="Sylfaen" w:hAnsi="Sylfaen" w:cs="Sylfaen"/>
                <w:sz w:val="24"/>
                <w:szCs w:val="24"/>
              </w:rPr>
              <w:t>ნორმათა</w:t>
            </w:r>
            <w:proofErr w:type="spellEnd"/>
            <w:r w:rsidRPr="00173506">
              <w:rPr>
                <w:sz w:val="24"/>
                <w:szCs w:val="24"/>
              </w:rPr>
              <w:t xml:space="preserve"> </w:t>
            </w:r>
            <w:proofErr w:type="spellStart"/>
            <w:r w:rsidRPr="00173506">
              <w:rPr>
                <w:rFonts w:ascii="Sylfaen" w:hAnsi="Sylfaen" w:cs="Sylfaen"/>
                <w:sz w:val="24"/>
                <w:szCs w:val="24"/>
              </w:rPr>
              <w:t>ერთობლიობაა</w:t>
            </w:r>
            <w:proofErr w:type="spellEnd"/>
            <w:r w:rsidRPr="00173506">
              <w:rPr>
                <w:sz w:val="24"/>
                <w:szCs w:val="24"/>
              </w:rPr>
              <w:t xml:space="preserve">, </w:t>
            </w:r>
            <w:proofErr w:type="spellStart"/>
            <w:r w:rsidRPr="00173506">
              <w:rPr>
                <w:rFonts w:ascii="Sylfaen" w:hAnsi="Sylfaen" w:cs="Sylfaen"/>
                <w:sz w:val="24"/>
                <w:szCs w:val="24"/>
              </w:rPr>
              <w:t>რომლებიც</w:t>
            </w:r>
            <w:proofErr w:type="spellEnd"/>
            <w:r w:rsidRPr="00173506">
              <w:rPr>
                <w:sz w:val="24"/>
                <w:szCs w:val="24"/>
              </w:rPr>
              <w:t xml:space="preserve"> </w:t>
            </w:r>
            <w:proofErr w:type="spellStart"/>
            <w:r w:rsidRPr="00173506">
              <w:rPr>
                <w:rFonts w:ascii="Sylfaen" w:hAnsi="Sylfaen" w:cs="Sylfaen"/>
                <w:sz w:val="24"/>
                <w:szCs w:val="24"/>
              </w:rPr>
              <w:t>განამტკიცებს</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იცავს</w:t>
            </w:r>
            <w:proofErr w:type="spellEnd"/>
            <w:r w:rsidRPr="00173506">
              <w:rPr>
                <w:sz w:val="24"/>
                <w:szCs w:val="24"/>
              </w:rPr>
              <w:t xml:space="preserve"> </w:t>
            </w:r>
            <w:proofErr w:type="spellStart"/>
            <w:r w:rsidRPr="00173506">
              <w:rPr>
                <w:rFonts w:ascii="Sylfaen" w:hAnsi="Sylfaen" w:cs="Sylfaen"/>
                <w:sz w:val="24"/>
                <w:szCs w:val="24"/>
              </w:rPr>
              <w:t>შემოქმედებითი</w:t>
            </w:r>
            <w:proofErr w:type="spellEnd"/>
            <w:r w:rsidRPr="00173506">
              <w:rPr>
                <w:sz w:val="24"/>
                <w:szCs w:val="24"/>
              </w:rPr>
              <w:t xml:space="preserve"> </w:t>
            </w:r>
            <w:proofErr w:type="spellStart"/>
            <w:r w:rsidRPr="00173506">
              <w:rPr>
                <w:rFonts w:ascii="Sylfaen" w:hAnsi="Sylfaen" w:cs="Sylfaen"/>
                <w:sz w:val="24"/>
                <w:szCs w:val="24"/>
              </w:rPr>
              <w:t>ნიჭით</w:t>
            </w:r>
            <w:proofErr w:type="spellEnd"/>
            <w:r w:rsidRPr="00173506">
              <w:rPr>
                <w:sz w:val="24"/>
                <w:szCs w:val="24"/>
              </w:rPr>
              <w:t xml:space="preserve"> </w:t>
            </w:r>
            <w:proofErr w:type="spellStart"/>
            <w:r w:rsidRPr="00173506">
              <w:rPr>
                <w:rFonts w:ascii="Sylfaen" w:hAnsi="Sylfaen" w:cs="Sylfaen"/>
                <w:sz w:val="24"/>
                <w:szCs w:val="24"/>
              </w:rPr>
              <w:t>გამორჩეული</w:t>
            </w:r>
            <w:proofErr w:type="spellEnd"/>
            <w:r w:rsidRPr="00173506">
              <w:rPr>
                <w:sz w:val="24"/>
                <w:szCs w:val="24"/>
              </w:rPr>
              <w:t xml:space="preserve"> </w:t>
            </w:r>
            <w:proofErr w:type="spellStart"/>
            <w:r w:rsidRPr="00173506">
              <w:rPr>
                <w:rFonts w:ascii="Sylfaen" w:hAnsi="Sylfaen" w:cs="Sylfaen"/>
                <w:sz w:val="24"/>
                <w:szCs w:val="24"/>
              </w:rPr>
              <w:t>პირების</w:t>
            </w:r>
            <w:proofErr w:type="spellEnd"/>
            <w:r w:rsidRPr="00173506">
              <w:rPr>
                <w:sz w:val="24"/>
                <w:szCs w:val="24"/>
              </w:rPr>
              <w:t xml:space="preserve"> </w:t>
            </w:r>
            <w:proofErr w:type="spellStart"/>
            <w:r w:rsidRPr="00173506">
              <w:rPr>
                <w:rFonts w:ascii="Sylfaen" w:hAnsi="Sylfaen" w:cs="Sylfaen"/>
                <w:sz w:val="24"/>
                <w:szCs w:val="24"/>
              </w:rPr>
              <w:t>არამატერიალური</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მატერიალური</w:t>
            </w:r>
            <w:proofErr w:type="spellEnd"/>
            <w:r w:rsidRPr="00173506">
              <w:rPr>
                <w:sz w:val="24"/>
                <w:szCs w:val="24"/>
              </w:rPr>
              <w:t xml:space="preserve"> </w:t>
            </w:r>
            <w:proofErr w:type="spellStart"/>
            <w:r w:rsidRPr="00173506">
              <w:rPr>
                <w:rFonts w:ascii="Sylfaen" w:hAnsi="Sylfaen" w:cs="Sylfaen"/>
                <w:sz w:val="24"/>
                <w:szCs w:val="24"/>
              </w:rPr>
              <w:t>სიკეთეების</w:t>
            </w:r>
            <w:proofErr w:type="spellEnd"/>
            <w:r w:rsidRPr="00173506">
              <w:rPr>
                <w:sz w:val="24"/>
                <w:szCs w:val="24"/>
              </w:rPr>
              <w:t xml:space="preserve"> </w:t>
            </w:r>
            <w:proofErr w:type="spellStart"/>
            <w:r w:rsidRPr="00173506">
              <w:rPr>
                <w:rFonts w:ascii="Sylfaen" w:hAnsi="Sylfaen" w:cs="Sylfaen"/>
                <w:sz w:val="24"/>
                <w:szCs w:val="24"/>
              </w:rPr>
              <w:t>კუთვნილებას</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აწესრიგებს</w:t>
            </w:r>
            <w:proofErr w:type="spellEnd"/>
            <w:r w:rsidRPr="00173506">
              <w:rPr>
                <w:sz w:val="24"/>
                <w:szCs w:val="24"/>
              </w:rPr>
              <w:t xml:space="preserve"> </w:t>
            </w:r>
            <w:proofErr w:type="spellStart"/>
            <w:r w:rsidRPr="00173506">
              <w:rPr>
                <w:rFonts w:ascii="Sylfaen" w:hAnsi="Sylfaen" w:cs="Sylfaen"/>
                <w:sz w:val="24"/>
                <w:szCs w:val="24"/>
              </w:rPr>
              <w:t>განსაკუთრებული</w:t>
            </w:r>
            <w:proofErr w:type="spellEnd"/>
            <w:r w:rsidRPr="00173506">
              <w:rPr>
                <w:sz w:val="24"/>
                <w:szCs w:val="24"/>
              </w:rPr>
              <w:t xml:space="preserve"> </w:t>
            </w:r>
            <w:proofErr w:type="spellStart"/>
            <w:r w:rsidRPr="00173506">
              <w:rPr>
                <w:rFonts w:ascii="Sylfaen" w:hAnsi="Sylfaen" w:cs="Sylfaen"/>
                <w:sz w:val="24"/>
                <w:szCs w:val="24"/>
              </w:rPr>
              <w:t>უფლებების</w:t>
            </w:r>
            <w:proofErr w:type="spellEnd"/>
            <w:r w:rsidRPr="00173506">
              <w:rPr>
                <w:sz w:val="24"/>
                <w:szCs w:val="24"/>
              </w:rPr>
              <w:t xml:space="preserve"> </w:t>
            </w:r>
            <w:proofErr w:type="spellStart"/>
            <w:r w:rsidRPr="00173506">
              <w:rPr>
                <w:rFonts w:ascii="Sylfaen" w:hAnsi="Sylfaen" w:cs="Sylfaen"/>
                <w:sz w:val="24"/>
                <w:szCs w:val="24"/>
              </w:rPr>
              <w:t>საშუალებებსა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ფარგლებს</w:t>
            </w:r>
            <w:proofErr w:type="spellEnd"/>
            <w:r w:rsidRPr="00173506">
              <w:rPr>
                <w:rFonts w:ascii="Sylfaen" w:hAnsi="Sylfaen" w:cs="Sylfaen"/>
                <w:sz w:val="24"/>
                <w:szCs w:val="24"/>
                <w:lang w:val="ka-GE"/>
              </w:rPr>
              <w:t>.</w:t>
            </w:r>
          </w:p>
          <w:p w14:paraId="08A74D19" w14:textId="77777777" w:rsidR="00E25F5A" w:rsidRPr="00173506" w:rsidRDefault="00E25F5A" w:rsidP="00E25F5A">
            <w:pPr>
              <w:jc w:val="both"/>
              <w:rPr>
                <w:sz w:val="24"/>
                <w:szCs w:val="24"/>
                <w:lang w:val="ka-GE"/>
              </w:rPr>
            </w:pP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უფლებები</w:t>
            </w:r>
            <w:proofErr w:type="spellEnd"/>
            <w:r w:rsidRPr="00173506">
              <w:rPr>
                <w:sz w:val="24"/>
                <w:szCs w:val="24"/>
              </w:rPr>
              <w:t xml:space="preserve"> </w:t>
            </w:r>
            <w:proofErr w:type="spellStart"/>
            <w:r w:rsidRPr="00173506">
              <w:rPr>
                <w:rFonts w:ascii="Sylfaen" w:hAnsi="Sylfaen" w:cs="Sylfaen"/>
                <w:sz w:val="24"/>
                <w:szCs w:val="24"/>
              </w:rPr>
              <w:t>ინტელექტუალური</w:t>
            </w:r>
            <w:proofErr w:type="spellEnd"/>
            <w:r w:rsidRPr="00173506">
              <w:rPr>
                <w:sz w:val="24"/>
                <w:szCs w:val="24"/>
              </w:rPr>
              <w:t xml:space="preserve"> </w:t>
            </w:r>
            <w:proofErr w:type="spellStart"/>
            <w:r w:rsidRPr="00173506">
              <w:rPr>
                <w:rFonts w:ascii="Sylfaen" w:hAnsi="Sylfaen" w:cs="Sylfaen"/>
                <w:sz w:val="24"/>
                <w:szCs w:val="24"/>
              </w:rPr>
              <w:t>საკუთრების</w:t>
            </w:r>
            <w:proofErr w:type="spellEnd"/>
            <w:r w:rsidRPr="00173506">
              <w:rPr>
                <w:sz w:val="24"/>
                <w:szCs w:val="24"/>
              </w:rPr>
              <w:t xml:space="preserve"> </w:t>
            </w:r>
            <w:proofErr w:type="spellStart"/>
            <w:r w:rsidRPr="00173506">
              <w:rPr>
                <w:rFonts w:ascii="Sylfaen" w:hAnsi="Sylfaen" w:cs="Sylfaen"/>
                <w:sz w:val="24"/>
                <w:szCs w:val="24"/>
              </w:rPr>
              <w:t>ერთ</w:t>
            </w:r>
            <w:r w:rsidRPr="00173506">
              <w:rPr>
                <w:sz w:val="24"/>
                <w:szCs w:val="24"/>
              </w:rPr>
              <w:t>-</w:t>
            </w:r>
            <w:r w:rsidRPr="00173506">
              <w:rPr>
                <w:rFonts w:ascii="Sylfaen" w:hAnsi="Sylfaen" w:cs="Sylfaen"/>
                <w:sz w:val="24"/>
                <w:szCs w:val="24"/>
              </w:rPr>
              <w:t>ერთი</w:t>
            </w:r>
            <w:proofErr w:type="spellEnd"/>
            <w:r w:rsidRPr="00173506">
              <w:rPr>
                <w:sz w:val="24"/>
                <w:szCs w:val="24"/>
              </w:rPr>
              <w:t xml:space="preserve"> </w:t>
            </w:r>
            <w:proofErr w:type="spellStart"/>
            <w:r w:rsidRPr="00173506">
              <w:rPr>
                <w:rFonts w:ascii="Sylfaen" w:hAnsi="Sylfaen" w:cs="Sylfaen"/>
                <w:sz w:val="24"/>
                <w:szCs w:val="24"/>
              </w:rPr>
              <w:t>სფეროა</w:t>
            </w:r>
            <w:proofErr w:type="spellEnd"/>
            <w:r w:rsidRPr="00173506">
              <w:rPr>
                <w:sz w:val="24"/>
                <w:szCs w:val="24"/>
              </w:rPr>
              <w:t xml:space="preserve">, </w:t>
            </w:r>
            <w:proofErr w:type="spellStart"/>
            <w:r w:rsidRPr="00173506">
              <w:rPr>
                <w:rFonts w:ascii="Sylfaen" w:hAnsi="Sylfaen" w:cs="Sylfaen"/>
                <w:sz w:val="24"/>
                <w:szCs w:val="24"/>
              </w:rPr>
              <w:t>რომელიც</w:t>
            </w:r>
            <w:proofErr w:type="spellEnd"/>
            <w:r w:rsidRPr="00173506">
              <w:rPr>
                <w:sz w:val="24"/>
                <w:szCs w:val="24"/>
              </w:rPr>
              <w:t xml:space="preserve"> </w:t>
            </w:r>
            <w:proofErr w:type="spellStart"/>
            <w:r w:rsidRPr="00173506">
              <w:rPr>
                <w:rFonts w:ascii="Sylfaen" w:hAnsi="Sylfaen" w:cs="Sylfaen"/>
                <w:sz w:val="24"/>
                <w:szCs w:val="24"/>
              </w:rPr>
              <w:t>იცავს</w:t>
            </w:r>
            <w:proofErr w:type="spellEnd"/>
            <w:r w:rsidRPr="00173506">
              <w:rPr>
                <w:sz w:val="24"/>
                <w:szCs w:val="24"/>
              </w:rPr>
              <w:t xml:space="preserve"> </w:t>
            </w:r>
            <w:proofErr w:type="spellStart"/>
            <w:r w:rsidRPr="00173506">
              <w:rPr>
                <w:rFonts w:ascii="Sylfaen" w:hAnsi="Sylfaen" w:cs="Sylfaen"/>
                <w:sz w:val="24"/>
                <w:szCs w:val="24"/>
              </w:rPr>
              <w:t>ნაწარმოების</w:t>
            </w:r>
            <w:proofErr w:type="spellEnd"/>
            <w:r w:rsidRPr="00173506">
              <w:rPr>
                <w:sz w:val="24"/>
                <w:szCs w:val="24"/>
              </w:rPr>
              <w:t xml:space="preserve"> </w:t>
            </w:r>
            <w:proofErr w:type="spellStart"/>
            <w:r w:rsidRPr="00173506">
              <w:rPr>
                <w:rFonts w:ascii="Sylfaen" w:hAnsi="Sylfaen" w:cs="Sylfaen"/>
                <w:sz w:val="24"/>
                <w:szCs w:val="24"/>
              </w:rPr>
              <w:t>ავტორთათვის</w:t>
            </w:r>
            <w:proofErr w:type="spellEnd"/>
            <w:r w:rsidRPr="00173506">
              <w:rPr>
                <w:sz w:val="24"/>
                <w:szCs w:val="24"/>
              </w:rPr>
              <w:t xml:space="preserve"> </w:t>
            </w:r>
            <w:proofErr w:type="spellStart"/>
            <w:r w:rsidRPr="00173506">
              <w:rPr>
                <w:rFonts w:ascii="Sylfaen" w:hAnsi="Sylfaen" w:cs="Sylfaen"/>
                <w:sz w:val="24"/>
                <w:szCs w:val="24"/>
              </w:rPr>
              <w:t>მინიჭებულ</w:t>
            </w:r>
            <w:proofErr w:type="spellEnd"/>
            <w:r w:rsidRPr="00173506">
              <w:rPr>
                <w:sz w:val="24"/>
                <w:szCs w:val="24"/>
              </w:rPr>
              <w:t xml:space="preserve"> </w:t>
            </w:r>
            <w:proofErr w:type="spellStart"/>
            <w:r w:rsidRPr="00173506">
              <w:rPr>
                <w:rFonts w:ascii="Sylfaen" w:hAnsi="Sylfaen" w:cs="Sylfaen"/>
                <w:sz w:val="24"/>
                <w:szCs w:val="24"/>
              </w:rPr>
              <w:t>უფლებებს</w:t>
            </w:r>
            <w:proofErr w:type="spellEnd"/>
            <w:r w:rsidRPr="00173506">
              <w:rPr>
                <w:sz w:val="24"/>
                <w:szCs w:val="24"/>
              </w:rPr>
              <w:t xml:space="preserve"> </w:t>
            </w:r>
            <w:proofErr w:type="spellStart"/>
            <w:r w:rsidRPr="00173506">
              <w:rPr>
                <w:rFonts w:ascii="Sylfaen" w:hAnsi="Sylfaen" w:cs="Sylfaen"/>
                <w:sz w:val="24"/>
                <w:szCs w:val="24"/>
              </w:rPr>
              <w:t>ლიტერატურის</w:t>
            </w:r>
            <w:proofErr w:type="spellEnd"/>
            <w:r w:rsidRPr="00173506">
              <w:rPr>
                <w:sz w:val="24"/>
                <w:szCs w:val="24"/>
              </w:rPr>
              <w:t xml:space="preserve">, </w:t>
            </w:r>
            <w:proofErr w:type="spellStart"/>
            <w:r w:rsidRPr="00173506">
              <w:rPr>
                <w:rFonts w:ascii="Sylfaen" w:hAnsi="Sylfaen" w:cs="Sylfaen"/>
                <w:sz w:val="24"/>
                <w:szCs w:val="24"/>
              </w:rPr>
              <w:t>მეცნიერებისა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ხელოვნების</w:t>
            </w:r>
            <w:proofErr w:type="spellEnd"/>
            <w:r w:rsidRPr="00173506">
              <w:rPr>
                <w:sz w:val="24"/>
                <w:szCs w:val="24"/>
              </w:rPr>
              <w:t xml:space="preserve"> </w:t>
            </w:r>
            <w:proofErr w:type="spellStart"/>
            <w:r w:rsidRPr="00173506">
              <w:rPr>
                <w:rFonts w:ascii="Sylfaen" w:hAnsi="Sylfaen" w:cs="Sylfaen"/>
                <w:sz w:val="24"/>
                <w:szCs w:val="24"/>
              </w:rPr>
              <w:t>დარგში</w:t>
            </w:r>
            <w:proofErr w:type="spellEnd"/>
            <w:r w:rsidRPr="00173506">
              <w:rPr>
                <w:sz w:val="24"/>
                <w:szCs w:val="24"/>
              </w:rPr>
              <w:t>.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მომიჯნავე</w:t>
            </w:r>
            <w:proofErr w:type="spellEnd"/>
            <w:r w:rsidRPr="00173506">
              <w:rPr>
                <w:sz w:val="24"/>
                <w:szCs w:val="24"/>
              </w:rPr>
              <w:t xml:space="preserve"> </w:t>
            </w:r>
            <w:proofErr w:type="spellStart"/>
            <w:r w:rsidRPr="00173506">
              <w:rPr>
                <w:rFonts w:ascii="Sylfaen" w:hAnsi="Sylfaen" w:cs="Sylfaen"/>
                <w:sz w:val="24"/>
                <w:szCs w:val="24"/>
              </w:rPr>
              <w:t>უფლებების</w:t>
            </w:r>
            <w:proofErr w:type="spellEnd"/>
            <w:r w:rsidRPr="00173506">
              <w:rPr>
                <w:sz w:val="24"/>
                <w:szCs w:val="24"/>
              </w:rPr>
              <w:t xml:space="preserve"> </w:t>
            </w:r>
            <w:proofErr w:type="spellStart"/>
            <w:r w:rsidRPr="00173506">
              <w:rPr>
                <w:rFonts w:ascii="Sylfaen" w:hAnsi="Sylfaen" w:cs="Sylfaen"/>
                <w:sz w:val="24"/>
                <w:szCs w:val="24"/>
              </w:rPr>
              <w:t>შესახებ</w:t>
            </w:r>
            <w:proofErr w:type="spellEnd"/>
            <w:r w:rsidRPr="00173506">
              <w:rPr>
                <w:sz w:val="24"/>
                <w:szCs w:val="24"/>
              </w:rPr>
              <w:t xml:space="preserve">” </w:t>
            </w:r>
            <w:proofErr w:type="spellStart"/>
            <w:r w:rsidRPr="00173506">
              <w:rPr>
                <w:rFonts w:ascii="Sylfaen" w:hAnsi="Sylfaen" w:cs="Sylfaen"/>
                <w:sz w:val="24"/>
                <w:szCs w:val="24"/>
              </w:rPr>
              <w:t>საქართველოში</w:t>
            </w:r>
            <w:proofErr w:type="spellEnd"/>
            <w:r w:rsidRPr="00173506">
              <w:rPr>
                <w:sz w:val="24"/>
                <w:szCs w:val="24"/>
              </w:rPr>
              <w:t xml:space="preserve"> </w:t>
            </w:r>
            <w:proofErr w:type="spellStart"/>
            <w:r w:rsidRPr="00173506">
              <w:rPr>
                <w:rFonts w:ascii="Sylfaen" w:hAnsi="Sylfaen" w:cs="Sylfaen"/>
                <w:sz w:val="24"/>
                <w:szCs w:val="24"/>
              </w:rPr>
              <w:t>მოქმედი</w:t>
            </w:r>
            <w:proofErr w:type="spellEnd"/>
            <w:r w:rsidRPr="00173506">
              <w:rPr>
                <w:sz w:val="24"/>
                <w:szCs w:val="24"/>
              </w:rPr>
              <w:t xml:space="preserve"> </w:t>
            </w:r>
            <w:proofErr w:type="spellStart"/>
            <w:r w:rsidRPr="00173506">
              <w:rPr>
                <w:rFonts w:ascii="Sylfaen" w:hAnsi="Sylfaen" w:cs="Sylfaen"/>
                <w:sz w:val="24"/>
                <w:szCs w:val="24"/>
              </w:rPr>
              <w:t>კანონი</w:t>
            </w:r>
            <w:proofErr w:type="spellEnd"/>
            <w:r w:rsidRPr="00173506">
              <w:rPr>
                <w:sz w:val="24"/>
                <w:szCs w:val="24"/>
              </w:rPr>
              <w:t xml:space="preserve"> </w:t>
            </w:r>
            <w:proofErr w:type="spellStart"/>
            <w:r w:rsidRPr="00173506">
              <w:rPr>
                <w:rFonts w:ascii="Sylfaen" w:hAnsi="Sylfaen" w:cs="Sylfaen"/>
                <w:sz w:val="24"/>
                <w:szCs w:val="24"/>
              </w:rPr>
              <w:t>იცავს</w:t>
            </w:r>
            <w:proofErr w:type="spellEnd"/>
            <w:r w:rsidRPr="00173506">
              <w:rPr>
                <w:sz w:val="24"/>
                <w:szCs w:val="24"/>
              </w:rPr>
              <w:t xml:space="preserve">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მომიჯნავე</w:t>
            </w:r>
            <w:proofErr w:type="spellEnd"/>
            <w:r w:rsidRPr="00173506">
              <w:rPr>
                <w:sz w:val="24"/>
                <w:szCs w:val="24"/>
              </w:rPr>
              <w:t xml:space="preserve">, </w:t>
            </w:r>
            <w:proofErr w:type="spellStart"/>
            <w:r w:rsidRPr="00173506">
              <w:rPr>
                <w:rFonts w:ascii="Sylfaen" w:hAnsi="Sylfaen" w:cs="Sylfaen"/>
                <w:sz w:val="24"/>
                <w:szCs w:val="24"/>
              </w:rPr>
              <w:t>აგრეთვე</w:t>
            </w:r>
            <w:proofErr w:type="spellEnd"/>
            <w:r w:rsidRPr="00173506">
              <w:rPr>
                <w:sz w:val="24"/>
                <w:szCs w:val="24"/>
              </w:rPr>
              <w:t xml:space="preserve">, </w:t>
            </w:r>
            <w:proofErr w:type="spellStart"/>
            <w:r w:rsidRPr="00173506">
              <w:rPr>
                <w:rFonts w:ascii="Sylfaen" w:hAnsi="Sylfaen" w:cs="Sylfaen"/>
                <w:sz w:val="24"/>
                <w:szCs w:val="24"/>
              </w:rPr>
              <w:t>მონაცემთა</w:t>
            </w:r>
            <w:proofErr w:type="spellEnd"/>
            <w:r w:rsidRPr="00173506">
              <w:rPr>
                <w:sz w:val="24"/>
                <w:szCs w:val="24"/>
              </w:rPr>
              <w:t xml:space="preserve"> </w:t>
            </w:r>
            <w:proofErr w:type="spellStart"/>
            <w:r w:rsidRPr="00173506">
              <w:rPr>
                <w:rFonts w:ascii="Sylfaen" w:hAnsi="Sylfaen" w:cs="Sylfaen"/>
                <w:sz w:val="24"/>
                <w:szCs w:val="24"/>
              </w:rPr>
              <w:t>ბაზის</w:t>
            </w:r>
            <w:proofErr w:type="spellEnd"/>
            <w:r w:rsidRPr="00173506">
              <w:rPr>
                <w:sz w:val="24"/>
                <w:szCs w:val="24"/>
              </w:rPr>
              <w:t xml:space="preserve"> </w:t>
            </w:r>
            <w:proofErr w:type="spellStart"/>
            <w:r w:rsidRPr="00173506">
              <w:rPr>
                <w:rFonts w:ascii="Sylfaen" w:hAnsi="Sylfaen" w:cs="Sylfaen"/>
                <w:sz w:val="24"/>
                <w:szCs w:val="24"/>
              </w:rPr>
              <w:t>დამამზადებლის</w:t>
            </w:r>
            <w:proofErr w:type="spellEnd"/>
            <w:r w:rsidRPr="00173506">
              <w:rPr>
                <w:sz w:val="24"/>
                <w:szCs w:val="24"/>
              </w:rPr>
              <w:t xml:space="preserve"> </w:t>
            </w:r>
            <w:proofErr w:type="spellStart"/>
            <w:r w:rsidRPr="00173506">
              <w:rPr>
                <w:rFonts w:ascii="Sylfaen" w:hAnsi="Sylfaen" w:cs="Sylfaen"/>
                <w:sz w:val="24"/>
                <w:szCs w:val="24"/>
              </w:rPr>
              <w:t>უფლებებს</w:t>
            </w:r>
            <w:proofErr w:type="spellEnd"/>
            <w:r w:rsidRPr="00173506">
              <w:rPr>
                <w:sz w:val="24"/>
                <w:szCs w:val="24"/>
              </w:rPr>
              <w:t xml:space="preserve">.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უფლებები</w:t>
            </w:r>
            <w:proofErr w:type="spellEnd"/>
            <w:r w:rsidRPr="00173506">
              <w:rPr>
                <w:sz w:val="24"/>
                <w:szCs w:val="24"/>
              </w:rPr>
              <w:t xml:space="preserve"> </w:t>
            </w:r>
            <w:proofErr w:type="spellStart"/>
            <w:r w:rsidRPr="00173506">
              <w:rPr>
                <w:rFonts w:ascii="Sylfaen" w:hAnsi="Sylfaen" w:cs="Sylfaen"/>
                <w:sz w:val="24"/>
                <w:szCs w:val="24"/>
              </w:rPr>
              <w:t>ესაა</w:t>
            </w:r>
            <w:proofErr w:type="spellEnd"/>
            <w:r w:rsidRPr="00173506">
              <w:rPr>
                <w:sz w:val="24"/>
                <w:szCs w:val="24"/>
              </w:rPr>
              <w:t xml:space="preserve">: </w:t>
            </w:r>
            <w:proofErr w:type="spellStart"/>
            <w:r w:rsidRPr="00173506">
              <w:rPr>
                <w:rFonts w:ascii="Sylfaen" w:hAnsi="Sylfaen" w:cs="Sylfaen"/>
                <w:sz w:val="24"/>
                <w:szCs w:val="24"/>
              </w:rPr>
              <w:t>იმ</w:t>
            </w:r>
            <w:proofErr w:type="spellEnd"/>
            <w:r w:rsidRPr="00173506">
              <w:rPr>
                <w:sz w:val="24"/>
                <w:szCs w:val="24"/>
              </w:rPr>
              <w:t xml:space="preserve">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ქონებრივ</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პირად</w:t>
            </w:r>
            <w:proofErr w:type="spellEnd"/>
            <w:r w:rsidRPr="00173506">
              <w:rPr>
                <w:sz w:val="24"/>
                <w:szCs w:val="24"/>
              </w:rPr>
              <w:t xml:space="preserve"> </w:t>
            </w:r>
            <w:proofErr w:type="spellStart"/>
            <w:r w:rsidRPr="00173506">
              <w:rPr>
                <w:rFonts w:ascii="Sylfaen" w:hAnsi="Sylfaen" w:cs="Sylfaen"/>
                <w:sz w:val="24"/>
                <w:szCs w:val="24"/>
              </w:rPr>
              <w:t>არაქონებრივ</w:t>
            </w:r>
            <w:proofErr w:type="spellEnd"/>
            <w:r w:rsidRPr="00173506">
              <w:rPr>
                <w:sz w:val="24"/>
                <w:szCs w:val="24"/>
              </w:rPr>
              <w:t xml:space="preserve"> </w:t>
            </w:r>
            <w:proofErr w:type="spellStart"/>
            <w:r w:rsidRPr="00173506">
              <w:rPr>
                <w:rFonts w:ascii="Sylfaen" w:hAnsi="Sylfaen" w:cs="Sylfaen"/>
                <w:sz w:val="24"/>
                <w:szCs w:val="24"/>
              </w:rPr>
              <w:t>უფლებებთან</w:t>
            </w:r>
            <w:proofErr w:type="spellEnd"/>
            <w:r w:rsidRPr="00173506">
              <w:rPr>
                <w:rFonts w:ascii="Sylfaen" w:hAnsi="Sylfaen" w:cs="Sylfaen"/>
                <w:sz w:val="24"/>
                <w:szCs w:val="24"/>
                <w:lang w:val="ka-GE"/>
              </w:rPr>
              <w:t xml:space="preserve"> </w:t>
            </w:r>
            <w:proofErr w:type="spellStart"/>
            <w:r w:rsidRPr="00173506">
              <w:rPr>
                <w:rFonts w:ascii="Sylfaen" w:hAnsi="Sylfaen" w:cs="Sylfaen"/>
                <w:sz w:val="24"/>
                <w:szCs w:val="24"/>
              </w:rPr>
              <w:t>დაკავშირებული</w:t>
            </w:r>
            <w:proofErr w:type="spellEnd"/>
            <w:r w:rsidRPr="00173506">
              <w:rPr>
                <w:sz w:val="24"/>
                <w:szCs w:val="24"/>
              </w:rPr>
              <w:t xml:space="preserve"> </w:t>
            </w:r>
            <w:proofErr w:type="spellStart"/>
            <w:r w:rsidRPr="00173506">
              <w:rPr>
                <w:rFonts w:ascii="Sylfaen" w:hAnsi="Sylfaen" w:cs="Sylfaen"/>
                <w:sz w:val="24"/>
                <w:szCs w:val="24"/>
              </w:rPr>
              <w:t>ურთიერთობები</w:t>
            </w:r>
            <w:proofErr w:type="spellEnd"/>
            <w:r w:rsidRPr="00173506">
              <w:rPr>
                <w:sz w:val="24"/>
                <w:szCs w:val="24"/>
              </w:rPr>
              <w:t xml:space="preserve">, </w:t>
            </w:r>
            <w:proofErr w:type="spellStart"/>
            <w:r w:rsidRPr="00173506">
              <w:rPr>
                <w:rFonts w:ascii="Sylfaen" w:hAnsi="Sylfaen" w:cs="Sylfaen"/>
                <w:sz w:val="24"/>
                <w:szCs w:val="24"/>
              </w:rPr>
              <w:t>რომლებიც</w:t>
            </w:r>
            <w:proofErr w:type="spellEnd"/>
            <w:r w:rsidRPr="00173506">
              <w:rPr>
                <w:sz w:val="24"/>
                <w:szCs w:val="24"/>
              </w:rPr>
              <w:t xml:space="preserve"> </w:t>
            </w:r>
            <w:proofErr w:type="spellStart"/>
            <w:r w:rsidRPr="00173506">
              <w:rPr>
                <w:rFonts w:ascii="Sylfaen" w:hAnsi="Sylfaen" w:cs="Sylfaen"/>
                <w:sz w:val="24"/>
                <w:szCs w:val="24"/>
              </w:rPr>
              <w:t>წარმოიშობა</w:t>
            </w:r>
            <w:proofErr w:type="spellEnd"/>
            <w:r w:rsidRPr="00173506">
              <w:rPr>
                <w:sz w:val="24"/>
                <w:szCs w:val="24"/>
              </w:rPr>
              <w:t xml:space="preserve"> </w:t>
            </w:r>
            <w:proofErr w:type="spellStart"/>
            <w:r w:rsidRPr="00173506">
              <w:rPr>
                <w:rFonts w:ascii="Sylfaen" w:hAnsi="Sylfaen" w:cs="Sylfaen"/>
                <w:sz w:val="24"/>
                <w:szCs w:val="24"/>
              </w:rPr>
              <w:t>მეცნიერების</w:t>
            </w:r>
            <w:proofErr w:type="spellEnd"/>
            <w:r w:rsidRPr="00173506">
              <w:rPr>
                <w:sz w:val="24"/>
                <w:szCs w:val="24"/>
              </w:rPr>
              <w:t xml:space="preserve">, </w:t>
            </w:r>
            <w:proofErr w:type="spellStart"/>
            <w:r w:rsidRPr="00173506">
              <w:rPr>
                <w:rFonts w:ascii="Sylfaen" w:hAnsi="Sylfaen" w:cs="Sylfaen"/>
                <w:sz w:val="24"/>
                <w:szCs w:val="24"/>
              </w:rPr>
              <w:t>ლიტერატურისა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ხელოვნების</w:t>
            </w:r>
            <w:proofErr w:type="spellEnd"/>
            <w:r w:rsidRPr="00173506">
              <w:rPr>
                <w:sz w:val="24"/>
                <w:szCs w:val="24"/>
              </w:rPr>
              <w:t xml:space="preserve"> </w:t>
            </w:r>
            <w:proofErr w:type="spellStart"/>
            <w:r w:rsidRPr="00173506">
              <w:rPr>
                <w:rFonts w:ascii="Sylfaen" w:hAnsi="Sylfaen" w:cs="Sylfaen"/>
                <w:sz w:val="24"/>
                <w:szCs w:val="24"/>
              </w:rPr>
              <w:t>ნაწარმოებთა</w:t>
            </w:r>
            <w:proofErr w:type="spellEnd"/>
            <w:r w:rsidRPr="00173506">
              <w:rPr>
                <w:sz w:val="24"/>
                <w:szCs w:val="24"/>
              </w:rPr>
              <w:t xml:space="preserve"> </w:t>
            </w:r>
            <w:proofErr w:type="spellStart"/>
            <w:r w:rsidRPr="00173506">
              <w:rPr>
                <w:rFonts w:ascii="Sylfaen" w:hAnsi="Sylfaen" w:cs="Sylfaen"/>
                <w:sz w:val="24"/>
                <w:szCs w:val="24"/>
              </w:rPr>
              <w:t>შექმნისას</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გამოყენებისას</w:t>
            </w:r>
            <w:proofErr w:type="spellEnd"/>
            <w:r w:rsidRPr="00173506">
              <w:rPr>
                <w:sz w:val="24"/>
                <w:szCs w:val="24"/>
              </w:rPr>
              <w:t xml:space="preserve">; </w:t>
            </w:r>
            <w:proofErr w:type="spellStart"/>
            <w:r w:rsidRPr="00173506">
              <w:rPr>
                <w:rFonts w:ascii="Sylfaen" w:hAnsi="Sylfaen" w:cs="Sylfaen"/>
                <w:sz w:val="24"/>
                <w:szCs w:val="24"/>
              </w:rPr>
              <w:t>მომიჯნავე</w:t>
            </w:r>
            <w:proofErr w:type="spellEnd"/>
            <w:r w:rsidRPr="00173506">
              <w:rPr>
                <w:sz w:val="24"/>
                <w:szCs w:val="24"/>
              </w:rPr>
              <w:t xml:space="preserve"> </w:t>
            </w:r>
            <w:proofErr w:type="spellStart"/>
            <w:r w:rsidRPr="00173506">
              <w:rPr>
                <w:rFonts w:ascii="Sylfaen" w:hAnsi="Sylfaen" w:cs="Sylfaen"/>
                <w:sz w:val="24"/>
                <w:szCs w:val="24"/>
              </w:rPr>
              <w:t>უფლებები</w:t>
            </w:r>
            <w:proofErr w:type="spellEnd"/>
            <w:r w:rsidRPr="00173506">
              <w:rPr>
                <w:sz w:val="24"/>
                <w:szCs w:val="24"/>
              </w:rPr>
              <w:t xml:space="preserve"> </w:t>
            </w:r>
            <w:proofErr w:type="spellStart"/>
            <w:r w:rsidRPr="00173506">
              <w:rPr>
                <w:rFonts w:ascii="Sylfaen" w:hAnsi="Sylfaen" w:cs="Sylfaen"/>
                <w:sz w:val="24"/>
                <w:szCs w:val="24"/>
              </w:rPr>
              <w:t>კი</w:t>
            </w:r>
            <w:proofErr w:type="spellEnd"/>
            <w:r w:rsidRPr="00173506">
              <w:rPr>
                <w:sz w:val="24"/>
                <w:szCs w:val="24"/>
              </w:rPr>
              <w:t xml:space="preserve"> </w:t>
            </w:r>
            <w:proofErr w:type="spellStart"/>
            <w:r w:rsidRPr="00173506">
              <w:rPr>
                <w:rFonts w:ascii="Sylfaen" w:hAnsi="Sylfaen" w:cs="Sylfaen"/>
                <w:sz w:val="24"/>
                <w:szCs w:val="24"/>
              </w:rPr>
              <w:t>შემსრულებლის</w:t>
            </w:r>
            <w:proofErr w:type="spellEnd"/>
            <w:r w:rsidRPr="00173506">
              <w:rPr>
                <w:sz w:val="24"/>
                <w:szCs w:val="24"/>
              </w:rPr>
              <w:t xml:space="preserve">, </w:t>
            </w:r>
            <w:proofErr w:type="spellStart"/>
            <w:r w:rsidRPr="00173506">
              <w:rPr>
                <w:rFonts w:ascii="Sylfaen" w:hAnsi="Sylfaen" w:cs="Sylfaen"/>
                <w:sz w:val="24"/>
                <w:szCs w:val="24"/>
              </w:rPr>
              <w:t>ფონოგრამის</w:t>
            </w:r>
            <w:proofErr w:type="spellEnd"/>
            <w:r w:rsidRPr="00173506">
              <w:rPr>
                <w:sz w:val="24"/>
                <w:szCs w:val="24"/>
              </w:rPr>
              <w:t xml:space="preserve">, </w:t>
            </w:r>
            <w:proofErr w:type="spellStart"/>
            <w:r w:rsidRPr="00173506">
              <w:rPr>
                <w:rFonts w:ascii="Sylfaen" w:hAnsi="Sylfaen" w:cs="Sylfaen"/>
                <w:sz w:val="24"/>
                <w:szCs w:val="24"/>
              </w:rPr>
              <w:t>ვიდეოგრამის</w:t>
            </w:r>
            <w:proofErr w:type="spellEnd"/>
            <w:r w:rsidRPr="00173506">
              <w:rPr>
                <w:sz w:val="24"/>
                <w:szCs w:val="24"/>
              </w:rPr>
              <w:t xml:space="preserve"> </w:t>
            </w:r>
            <w:proofErr w:type="spellStart"/>
            <w:r w:rsidRPr="00173506">
              <w:rPr>
                <w:rFonts w:ascii="Sylfaen" w:hAnsi="Sylfaen" w:cs="Sylfaen"/>
                <w:sz w:val="24"/>
                <w:szCs w:val="24"/>
              </w:rPr>
              <w:t>დამამზადებლისა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მაუწყებლობის</w:t>
            </w:r>
            <w:proofErr w:type="spellEnd"/>
            <w:r w:rsidRPr="00173506">
              <w:rPr>
                <w:sz w:val="24"/>
                <w:szCs w:val="24"/>
              </w:rPr>
              <w:t xml:space="preserve"> </w:t>
            </w:r>
            <w:proofErr w:type="spellStart"/>
            <w:r w:rsidRPr="00173506">
              <w:rPr>
                <w:rFonts w:ascii="Sylfaen" w:hAnsi="Sylfaen" w:cs="Sylfaen"/>
                <w:sz w:val="24"/>
                <w:szCs w:val="24"/>
              </w:rPr>
              <w:t>ორგანიზაციის</w:t>
            </w:r>
            <w:proofErr w:type="spellEnd"/>
            <w:r w:rsidRPr="00173506">
              <w:rPr>
                <w:sz w:val="24"/>
                <w:szCs w:val="24"/>
              </w:rPr>
              <w:t xml:space="preserve">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უფლებების</w:t>
            </w:r>
            <w:proofErr w:type="spellEnd"/>
            <w:r w:rsidRPr="00173506">
              <w:rPr>
                <w:sz w:val="24"/>
                <w:szCs w:val="24"/>
              </w:rPr>
              <w:t xml:space="preserve"> </w:t>
            </w:r>
            <w:proofErr w:type="spellStart"/>
            <w:r w:rsidRPr="00173506">
              <w:rPr>
                <w:rFonts w:ascii="Sylfaen" w:hAnsi="Sylfaen" w:cs="Sylfaen"/>
                <w:sz w:val="24"/>
                <w:szCs w:val="24"/>
              </w:rPr>
              <w:t>მომიჯნავე</w:t>
            </w:r>
            <w:proofErr w:type="spellEnd"/>
            <w:r w:rsidRPr="00173506">
              <w:rPr>
                <w:sz w:val="24"/>
                <w:szCs w:val="24"/>
              </w:rPr>
              <w:t xml:space="preserve"> </w:t>
            </w:r>
            <w:proofErr w:type="spellStart"/>
            <w:r w:rsidRPr="00173506">
              <w:rPr>
                <w:rFonts w:ascii="Sylfaen" w:hAnsi="Sylfaen" w:cs="Sylfaen"/>
                <w:sz w:val="24"/>
                <w:szCs w:val="24"/>
              </w:rPr>
              <w:t>უფლებებთან</w:t>
            </w:r>
            <w:proofErr w:type="spellEnd"/>
            <w:r w:rsidRPr="00173506">
              <w:rPr>
                <w:sz w:val="24"/>
                <w:szCs w:val="24"/>
              </w:rPr>
              <w:t xml:space="preserve"> </w:t>
            </w:r>
            <w:proofErr w:type="spellStart"/>
            <w:r w:rsidRPr="00173506">
              <w:rPr>
                <w:rFonts w:ascii="Sylfaen" w:hAnsi="Sylfaen" w:cs="Sylfaen"/>
                <w:sz w:val="24"/>
                <w:szCs w:val="24"/>
              </w:rPr>
              <w:t>დაკავშირებული</w:t>
            </w:r>
            <w:proofErr w:type="spellEnd"/>
            <w:r w:rsidRPr="00173506">
              <w:rPr>
                <w:sz w:val="24"/>
                <w:szCs w:val="24"/>
              </w:rPr>
              <w:t xml:space="preserve"> </w:t>
            </w:r>
            <w:proofErr w:type="spellStart"/>
            <w:r w:rsidRPr="00173506">
              <w:rPr>
                <w:rFonts w:ascii="Sylfaen" w:hAnsi="Sylfaen" w:cs="Sylfaen"/>
                <w:sz w:val="24"/>
                <w:szCs w:val="24"/>
              </w:rPr>
              <w:t>ურთიერთობებია</w:t>
            </w:r>
            <w:proofErr w:type="spellEnd"/>
            <w:r w:rsidRPr="00173506">
              <w:rPr>
                <w:sz w:val="24"/>
                <w:szCs w:val="24"/>
              </w:rPr>
              <w:t>.</w:t>
            </w:r>
            <w:r w:rsidRPr="00173506">
              <w:rPr>
                <w:sz w:val="24"/>
                <w:szCs w:val="24"/>
                <w:lang w:val="ka-GE"/>
              </w:rPr>
              <w:t xml:space="preserve">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უფლებათა</w:t>
            </w:r>
            <w:proofErr w:type="spellEnd"/>
            <w:r w:rsidRPr="00173506">
              <w:rPr>
                <w:sz w:val="24"/>
                <w:szCs w:val="24"/>
              </w:rPr>
              <w:t xml:space="preserve"> </w:t>
            </w:r>
            <w:proofErr w:type="spellStart"/>
            <w:r w:rsidRPr="00173506">
              <w:rPr>
                <w:rFonts w:ascii="Sylfaen" w:hAnsi="Sylfaen" w:cs="Sylfaen"/>
                <w:sz w:val="24"/>
                <w:szCs w:val="24"/>
              </w:rPr>
              <w:t>სფეროში</w:t>
            </w:r>
            <w:proofErr w:type="spellEnd"/>
            <w:r w:rsidRPr="00173506">
              <w:rPr>
                <w:sz w:val="24"/>
                <w:szCs w:val="24"/>
              </w:rPr>
              <w:t xml:space="preserve"> </w:t>
            </w:r>
            <w:proofErr w:type="spellStart"/>
            <w:r w:rsidRPr="00173506">
              <w:rPr>
                <w:rFonts w:ascii="Sylfaen" w:hAnsi="Sylfaen" w:cs="Sylfaen"/>
                <w:sz w:val="24"/>
                <w:szCs w:val="24"/>
              </w:rPr>
              <w:t>ტერმინი</w:t>
            </w:r>
            <w:proofErr w:type="spellEnd"/>
            <w:r w:rsidRPr="00173506">
              <w:rPr>
                <w:sz w:val="24"/>
                <w:szCs w:val="24"/>
              </w:rPr>
              <w:t xml:space="preserve">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უფლებები</w:t>
            </w:r>
            <w:proofErr w:type="spellEnd"/>
            <w:r w:rsidRPr="00173506">
              <w:rPr>
                <w:sz w:val="24"/>
                <w:szCs w:val="24"/>
              </w:rPr>
              <w:t xml:space="preserve">” </w:t>
            </w:r>
            <w:proofErr w:type="spellStart"/>
            <w:r w:rsidRPr="00173506">
              <w:rPr>
                <w:rFonts w:ascii="Sylfaen" w:hAnsi="Sylfaen" w:cs="Sylfaen"/>
                <w:sz w:val="24"/>
                <w:szCs w:val="24"/>
              </w:rPr>
              <w:t>ფართო</w:t>
            </w:r>
            <w:proofErr w:type="spellEnd"/>
            <w:r w:rsidRPr="00173506">
              <w:rPr>
                <w:sz w:val="24"/>
                <w:szCs w:val="24"/>
              </w:rPr>
              <w:t xml:space="preserve"> </w:t>
            </w:r>
            <w:proofErr w:type="spellStart"/>
            <w:r w:rsidRPr="00173506">
              <w:rPr>
                <w:rFonts w:ascii="Sylfaen" w:hAnsi="Sylfaen" w:cs="Sylfaen"/>
                <w:sz w:val="24"/>
                <w:szCs w:val="24"/>
              </w:rPr>
              <w:t>გაგებით</w:t>
            </w:r>
            <w:proofErr w:type="spellEnd"/>
            <w:r w:rsidRPr="00173506">
              <w:rPr>
                <w:sz w:val="24"/>
                <w:szCs w:val="24"/>
              </w:rPr>
              <w:t xml:space="preserve"> </w:t>
            </w:r>
            <w:proofErr w:type="spellStart"/>
            <w:r w:rsidRPr="00173506">
              <w:rPr>
                <w:rFonts w:ascii="Sylfaen" w:hAnsi="Sylfaen" w:cs="Sylfaen"/>
                <w:sz w:val="24"/>
                <w:szCs w:val="24"/>
              </w:rPr>
              <w:t>მოიცავს</w:t>
            </w:r>
            <w:proofErr w:type="spellEnd"/>
            <w:r w:rsidRPr="00173506">
              <w:rPr>
                <w:sz w:val="24"/>
                <w:szCs w:val="24"/>
              </w:rPr>
              <w:t xml:space="preserve"> „</w:t>
            </w:r>
            <w:proofErr w:type="spellStart"/>
            <w:r w:rsidRPr="00173506">
              <w:rPr>
                <w:rFonts w:ascii="Sylfaen" w:hAnsi="Sylfaen" w:cs="Sylfaen"/>
                <w:sz w:val="24"/>
                <w:szCs w:val="24"/>
              </w:rPr>
              <w:t>მომიჯნავე</w:t>
            </w:r>
            <w:proofErr w:type="spellEnd"/>
            <w:r w:rsidRPr="00173506">
              <w:rPr>
                <w:sz w:val="24"/>
                <w:szCs w:val="24"/>
              </w:rPr>
              <w:t xml:space="preserve"> </w:t>
            </w:r>
            <w:proofErr w:type="spellStart"/>
            <w:r w:rsidRPr="00173506">
              <w:rPr>
                <w:rFonts w:ascii="Sylfaen" w:hAnsi="Sylfaen" w:cs="Sylfaen"/>
                <w:sz w:val="24"/>
                <w:szCs w:val="24"/>
              </w:rPr>
              <w:t>უფლებებსაც</w:t>
            </w:r>
            <w:proofErr w:type="spellEnd"/>
            <w:r w:rsidRPr="00173506">
              <w:rPr>
                <w:sz w:val="24"/>
                <w:szCs w:val="24"/>
              </w:rPr>
              <w:t xml:space="preserve">”. </w:t>
            </w:r>
            <w:proofErr w:type="spellStart"/>
            <w:r w:rsidRPr="00173506">
              <w:rPr>
                <w:rFonts w:ascii="Sylfaen" w:hAnsi="Sylfaen" w:cs="Sylfaen"/>
                <w:sz w:val="24"/>
                <w:szCs w:val="24"/>
              </w:rPr>
              <w:t>ეს</w:t>
            </w:r>
            <w:proofErr w:type="spellEnd"/>
            <w:r w:rsidRPr="00173506">
              <w:rPr>
                <w:sz w:val="24"/>
                <w:szCs w:val="24"/>
              </w:rPr>
              <w:t xml:space="preserve"> </w:t>
            </w:r>
            <w:proofErr w:type="spellStart"/>
            <w:r w:rsidRPr="00173506">
              <w:rPr>
                <w:rFonts w:ascii="Sylfaen" w:hAnsi="Sylfaen" w:cs="Sylfaen"/>
                <w:sz w:val="24"/>
                <w:szCs w:val="24"/>
              </w:rPr>
              <w:t>უფლებები</w:t>
            </w:r>
            <w:proofErr w:type="spellEnd"/>
            <w:r w:rsidRPr="00173506">
              <w:rPr>
                <w:sz w:val="24"/>
                <w:szCs w:val="24"/>
              </w:rPr>
              <w:t xml:space="preserve">, </w:t>
            </w:r>
            <w:proofErr w:type="spellStart"/>
            <w:r w:rsidRPr="00173506">
              <w:rPr>
                <w:rFonts w:ascii="Sylfaen" w:hAnsi="Sylfaen" w:cs="Sylfaen"/>
                <w:sz w:val="24"/>
                <w:szCs w:val="24"/>
              </w:rPr>
              <w:t>რომლებიც</w:t>
            </w:r>
            <w:proofErr w:type="spellEnd"/>
            <w:r w:rsidRPr="00173506">
              <w:rPr>
                <w:sz w:val="24"/>
                <w:szCs w:val="24"/>
              </w:rPr>
              <w:t xml:space="preserve"> </w:t>
            </w:r>
            <w:proofErr w:type="spellStart"/>
            <w:r w:rsidRPr="00173506">
              <w:rPr>
                <w:rFonts w:ascii="Sylfaen" w:hAnsi="Sylfaen" w:cs="Sylfaen"/>
                <w:sz w:val="24"/>
                <w:szCs w:val="24"/>
              </w:rPr>
              <w:t>ენიჭება</w:t>
            </w:r>
            <w:proofErr w:type="spellEnd"/>
            <w:r w:rsidRPr="00173506">
              <w:rPr>
                <w:sz w:val="24"/>
                <w:szCs w:val="24"/>
              </w:rPr>
              <w:t xml:space="preserve"> </w:t>
            </w:r>
            <w:proofErr w:type="spellStart"/>
            <w:r w:rsidRPr="00173506">
              <w:rPr>
                <w:rFonts w:ascii="Sylfaen" w:hAnsi="Sylfaen" w:cs="Sylfaen"/>
                <w:sz w:val="24"/>
                <w:szCs w:val="24"/>
              </w:rPr>
              <w:t>ავტორებსა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სხვა</w:t>
            </w:r>
            <w:proofErr w:type="spellEnd"/>
            <w:r w:rsidRPr="00173506">
              <w:rPr>
                <w:sz w:val="24"/>
                <w:szCs w:val="24"/>
              </w:rPr>
              <w:t xml:space="preserve"> </w:t>
            </w:r>
            <w:proofErr w:type="spellStart"/>
            <w:r w:rsidRPr="00173506">
              <w:rPr>
                <w:rFonts w:ascii="Sylfaen" w:hAnsi="Sylfaen" w:cs="Sylfaen"/>
                <w:sz w:val="24"/>
                <w:szCs w:val="24"/>
              </w:rPr>
              <w:t>პირებს</w:t>
            </w:r>
            <w:proofErr w:type="spellEnd"/>
            <w:r w:rsidRPr="00173506">
              <w:rPr>
                <w:sz w:val="24"/>
                <w:szCs w:val="24"/>
              </w:rPr>
              <w:t xml:space="preserve">, </w:t>
            </w:r>
            <w:proofErr w:type="spellStart"/>
            <w:r w:rsidRPr="00173506">
              <w:rPr>
                <w:rFonts w:ascii="Sylfaen" w:hAnsi="Sylfaen" w:cs="Sylfaen"/>
                <w:sz w:val="24"/>
                <w:szCs w:val="24"/>
              </w:rPr>
              <w:t>გულისხმობს</w:t>
            </w:r>
            <w:proofErr w:type="spellEnd"/>
            <w:r w:rsidRPr="00173506">
              <w:rPr>
                <w:sz w:val="24"/>
                <w:szCs w:val="24"/>
              </w:rPr>
              <w:t xml:space="preserve"> </w:t>
            </w:r>
            <w:proofErr w:type="spellStart"/>
            <w:r w:rsidRPr="00173506">
              <w:rPr>
                <w:rFonts w:ascii="Sylfaen" w:hAnsi="Sylfaen" w:cs="Sylfaen"/>
                <w:sz w:val="24"/>
                <w:szCs w:val="24"/>
              </w:rPr>
              <w:t>გარკვეულ</w:t>
            </w:r>
            <w:proofErr w:type="spellEnd"/>
            <w:r w:rsidRPr="00173506">
              <w:rPr>
                <w:sz w:val="24"/>
                <w:szCs w:val="24"/>
              </w:rPr>
              <w:t xml:space="preserve"> </w:t>
            </w:r>
            <w:proofErr w:type="spellStart"/>
            <w:r w:rsidRPr="00173506">
              <w:rPr>
                <w:rFonts w:ascii="Sylfaen" w:hAnsi="Sylfaen" w:cs="Sylfaen"/>
                <w:sz w:val="24"/>
                <w:szCs w:val="24"/>
              </w:rPr>
              <w:t>უფლებებს</w:t>
            </w:r>
            <w:proofErr w:type="spellEnd"/>
            <w:r w:rsidRPr="00173506">
              <w:rPr>
                <w:sz w:val="24"/>
                <w:szCs w:val="24"/>
              </w:rPr>
              <w:t xml:space="preserve">, </w:t>
            </w:r>
            <w:proofErr w:type="spellStart"/>
            <w:r w:rsidRPr="00173506">
              <w:rPr>
                <w:rFonts w:ascii="Sylfaen" w:hAnsi="Sylfaen" w:cs="Sylfaen"/>
                <w:sz w:val="24"/>
                <w:szCs w:val="24"/>
              </w:rPr>
              <w:t>რის</w:t>
            </w:r>
            <w:proofErr w:type="spellEnd"/>
            <w:r w:rsidRPr="00173506">
              <w:rPr>
                <w:sz w:val="24"/>
                <w:szCs w:val="24"/>
              </w:rPr>
              <w:t xml:space="preserve"> </w:t>
            </w:r>
            <w:proofErr w:type="spellStart"/>
            <w:r w:rsidRPr="00173506">
              <w:rPr>
                <w:rFonts w:ascii="Sylfaen" w:hAnsi="Sylfaen" w:cs="Sylfaen"/>
                <w:sz w:val="24"/>
                <w:szCs w:val="24"/>
              </w:rPr>
              <w:t>საფუძველზეც</w:t>
            </w:r>
            <w:proofErr w:type="spellEnd"/>
            <w:r w:rsidRPr="00173506">
              <w:rPr>
                <w:sz w:val="24"/>
                <w:szCs w:val="24"/>
              </w:rPr>
              <w:t xml:space="preserve"> </w:t>
            </w:r>
            <w:proofErr w:type="spellStart"/>
            <w:r w:rsidRPr="00173506">
              <w:rPr>
                <w:rFonts w:ascii="Sylfaen" w:hAnsi="Sylfaen" w:cs="Sylfaen"/>
                <w:sz w:val="24"/>
                <w:szCs w:val="24"/>
              </w:rPr>
              <w:t>მათ</w:t>
            </w:r>
            <w:proofErr w:type="spellEnd"/>
            <w:r w:rsidRPr="00173506">
              <w:rPr>
                <w:sz w:val="24"/>
                <w:szCs w:val="24"/>
              </w:rPr>
              <w:t xml:space="preserve"> </w:t>
            </w:r>
            <w:proofErr w:type="spellStart"/>
            <w:r w:rsidRPr="00173506">
              <w:rPr>
                <w:rFonts w:ascii="Sylfaen" w:hAnsi="Sylfaen" w:cs="Sylfaen"/>
                <w:sz w:val="24"/>
                <w:szCs w:val="24"/>
              </w:rPr>
              <w:t>შეუძლიათ</w:t>
            </w:r>
            <w:proofErr w:type="spellEnd"/>
            <w:r w:rsidRPr="00173506">
              <w:rPr>
                <w:sz w:val="24"/>
                <w:szCs w:val="24"/>
              </w:rPr>
              <w:t xml:space="preserve">, </w:t>
            </w:r>
            <w:proofErr w:type="spellStart"/>
            <w:r w:rsidRPr="00173506">
              <w:rPr>
                <w:rFonts w:ascii="Sylfaen" w:hAnsi="Sylfaen" w:cs="Sylfaen"/>
                <w:sz w:val="24"/>
                <w:szCs w:val="24"/>
              </w:rPr>
              <w:t>გარკვეული</w:t>
            </w:r>
            <w:proofErr w:type="spellEnd"/>
            <w:r w:rsidRPr="00173506">
              <w:rPr>
                <w:sz w:val="24"/>
                <w:szCs w:val="24"/>
              </w:rPr>
              <w:t xml:space="preserve"> </w:t>
            </w:r>
            <w:proofErr w:type="spellStart"/>
            <w:r w:rsidRPr="00173506">
              <w:rPr>
                <w:rFonts w:ascii="Sylfaen" w:hAnsi="Sylfaen" w:cs="Sylfaen"/>
                <w:sz w:val="24"/>
                <w:szCs w:val="24"/>
              </w:rPr>
              <w:t>პერიოდის</w:t>
            </w:r>
            <w:proofErr w:type="spellEnd"/>
            <w:r w:rsidRPr="00173506">
              <w:rPr>
                <w:sz w:val="24"/>
                <w:szCs w:val="24"/>
              </w:rPr>
              <w:t xml:space="preserve"> </w:t>
            </w:r>
            <w:proofErr w:type="spellStart"/>
            <w:r w:rsidRPr="00173506">
              <w:rPr>
                <w:rFonts w:ascii="Sylfaen" w:hAnsi="Sylfaen" w:cs="Sylfaen"/>
                <w:sz w:val="24"/>
                <w:szCs w:val="24"/>
              </w:rPr>
              <w:t>მანძილზე</w:t>
            </w:r>
            <w:proofErr w:type="spellEnd"/>
            <w:r w:rsidRPr="00173506">
              <w:rPr>
                <w:sz w:val="24"/>
                <w:szCs w:val="24"/>
              </w:rPr>
              <w:t xml:space="preserve">, </w:t>
            </w:r>
            <w:proofErr w:type="spellStart"/>
            <w:r w:rsidRPr="00173506">
              <w:rPr>
                <w:rFonts w:ascii="Sylfaen" w:hAnsi="Sylfaen" w:cs="Sylfaen"/>
                <w:sz w:val="24"/>
                <w:szCs w:val="24"/>
              </w:rPr>
              <w:t>მესამე</w:t>
            </w:r>
            <w:proofErr w:type="spellEnd"/>
            <w:r w:rsidRPr="00173506">
              <w:rPr>
                <w:sz w:val="24"/>
                <w:szCs w:val="24"/>
              </w:rPr>
              <w:t xml:space="preserve"> </w:t>
            </w:r>
            <w:proofErr w:type="spellStart"/>
            <w:r w:rsidRPr="00173506">
              <w:rPr>
                <w:rFonts w:ascii="Sylfaen" w:hAnsi="Sylfaen" w:cs="Sylfaen"/>
                <w:sz w:val="24"/>
                <w:szCs w:val="24"/>
              </w:rPr>
              <w:t>პირებს</w:t>
            </w:r>
            <w:proofErr w:type="spellEnd"/>
            <w:r w:rsidRPr="00173506">
              <w:rPr>
                <w:sz w:val="24"/>
                <w:szCs w:val="24"/>
              </w:rPr>
              <w:t xml:space="preserve"> </w:t>
            </w:r>
            <w:proofErr w:type="spellStart"/>
            <w:r w:rsidRPr="00173506">
              <w:rPr>
                <w:rFonts w:ascii="Sylfaen" w:hAnsi="Sylfaen" w:cs="Sylfaen"/>
                <w:sz w:val="24"/>
                <w:szCs w:val="24"/>
              </w:rPr>
              <w:t>ნება</w:t>
            </w:r>
            <w:proofErr w:type="spellEnd"/>
            <w:r w:rsidRPr="00173506">
              <w:rPr>
                <w:sz w:val="24"/>
                <w:szCs w:val="24"/>
              </w:rPr>
              <w:t xml:space="preserve"> </w:t>
            </w:r>
            <w:proofErr w:type="spellStart"/>
            <w:r w:rsidRPr="00173506">
              <w:rPr>
                <w:rFonts w:ascii="Sylfaen" w:hAnsi="Sylfaen" w:cs="Sylfaen"/>
                <w:sz w:val="24"/>
                <w:szCs w:val="24"/>
              </w:rPr>
              <w:t>დართონ</w:t>
            </w:r>
            <w:proofErr w:type="spellEnd"/>
            <w:r w:rsidRPr="00173506">
              <w:rPr>
                <w:sz w:val="24"/>
                <w:szCs w:val="24"/>
              </w:rPr>
              <w:t xml:space="preserve"> </w:t>
            </w:r>
            <w:proofErr w:type="spellStart"/>
            <w:r w:rsidRPr="00173506">
              <w:rPr>
                <w:rFonts w:ascii="Sylfaen" w:hAnsi="Sylfaen" w:cs="Sylfaen"/>
                <w:sz w:val="24"/>
                <w:szCs w:val="24"/>
              </w:rPr>
              <w:t>ან</w:t>
            </w:r>
            <w:proofErr w:type="spellEnd"/>
            <w:r w:rsidRPr="00173506">
              <w:rPr>
                <w:sz w:val="24"/>
                <w:szCs w:val="24"/>
              </w:rPr>
              <w:t xml:space="preserve"> </w:t>
            </w:r>
            <w:proofErr w:type="spellStart"/>
            <w:r w:rsidRPr="00173506">
              <w:rPr>
                <w:rFonts w:ascii="Sylfaen" w:hAnsi="Sylfaen" w:cs="Sylfaen"/>
                <w:sz w:val="24"/>
                <w:szCs w:val="24"/>
              </w:rPr>
              <w:t>აუკრძალონ</w:t>
            </w:r>
            <w:proofErr w:type="spellEnd"/>
            <w:r w:rsidRPr="00173506">
              <w:rPr>
                <w:sz w:val="24"/>
                <w:szCs w:val="24"/>
              </w:rPr>
              <w:t xml:space="preserve"> </w:t>
            </w:r>
            <w:proofErr w:type="spellStart"/>
            <w:r w:rsidRPr="00173506">
              <w:rPr>
                <w:rFonts w:ascii="Sylfaen" w:hAnsi="Sylfaen" w:cs="Sylfaen"/>
                <w:sz w:val="24"/>
                <w:szCs w:val="24"/>
              </w:rPr>
              <w:t>თავიანთი</w:t>
            </w:r>
            <w:proofErr w:type="spellEnd"/>
            <w:r w:rsidRPr="00173506">
              <w:rPr>
                <w:sz w:val="24"/>
                <w:szCs w:val="24"/>
              </w:rPr>
              <w:t xml:space="preserve"> </w:t>
            </w:r>
            <w:proofErr w:type="spellStart"/>
            <w:r w:rsidRPr="00173506">
              <w:rPr>
                <w:rFonts w:ascii="Sylfaen" w:hAnsi="Sylfaen" w:cs="Sylfaen"/>
                <w:sz w:val="24"/>
                <w:szCs w:val="24"/>
              </w:rPr>
              <w:t>ნაწარმოების</w:t>
            </w:r>
            <w:proofErr w:type="spellEnd"/>
            <w:r w:rsidRPr="00173506">
              <w:rPr>
                <w:sz w:val="24"/>
                <w:szCs w:val="24"/>
              </w:rPr>
              <w:t xml:space="preserve"> </w:t>
            </w:r>
            <w:proofErr w:type="spellStart"/>
            <w:r w:rsidRPr="00173506">
              <w:rPr>
                <w:rFonts w:ascii="Sylfaen" w:hAnsi="Sylfaen" w:cs="Sylfaen"/>
                <w:sz w:val="24"/>
                <w:szCs w:val="24"/>
              </w:rPr>
              <w:t>გამოყენება</w:t>
            </w:r>
            <w:proofErr w:type="spellEnd"/>
            <w:r w:rsidRPr="00173506">
              <w:rPr>
                <w:sz w:val="24"/>
                <w:szCs w:val="24"/>
              </w:rPr>
              <w:t xml:space="preserve">. </w:t>
            </w:r>
            <w:proofErr w:type="spellStart"/>
            <w:r w:rsidRPr="00173506">
              <w:rPr>
                <w:rFonts w:ascii="Sylfaen" w:hAnsi="Sylfaen" w:cs="Sylfaen"/>
                <w:sz w:val="24"/>
                <w:szCs w:val="24"/>
              </w:rPr>
              <w:t>მომიჯნავე</w:t>
            </w:r>
            <w:proofErr w:type="spellEnd"/>
            <w:r w:rsidRPr="00173506">
              <w:rPr>
                <w:sz w:val="24"/>
                <w:szCs w:val="24"/>
              </w:rPr>
              <w:t xml:space="preserve"> </w:t>
            </w:r>
            <w:proofErr w:type="spellStart"/>
            <w:r w:rsidRPr="00173506">
              <w:rPr>
                <w:rFonts w:ascii="Sylfaen" w:hAnsi="Sylfaen" w:cs="Sylfaen"/>
                <w:sz w:val="24"/>
                <w:szCs w:val="24"/>
              </w:rPr>
              <w:t>უფლებები</w:t>
            </w:r>
            <w:proofErr w:type="spellEnd"/>
            <w:r w:rsidRPr="00173506">
              <w:rPr>
                <w:sz w:val="24"/>
                <w:szCs w:val="24"/>
              </w:rPr>
              <w:t xml:space="preserve"> </w:t>
            </w:r>
            <w:proofErr w:type="spellStart"/>
            <w:r w:rsidRPr="00173506">
              <w:rPr>
                <w:rFonts w:ascii="Sylfaen" w:hAnsi="Sylfaen" w:cs="Sylfaen"/>
                <w:sz w:val="24"/>
                <w:szCs w:val="24"/>
              </w:rPr>
              <w:t>გულისხმობს</w:t>
            </w:r>
            <w:proofErr w:type="spellEnd"/>
            <w:r w:rsidRPr="00173506">
              <w:rPr>
                <w:sz w:val="24"/>
                <w:szCs w:val="24"/>
              </w:rPr>
              <w:t xml:space="preserve"> </w:t>
            </w:r>
            <w:proofErr w:type="spellStart"/>
            <w:r w:rsidRPr="00173506">
              <w:rPr>
                <w:rFonts w:ascii="Sylfaen" w:hAnsi="Sylfaen" w:cs="Sylfaen"/>
                <w:sz w:val="24"/>
                <w:szCs w:val="24"/>
              </w:rPr>
              <w:t>საავტორო</w:t>
            </w:r>
            <w:proofErr w:type="spellEnd"/>
            <w:r w:rsidRPr="00173506">
              <w:rPr>
                <w:sz w:val="24"/>
                <w:szCs w:val="24"/>
              </w:rPr>
              <w:t xml:space="preserve"> </w:t>
            </w:r>
            <w:proofErr w:type="spellStart"/>
            <w:r w:rsidRPr="00173506">
              <w:rPr>
                <w:rFonts w:ascii="Sylfaen" w:hAnsi="Sylfaen" w:cs="Sylfaen"/>
                <w:sz w:val="24"/>
                <w:szCs w:val="24"/>
              </w:rPr>
              <w:t>უფლებებთან</w:t>
            </w:r>
            <w:proofErr w:type="spellEnd"/>
            <w:r w:rsidRPr="00173506">
              <w:rPr>
                <w:sz w:val="24"/>
                <w:szCs w:val="24"/>
              </w:rPr>
              <w:t xml:space="preserve"> </w:t>
            </w:r>
            <w:proofErr w:type="spellStart"/>
            <w:r w:rsidRPr="00173506">
              <w:rPr>
                <w:rFonts w:ascii="Sylfaen" w:hAnsi="Sylfaen" w:cs="Sylfaen"/>
                <w:sz w:val="24"/>
                <w:szCs w:val="24"/>
              </w:rPr>
              <w:t>ახლოს</w:t>
            </w:r>
            <w:proofErr w:type="spellEnd"/>
            <w:r w:rsidRPr="00173506">
              <w:rPr>
                <w:sz w:val="24"/>
                <w:szCs w:val="24"/>
              </w:rPr>
              <w:t xml:space="preserve"> </w:t>
            </w:r>
            <w:proofErr w:type="spellStart"/>
            <w:r w:rsidRPr="00173506">
              <w:rPr>
                <w:rFonts w:ascii="Sylfaen" w:hAnsi="Sylfaen" w:cs="Sylfaen"/>
                <w:sz w:val="24"/>
                <w:szCs w:val="24"/>
              </w:rPr>
              <w:t>მდგომ</w:t>
            </w:r>
            <w:proofErr w:type="spellEnd"/>
            <w:r w:rsidRPr="00173506">
              <w:rPr>
                <w:sz w:val="24"/>
                <w:szCs w:val="24"/>
              </w:rPr>
              <w:t xml:space="preserve">, </w:t>
            </w:r>
            <w:proofErr w:type="spellStart"/>
            <w:r w:rsidRPr="00173506">
              <w:rPr>
                <w:rFonts w:ascii="Sylfaen" w:hAnsi="Sylfaen" w:cs="Sylfaen"/>
                <w:sz w:val="24"/>
                <w:szCs w:val="24"/>
              </w:rPr>
              <w:t>მოსაზღვრე</w:t>
            </w:r>
            <w:proofErr w:type="spellEnd"/>
            <w:r w:rsidRPr="00173506">
              <w:rPr>
                <w:sz w:val="24"/>
                <w:szCs w:val="24"/>
              </w:rPr>
              <w:t xml:space="preserve"> </w:t>
            </w:r>
            <w:proofErr w:type="spellStart"/>
            <w:r w:rsidRPr="00173506">
              <w:rPr>
                <w:rFonts w:ascii="Sylfaen" w:hAnsi="Sylfaen" w:cs="Sylfaen"/>
                <w:sz w:val="24"/>
                <w:szCs w:val="24"/>
              </w:rPr>
              <w:t>უფლებებს</w:t>
            </w:r>
            <w:proofErr w:type="spellEnd"/>
            <w:r w:rsidRPr="00173506">
              <w:rPr>
                <w:sz w:val="24"/>
                <w:szCs w:val="24"/>
              </w:rPr>
              <w:t xml:space="preserve">, </w:t>
            </w:r>
            <w:proofErr w:type="spellStart"/>
            <w:r w:rsidRPr="00173506">
              <w:rPr>
                <w:rFonts w:ascii="Sylfaen" w:hAnsi="Sylfaen" w:cs="Sylfaen"/>
                <w:sz w:val="24"/>
                <w:szCs w:val="24"/>
              </w:rPr>
              <w:t>რომლებიც</w:t>
            </w:r>
            <w:proofErr w:type="spellEnd"/>
            <w:r w:rsidRPr="00173506">
              <w:rPr>
                <w:sz w:val="24"/>
                <w:szCs w:val="24"/>
              </w:rPr>
              <w:t xml:space="preserve"> </w:t>
            </w:r>
            <w:proofErr w:type="spellStart"/>
            <w:r w:rsidRPr="00173506">
              <w:rPr>
                <w:rFonts w:ascii="Sylfaen" w:hAnsi="Sylfaen" w:cs="Sylfaen"/>
                <w:sz w:val="24"/>
                <w:szCs w:val="24"/>
              </w:rPr>
              <w:t>დაკავშირებულია</w:t>
            </w:r>
            <w:proofErr w:type="spellEnd"/>
            <w:r w:rsidRPr="00173506">
              <w:rPr>
                <w:sz w:val="24"/>
                <w:szCs w:val="24"/>
              </w:rPr>
              <w:t xml:space="preserve"> </w:t>
            </w:r>
            <w:proofErr w:type="spellStart"/>
            <w:r w:rsidRPr="00173506">
              <w:rPr>
                <w:rFonts w:ascii="Sylfaen" w:hAnsi="Sylfaen" w:cs="Sylfaen"/>
                <w:sz w:val="24"/>
                <w:szCs w:val="24"/>
              </w:rPr>
              <w:t>ლიტერატურის</w:t>
            </w:r>
            <w:proofErr w:type="spellEnd"/>
            <w:r w:rsidRPr="00173506">
              <w:rPr>
                <w:sz w:val="24"/>
                <w:szCs w:val="24"/>
              </w:rPr>
              <w:t xml:space="preserve">, </w:t>
            </w:r>
            <w:proofErr w:type="spellStart"/>
            <w:r w:rsidRPr="00173506">
              <w:rPr>
                <w:rFonts w:ascii="Sylfaen" w:hAnsi="Sylfaen" w:cs="Sylfaen"/>
                <w:sz w:val="24"/>
                <w:szCs w:val="24"/>
              </w:rPr>
              <w:t>მეცნიერებისა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ხელოვნების</w:t>
            </w:r>
            <w:proofErr w:type="spellEnd"/>
            <w:r w:rsidRPr="00173506">
              <w:rPr>
                <w:sz w:val="24"/>
                <w:szCs w:val="24"/>
              </w:rPr>
              <w:t xml:space="preserve"> </w:t>
            </w:r>
            <w:proofErr w:type="spellStart"/>
            <w:r w:rsidRPr="00173506">
              <w:rPr>
                <w:rFonts w:ascii="Sylfaen" w:hAnsi="Sylfaen" w:cs="Sylfaen"/>
                <w:sz w:val="24"/>
                <w:szCs w:val="24"/>
              </w:rPr>
              <w:t>ნაწარმოებების</w:t>
            </w:r>
            <w:proofErr w:type="spellEnd"/>
            <w:r w:rsidRPr="00173506">
              <w:rPr>
                <w:sz w:val="24"/>
                <w:szCs w:val="24"/>
              </w:rPr>
              <w:t xml:space="preserve"> </w:t>
            </w:r>
            <w:proofErr w:type="spellStart"/>
            <w:r w:rsidRPr="00173506">
              <w:rPr>
                <w:rFonts w:ascii="Sylfaen" w:hAnsi="Sylfaen" w:cs="Sylfaen"/>
                <w:sz w:val="24"/>
                <w:szCs w:val="24"/>
              </w:rPr>
              <w:t>გამოყენებასთან</w:t>
            </w:r>
            <w:proofErr w:type="spellEnd"/>
            <w:r w:rsidRPr="00173506">
              <w:rPr>
                <w:sz w:val="24"/>
                <w:szCs w:val="24"/>
              </w:rPr>
              <w:t xml:space="preserve">. </w:t>
            </w:r>
            <w:proofErr w:type="spellStart"/>
            <w:r w:rsidRPr="00173506">
              <w:rPr>
                <w:rFonts w:ascii="Sylfaen" w:hAnsi="Sylfaen" w:cs="Sylfaen"/>
                <w:sz w:val="24"/>
                <w:szCs w:val="24"/>
              </w:rPr>
              <w:t>მომიჯნავე</w:t>
            </w:r>
            <w:proofErr w:type="spellEnd"/>
            <w:r w:rsidRPr="00173506">
              <w:rPr>
                <w:sz w:val="24"/>
                <w:szCs w:val="24"/>
              </w:rPr>
              <w:t xml:space="preserve"> </w:t>
            </w:r>
            <w:proofErr w:type="spellStart"/>
            <w:r w:rsidRPr="00173506">
              <w:rPr>
                <w:rFonts w:ascii="Sylfaen" w:hAnsi="Sylfaen" w:cs="Sylfaen"/>
                <w:sz w:val="24"/>
                <w:szCs w:val="24"/>
              </w:rPr>
              <w:t>უფლებათა</w:t>
            </w:r>
            <w:proofErr w:type="spellEnd"/>
            <w:r w:rsidRPr="00173506">
              <w:rPr>
                <w:sz w:val="24"/>
                <w:szCs w:val="24"/>
              </w:rPr>
              <w:t xml:space="preserve"> </w:t>
            </w:r>
            <w:proofErr w:type="spellStart"/>
            <w:r w:rsidRPr="00173506">
              <w:rPr>
                <w:rFonts w:ascii="Sylfaen" w:hAnsi="Sylfaen" w:cs="Sylfaen"/>
                <w:sz w:val="24"/>
                <w:szCs w:val="24"/>
              </w:rPr>
              <w:t>სუბიექტები</w:t>
            </w:r>
            <w:proofErr w:type="spellEnd"/>
            <w:r w:rsidRPr="00173506">
              <w:rPr>
                <w:sz w:val="24"/>
                <w:szCs w:val="24"/>
              </w:rPr>
              <w:t xml:space="preserve"> </w:t>
            </w:r>
            <w:proofErr w:type="spellStart"/>
            <w:r w:rsidRPr="00173506">
              <w:rPr>
                <w:rFonts w:ascii="Sylfaen" w:hAnsi="Sylfaen" w:cs="Sylfaen"/>
                <w:sz w:val="24"/>
                <w:szCs w:val="24"/>
              </w:rPr>
              <w:t>არიან</w:t>
            </w:r>
            <w:proofErr w:type="spellEnd"/>
            <w:r w:rsidRPr="00173506">
              <w:rPr>
                <w:sz w:val="24"/>
                <w:szCs w:val="24"/>
              </w:rPr>
              <w:t xml:space="preserve"> </w:t>
            </w:r>
            <w:proofErr w:type="spellStart"/>
            <w:r w:rsidRPr="00173506">
              <w:rPr>
                <w:rFonts w:ascii="Sylfaen" w:hAnsi="Sylfaen" w:cs="Sylfaen"/>
                <w:sz w:val="24"/>
                <w:szCs w:val="24"/>
              </w:rPr>
              <w:t>შემსრულებლები</w:t>
            </w:r>
            <w:proofErr w:type="spellEnd"/>
            <w:r w:rsidRPr="00173506">
              <w:rPr>
                <w:sz w:val="24"/>
                <w:szCs w:val="24"/>
              </w:rPr>
              <w:t xml:space="preserve">, </w:t>
            </w:r>
            <w:proofErr w:type="spellStart"/>
            <w:r w:rsidRPr="00173506">
              <w:rPr>
                <w:rFonts w:ascii="Sylfaen" w:hAnsi="Sylfaen" w:cs="Sylfaen"/>
                <w:sz w:val="24"/>
                <w:szCs w:val="24"/>
              </w:rPr>
              <w:t>ფონოგრამისა</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ვიდეოგრამის</w:t>
            </w:r>
            <w:proofErr w:type="spellEnd"/>
            <w:r w:rsidRPr="00173506">
              <w:rPr>
                <w:sz w:val="24"/>
                <w:szCs w:val="24"/>
              </w:rPr>
              <w:t xml:space="preserve"> </w:t>
            </w:r>
            <w:proofErr w:type="spellStart"/>
            <w:r w:rsidRPr="00173506">
              <w:rPr>
                <w:rFonts w:ascii="Sylfaen" w:hAnsi="Sylfaen" w:cs="Sylfaen"/>
                <w:sz w:val="24"/>
                <w:szCs w:val="24"/>
              </w:rPr>
              <w:t>დამამზადებლები</w:t>
            </w:r>
            <w:proofErr w:type="spellEnd"/>
            <w:r w:rsidRPr="00173506">
              <w:rPr>
                <w:sz w:val="24"/>
                <w:szCs w:val="24"/>
              </w:rPr>
              <w:t xml:space="preserve"> </w:t>
            </w:r>
            <w:proofErr w:type="spellStart"/>
            <w:r w:rsidRPr="00173506">
              <w:rPr>
                <w:rFonts w:ascii="Sylfaen" w:hAnsi="Sylfaen" w:cs="Sylfaen"/>
                <w:sz w:val="24"/>
                <w:szCs w:val="24"/>
              </w:rPr>
              <w:t>და</w:t>
            </w:r>
            <w:proofErr w:type="spellEnd"/>
            <w:r w:rsidRPr="00173506">
              <w:rPr>
                <w:sz w:val="24"/>
                <w:szCs w:val="24"/>
              </w:rPr>
              <w:t xml:space="preserve"> </w:t>
            </w:r>
            <w:proofErr w:type="spellStart"/>
            <w:r w:rsidRPr="00173506">
              <w:rPr>
                <w:rFonts w:ascii="Sylfaen" w:hAnsi="Sylfaen" w:cs="Sylfaen"/>
                <w:sz w:val="24"/>
                <w:szCs w:val="24"/>
              </w:rPr>
              <w:t>მაუწყებლობის</w:t>
            </w:r>
            <w:proofErr w:type="spellEnd"/>
            <w:r w:rsidRPr="00173506">
              <w:rPr>
                <w:sz w:val="24"/>
                <w:szCs w:val="24"/>
              </w:rPr>
              <w:t xml:space="preserve"> </w:t>
            </w:r>
            <w:proofErr w:type="spellStart"/>
            <w:r w:rsidRPr="00173506">
              <w:rPr>
                <w:rFonts w:ascii="Sylfaen" w:hAnsi="Sylfaen" w:cs="Sylfaen"/>
                <w:sz w:val="24"/>
                <w:szCs w:val="24"/>
              </w:rPr>
              <w:t>ორგანიზაციები</w:t>
            </w:r>
            <w:proofErr w:type="spellEnd"/>
            <w:r w:rsidRPr="00173506">
              <w:rPr>
                <w:sz w:val="24"/>
                <w:szCs w:val="24"/>
              </w:rPr>
              <w:t>.</w:t>
            </w:r>
            <w:r w:rsidRPr="00173506">
              <w:rPr>
                <w:sz w:val="24"/>
                <w:szCs w:val="24"/>
                <w:lang w:val="ka-GE"/>
              </w:rPr>
              <w:t xml:space="preserve"> </w:t>
            </w:r>
          </w:p>
          <w:p w14:paraId="79CF8EEA" w14:textId="77777777" w:rsidR="00E25F5A" w:rsidRPr="00173506" w:rsidRDefault="00E25F5A" w:rsidP="00E25F5A">
            <w:pPr>
              <w:jc w:val="both"/>
              <w:rPr>
                <w:rFonts w:ascii="Sylfaen" w:hAnsi="Sylfaen"/>
                <w:sz w:val="24"/>
                <w:szCs w:val="24"/>
                <w:lang w:val="ka-GE"/>
              </w:rPr>
            </w:pPr>
            <w:r w:rsidRPr="00173506">
              <w:rPr>
                <w:rFonts w:ascii="Sylfaen" w:hAnsi="Sylfaen"/>
                <w:sz w:val="24"/>
                <w:szCs w:val="24"/>
                <w:lang w:val="ka-GE"/>
              </w:rPr>
              <w:lastRenderedPageBreak/>
              <w:t xml:space="preserve">საავტორო და მომიჯნავე უფლებების შესახებ კანონის 63-ე მუხლი ანიჭებს შესაბამის უფლებამფლობელებს თავიანთი უფლებები სამართავად გადასცენ კოლექტიური მართვის ორგანიზაციას, რომელიც უზრუნველყოფს წევრების კუთვნილი ჰონორარის შეგროვებასა და განაწილებას და უფლებების კოლექტიურ მართვას. ვინაიდან თითოეული უფლებამფლობელისათვის მათი ინტელექტუალური საკუთრების დაცვის მექანიზმების ინდივიდუალური დაცვა დიდ სირთულეებთან არის დაკავშირებული სწორედ ამ მიზნით შეიქმნა ეს ინსტიტუტი, რომელიც წარმოადგენს მათი დაცულობის ერთგვარ გარანტიას ინტელექტუალური საკუთრების დაცვის სადარაჯოზე. </w:t>
            </w:r>
          </w:p>
          <w:p w14:paraId="2AAA9AD9" w14:textId="77777777" w:rsidR="00E25F5A" w:rsidRPr="00173506" w:rsidRDefault="00E25F5A" w:rsidP="00E25F5A">
            <w:pPr>
              <w:jc w:val="both"/>
              <w:rPr>
                <w:rFonts w:ascii="Sylfaen" w:hAnsi="Sylfaen"/>
                <w:sz w:val="24"/>
                <w:szCs w:val="24"/>
                <w:lang w:val="ka-GE"/>
              </w:rPr>
            </w:pPr>
            <w:r w:rsidRPr="00173506">
              <w:rPr>
                <w:rFonts w:ascii="Sylfaen" w:hAnsi="Sylfaen"/>
                <w:sz w:val="24"/>
                <w:szCs w:val="24"/>
                <w:lang w:val="ka-GE"/>
              </w:rPr>
              <w:t xml:space="preserve">გასაჩვრებული ნორმა პირდაპირ არის კავშირში კონსტიტუციის მე-20 მუხლის პირველი პუნქტით აღიარებულ ინტელექტუალური საკუთრების გარანტირებულ უფლებასთან. </w:t>
            </w:r>
          </w:p>
          <w:p w14:paraId="6E0349C6" w14:textId="77777777" w:rsidR="00E25F5A" w:rsidRPr="00173506" w:rsidRDefault="00E25F5A" w:rsidP="00E25F5A">
            <w:pPr>
              <w:jc w:val="both"/>
              <w:rPr>
                <w:rFonts w:ascii="Sylfaen" w:hAnsi="Sylfaen"/>
                <w:sz w:val="24"/>
                <w:szCs w:val="24"/>
                <w:lang w:val="ka-GE"/>
              </w:rPr>
            </w:pPr>
          </w:p>
          <w:p w14:paraId="0F32340F" w14:textId="77777777" w:rsidR="00E25F5A" w:rsidRPr="00173506" w:rsidRDefault="00E25F5A" w:rsidP="00E25F5A">
            <w:pPr>
              <w:jc w:val="both"/>
              <w:rPr>
                <w:rFonts w:ascii="Sylfaen" w:hAnsi="Sylfaen"/>
                <w:sz w:val="24"/>
                <w:szCs w:val="24"/>
                <w:lang w:val="ka-GE"/>
              </w:rPr>
            </w:pPr>
            <w:r w:rsidRPr="00173506">
              <w:rPr>
                <w:rFonts w:ascii="Sylfaen" w:hAnsi="Sylfaen"/>
                <w:sz w:val="24"/>
                <w:szCs w:val="24"/>
                <w:lang w:val="ka-GE"/>
              </w:rPr>
              <w:t>გასაჩივრებული ნორმის ბუნდოვანება ასევე გამოიხატება შემდეგში:</w:t>
            </w:r>
          </w:p>
          <w:p w14:paraId="1403D222" w14:textId="77777777" w:rsidR="00E25F5A" w:rsidRPr="00173506" w:rsidRDefault="00E25F5A" w:rsidP="00E25F5A">
            <w:pPr>
              <w:ind w:right="-18"/>
              <w:jc w:val="both"/>
              <w:rPr>
                <w:rFonts w:ascii="Sylfaen" w:hAnsi="Sylfaen"/>
                <w:bCs/>
                <w:sz w:val="24"/>
                <w:szCs w:val="24"/>
                <w:lang w:val="ka-GE"/>
              </w:rPr>
            </w:pPr>
            <w:r w:rsidRPr="00173506">
              <w:rPr>
                <w:rFonts w:ascii="Sylfaen" w:hAnsi="Sylfaen"/>
                <w:bCs/>
                <w:sz w:val="24"/>
                <w:szCs w:val="24"/>
                <w:lang w:val="ka-GE"/>
              </w:rPr>
              <w:t>კანონით დადგენილია ქონებრივი უფლებების კოლექტიურ საფუძველზე მმართველი ორგანიზაციის უფლებამოსილების წარმოშობის მომენტის განსაზღვრის ორი ერთმანეთისგან დამოუკიდებელი კრიტერიუმი: 1) კანონის 63-ე მუხლის პირველი პუნქტის მიხედვით უფლებამოსილების წარმოშობის მომენტი განისაზღვრება უმრავლესი ქვეყნების ანალოგიურ ორგანიზაციებთან ურთიერთწარმომადგენლობის თაობაზე დადებული ხელშეკრულებების არსებობით; 2) ორგანიზაციის უფლებამოსილების წარმოიშობა მისი საჯარო რეესტრში რეგისტრაციის მომენტიდან.</w:t>
            </w:r>
          </w:p>
          <w:p w14:paraId="71A11C0B" w14:textId="77777777" w:rsidR="00E25F5A" w:rsidRPr="00173506" w:rsidRDefault="00E25F5A" w:rsidP="00E25F5A">
            <w:pPr>
              <w:ind w:right="-18"/>
              <w:jc w:val="both"/>
              <w:rPr>
                <w:rFonts w:ascii="Sylfaen" w:hAnsi="Sylfaen"/>
                <w:bCs/>
                <w:sz w:val="24"/>
                <w:szCs w:val="24"/>
                <w:lang w:val="ka-GE"/>
              </w:rPr>
            </w:pPr>
            <w:r w:rsidRPr="00173506">
              <w:rPr>
                <w:rFonts w:ascii="Sylfaen" w:hAnsi="Sylfaen"/>
                <w:bCs/>
                <w:sz w:val="24"/>
                <w:szCs w:val="24"/>
                <w:lang w:val="ka-GE"/>
              </w:rPr>
              <w:t xml:space="preserve">კანონის 63-ე მუხლით განსაზღვრული კრიტერიუმები არც ჩამონათვალის სახითაა მოცემული და არც ურთიერთდაკავშირებულია. უნდა აღნიშნოს, რომ ქონებრივი უფლებების კოლექტიურ საფუძველზე მმართველი ორგანიზაციის დასარეგისტრირებლად საჯარო რეესტრი ამოწმებს მხოლოდ ამ ორგანიზაციის წესდების შესაბამისობას კანონთან და სხვა მოთხოვნებთან. საჯარო რეესტრი ვერ ამოწმებს აქვს თუ არა ორგანიზაციას დადებული ხელშეკრულებები ურთიერთწარმომადგენლობის თაობაზე უმრავლესი ქვეყნების ანალოგიურ ორგანიზაციებთან.  საჯარო რეესტრს აღნიშნული ხელშეკრულებების არსებობის შემოწმების უფლებამოსილება რომც ჰქონდეს, თავად რეგისტრაციის მსურველს ორგანიზაციას, რომელიც ჯერ კიდევ არ არის ჩამოყალიბებული როგორც სამართალსუბიექტი, ვერ ექნება დადებული ასეთი ხელშეკრულებები. </w:t>
            </w:r>
          </w:p>
          <w:p w14:paraId="4CBDCCF4" w14:textId="77777777" w:rsidR="00E25F5A" w:rsidRPr="00173506" w:rsidRDefault="00E25F5A" w:rsidP="00E25F5A">
            <w:pPr>
              <w:jc w:val="both"/>
              <w:rPr>
                <w:rFonts w:ascii="Sylfaen" w:hAnsi="Sylfaen"/>
                <w:sz w:val="24"/>
                <w:szCs w:val="24"/>
                <w:lang w:val="ka-GE"/>
              </w:rPr>
            </w:pPr>
            <w:r w:rsidRPr="00173506">
              <w:rPr>
                <w:rFonts w:ascii="Sylfaen" w:hAnsi="Sylfaen"/>
                <w:sz w:val="24"/>
                <w:szCs w:val="24"/>
                <w:lang w:val="ka-GE"/>
              </w:rPr>
              <w:t>მითითებული კრიტერიუმი (</w:t>
            </w:r>
            <w:r w:rsidRPr="00173506">
              <w:rPr>
                <w:rFonts w:ascii="Sylfaen" w:hAnsi="Sylfaen"/>
                <w:bCs/>
                <w:sz w:val="24"/>
                <w:szCs w:val="24"/>
                <w:lang w:val="ka-GE"/>
              </w:rPr>
              <w:t>უმრავლესი ქვეყნების ანალოგიურ ორგანიზაციებთან ურთიერთწარმომადგენლობის თაობაზე ხელშეკრულებების დადების შესახებ</w:t>
            </w:r>
            <w:r w:rsidRPr="00173506">
              <w:rPr>
                <w:rFonts w:ascii="Sylfaen" w:hAnsi="Sylfaen"/>
                <w:sz w:val="24"/>
                <w:szCs w:val="24"/>
                <w:lang w:val="ka-GE"/>
              </w:rPr>
              <w:t xml:space="preserve">) მსოფლიოს არცერთ ქვეყანაში არ არის დადგენილი. რაც თავის მხრივ, ზღუდავს საკუთარი კონსტიტუციური უფლებების რეალიზების შესაძლებლობას იმ უფლებამფლობელთათვის, რომლებმაც დააფუძნეს ახალი ორგანიზაცია და/ან შემდგომში გაწევრიანდნენ მასში. </w:t>
            </w:r>
          </w:p>
          <w:p w14:paraId="1D1CA442" w14:textId="77777777" w:rsidR="00E25F5A" w:rsidRPr="00173506" w:rsidRDefault="00E25F5A" w:rsidP="00E25F5A">
            <w:pPr>
              <w:jc w:val="both"/>
              <w:rPr>
                <w:rFonts w:ascii="Sylfaen" w:hAnsi="Sylfaen"/>
                <w:sz w:val="24"/>
                <w:szCs w:val="24"/>
                <w:lang w:val="ka-GE"/>
              </w:rPr>
            </w:pPr>
            <w:r w:rsidRPr="00173506">
              <w:rPr>
                <w:rFonts w:ascii="Sylfaen" w:hAnsi="Sylfaen"/>
                <w:sz w:val="24"/>
                <w:szCs w:val="24"/>
                <w:lang w:val="ka-GE"/>
              </w:rPr>
              <w:t xml:space="preserve">ტერმინი „უმრავლესი ქვეყნების ანალოგიურ ორგანიზაციებთან“ არის ბუნდოვანი და გაურკვეველი. ქვეყნების რაოდენობა თანამედროვე მსოფლიოში არის ცვალებადი. გაურკვეველია ქვეყანა ნიშნავს თუ არა საერთაშორისო სამართლის სუბიექტს ან/და იგი ხომ არ ნიშნავს გარკვეულ ტერიტორიას. მეორე მხრივ, ბუნდოვანია ტერმინი „ანალოგიური ორგანიზაციები“. საქართველოში საავტორო და მომიჯნავე უფლებების  კოლექტიურ მართვას ახორციელებენ კოლექტიური მართვის არაკომერციული ორგანიზაციები, თუმცა აღნიშული სფერო სხვა და სხვა ქვეყანაში სხვადასხვაგვარად წესრიგდება და ქონებრივი უფლებების მართვა სხვადასხვა სამართლებრივი ფორმის ორგანიზაციების მიერ ხორციელდება. ამასთან, მათ შესაძლოა </w:t>
            </w:r>
            <w:r w:rsidRPr="00173506">
              <w:rPr>
                <w:rFonts w:ascii="Sylfaen" w:hAnsi="Sylfaen"/>
                <w:sz w:val="24"/>
                <w:szCs w:val="24"/>
                <w:lang w:val="ka-GE"/>
              </w:rPr>
              <w:lastRenderedPageBreak/>
              <w:t>ინტელექტუალური საკუთრების ობიეტების სხვადასხვა კატეგორიებთან დაკავშირებულ სფეროში საქმიანობის უფლებაც კი ჰქონდეთ. გარდა ამისა, არ არსებობს კოლექტიური მართვის ზუტსი გაგება - მსგავს საქმიანობას ახორციელებენ კომერციული ხმისჩამწერი ლეიბლები და მუსიკალური გამომცემლობები, რომლებიც მართავენ ძალიან ბევრი ავტორის, შემსრულებლისა და უფლების მფლობელის ქონებრივ უფლებებს.</w:t>
            </w:r>
          </w:p>
          <w:p w14:paraId="6ED626F4" w14:textId="77777777" w:rsidR="00E25F5A" w:rsidRPr="00173506" w:rsidRDefault="00E25F5A" w:rsidP="00E25F5A">
            <w:pPr>
              <w:spacing w:after="160" w:line="259" w:lineRule="auto"/>
              <w:rPr>
                <w:rFonts w:ascii="Sylfaen" w:hAnsi="Sylfaen"/>
                <w:sz w:val="24"/>
                <w:szCs w:val="24"/>
                <w:lang w:val="ka-GE"/>
              </w:rPr>
            </w:pPr>
            <w:r w:rsidRPr="00173506">
              <w:rPr>
                <w:rFonts w:ascii="Sylfaen" w:hAnsi="Sylfaen"/>
                <w:sz w:val="24"/>
                <w:szCs w:val="24"/>
                <w:lang w:val="ka-GE"/>
              </w:rPr>
              <w:t>შესაბამისად, აშკარად ბუნდოვანი  სამართლებრივი და ფაქტობრივი მოცემულობაა სახეზე. ქართული კოლექტიური მართვის ორგანიზაციის უპირველეს მიზანს უნდა წარმოადგენდეს ქართველი უფლებამფლობელების და მისი წევრების ინტერესების დაცვა. არსებული საკანონმდებლო რეალობა საერთოდ არ ითვალისწინებს იმას რომ შესაძლოა ქართველი უფლებამფლობელების კუთვილი ნაწარმოებები მსოფლიოს კონკრეტულ ქვეყანაში საერთოდ არ იყოს პოპულარული. აშკარაა, რომ არსებული კრიტერიუმი კავშირში საერთოდ არ არის უფლებების კოლექტიური მართვის დაცვისა და აღსრულების მაღალ სტანდარტთან.</w:t>
            </w:r>
          </w:p>
          <w:p w14:paraId="28A15A93" w14:textId="77777777" w:rsidR="00E25F5A" w:rsidRPr="00173506" w:rsidRDefault="00E25F5A" w:rsidP="00E25F5A">
            <w:pPr>
              <w:jc w:val="both"/>
              <w:rPr>
                <w:rFonts w:ascii="Sylfaen" w:hAnsi="Sylfaen"/>
                <w:sz w:val="24"/>
                <w:szCs w:val="24"/>
              </w:rPr>
            </w:pPr>
            <w:r w:rsidRPr="00173506">
              <w:rPr>
                <w:rFonts w:ascii="Sylfaen" w:hAnsi="Sylfaen"/>
                <w:sz w:val="24"/>
                <w:szCs w:val="24"/>
                <w:lang w:val="ka-GE"/>
              </w:rPr>
              <w:t>კოლექტიური მართვის ორგანიზაციას დაფუძნების/რეგისტრაციის მიუხედავად არ შეუძლია მართოს უფლებები სანამ ურთიერთწარმომადგენლობის ხელშეკრულებებს არ დადებს უმრავლესი ქვეყნების ანალოგიურ ორგანიზაციებთან. თუ მას აღნიშნულ მომენტამდე არ აქვს კონკრეტული სუბიექტის სტატუსი, ბუნებრივია ვერც აღნიშულ ხელშეკრულებებს ვერ დადებს, ვინაიდან არც ერთი ანალოგიური სუბიექტი მასთან არ ისურვებს სახელშეკრულებო ურთიერთობაში შესვლას, ვინაიდან იგი ეფექტურად ან/და საერთოდ ვერ განახორციელებს კანონით დადგენილ ფუნქციას.</w:t>
            </w:r>
            <w:r w:rsidRPr="00173506">
              <w:rPr>
                <w:rFonts w:ascii="Sylfaen" w:hAnsi="Sylfaen"/>
                <w:sz w:val="24"/>
                <w:szCs w:val="24"/>
              </w:rPr>
              <w:t xml:space="preserve"> </w:t>
            </w:r>
            <w:r w:rsidRPr="00173506">
              <w:rPr>
                <w:rFonts w:ascii="Sylfaen" w:hAnsi="Sylfaen"/>
                <w:sz w:val="24"/>
                <w:szCs w:val="24"/>
                <w:lang w:val="ka-GE"/>
              </w:rPr>
              <w:t>როგორც წესი ანალოგიური ორგანიზაციები ხელშეკრულებებს დებენ მხოლოდ იმ შემთხვევაში, როდესაც ორგანიზაცია არამხოლოდ ფორმალურად არის რეგისტრირებული არამედ ფაქტობრივადაც ახორციელებს უფლებების კოლექტიურ მართვას. აღნიშნული კი არსებული საკანონმდებლო ჩანაწერიდან გამოდინარე ფაქტობრივად შეუძლებელია. ვინაიდან გერა ვერ ახორციელებს ფაქტობრივად მართვას და ამასთან მას არ ცნობს საქპატენტი, უცხოურ ორგანიზაციებს ვერ ექნებათ მასთან ხელშეკრულების დადების. ორგანიზაციების მხრიდან რომც იყოს თანამშრომლობის შესახებ მზაობა, გერა არსებულ რეალობაში სრულფასოვნად ვერც შეასრულებს მათთან დადებული ხელშეკრულებების პირობებს.</w:t>
            </w:r>
          </w:p>
          <w:p w14:paraId="511C7DA9" w14:textId="77777777" w:rsidR="00E25F5A" w:rsidRPr="00173506" w:rsidRDefault="00E25F5A" w:rsidP="00E25F5A">
            <w:pPr>
              <w:jc w:val="both"/>
              <w:rPr>
                <w:rFonts w:ascii="Sylfaen" w:hAnsi="Sylfaen"/>
                <w:sz w:val="24"/>
                <w:szCs w:val="24"/>
              </w:rPr>
            </w:pPr>
            <w:r w:rsidRPr="00173506">
              <w:rPr>
                <w:rFonts w:ascii="Sylfaen" w:hAnsi="Sylfaen"/>
                <w:sz w:val="24"/>
                <w:szCs w:val="24"/>
                <w:lang w:val="ka-GE"/>
              </w:rPr>
              <w:t>აშკარაა, რომ აღნიშულ ნაწილში კანონი წინააღმდეგობაშია კონსტიტუციის ხსენებულ ნორმებთან, მეორე მხრივ კი თავად კანონის ნორმებთან, არსთან და მიზნებთან. იგი უფლებამფლობელებს არ გვაძლევს  ჩვენი უფლებების დაცვის რეალიზების შესაძლებლობას და იმის საშუალებას, რომ ჩვენი უფლებები სამართავად გადავცეთ ჩვენს მიერ არჩეულ ქონებრივი უფლებების კოლექტიურ საფუძველზე მმართველ ორგანიზაციას. ჩვენი ინტელექტუალური უფლებების განხორციელებას სწორედ ამ სადავო მუხლის საფუძველზე უშლის ხელს საქპატენტიც.</w:t>
            </w:r>
          </w:p>
          <w:p w14:paraId="3880BD21" w14:textId="4D0DA871" w:rsidR="005E6511" w:rsidRPr="00E25F5A" w:rsidRDefault="005E6511" w:rsidP="00E25F5A">
            <w:pPr>
              <w:ind w:right="-18"/>
              <w:jc w:val="both"/>
              <w:rPr>
                <w:rFonts w:ascii="Sylfaen" w:hAnsi="Sylfaen"/>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FEDDA23" w:rsidR="008D5E38" w:rsidRDefault="00E25F5A"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0E8FD10" w14:textId="77777777" w:rsidR="00E25F5A" w:rsidRPr="00C26F7A" w:rsidRDefault="00E25F5A" w:rsidP="00E25F5A">
            <w:pPr>
              <w:jc w:val="both"/>
              <w:rPr>
                <w:rFonts w:ascii="Sylfaen" w:hAnsi="Sylfaen"/>
                <w:noProof/>
                <w:color w:val="000000"/>
                <w:lang w:val="ka-GE"/>
              </w:rPr>
            </w:pPr>
            <w:permStart w:id="80484820" w:edGrp="everyone"/>
            <w:r w:rsidRPr="00C26F7A">
              <w:rPr>
                <w:rFonts w:ascii="Sylfaen" w:hAnsi="Sylfaen" w:cs="Sylfaen"/>
                <w:noProof/>
                <w:color w:val="000000"/>
              </w:rPr>
              <w:t>საქართველოს</w:t>
            </w:r>
            <w:r w:rsidRPr="00C26F7A">
              <w:rPr>
                <w:noProof/>
                <w:color w:val="000000"/>
              </w:rPr>
              <w:t xml:space="preserve"> </w:t>
            </w:r>
            <w:r w:rsidRPr="00C26F7A">
              <w:rPr>
                <w:rFonts w:ascii="Sylfaen" w:hAnsi="Sylfaen" w:cs="Sylfaen"/>
                <w:noProof/>
                <w:color w:val="000000"/>
              </w:rPr>
              <w:t>ორგანული</w:t>
            </w:r>
            <w:r w:rsidRPr="00C26F7A">
              <w:rPr>
                <w:noProof/>
                <w:color w:val="000000"/>
              </w:rPr>
              <w:t xml:space="preserve"> </w:t>
            </w:r>
            <w:r w:rsidRPr="00C26F7A">
              <w:rPr>
                <w:rFonts w:ascii="Sylfaen" w:hAnsi="Sylfaen" w:cs="Sylfaen"/>
                <w:noProof/>
                <w:color w:val="000000"/>
              </w:rPr>
              <w:t>კანონის</w:t>
            </w:r>
            <w:r w:rsidRPr="00C26F7A">
              <w:rPr>
                <w:rFonts w:ascii="Sylfaen" w:hAnsi="Sylfaen" w:cs="Sylfaen"/>
                <w:noProof/>
                <w:color w:val="000000"/>
                <w:lang w:val="ka-GE"/>
              </w:rPr>
              <w:t xml:space="preserve"> „საქართველოს საკონსტიტუციო სასამართლოს შესახებ“</w:t>
            </w:r>
            <w:r w:rsidRPr="00C26F7A">
              <w:rPr>
                <w:noProof/>
                <w:color w:val="000000"/>
              </w:rPr>
              <w:t xml:space="preserve"> 25-</w:t>
            </w:r>
            <w:r w:rsidRPr="00C26F7A">
              <w:rPr>
                <w:rFonts w:ascii="Sylfaen" w:hAnsi="Sylfaen" w:cs="Sylfaen"/>
                <w:noProof/>
                <w:color w:val="000000"/>
              </w:rPr>
              <w:t>ე</w:t>
            </w:r>
            <w:r w:rsidRPr="00C26F7A">
              <w:rPr>
                <w:noProof/>
                <w:color w:val="000000"/>
              </w:rPr>
              <w:t xml:space="preserve"> </w:t>
            </w:r>
            <w:r w:rsidRPr="00C26F7A">
              <w:rPr>
                <w:rFonts w:ascii="Sylfaen" w:hAnsi="Sylfaen" w:cs="Sylfaen"/>
                <w:noProof/>
                <w:color w:val="000000"/>
              </w:rPr>
              <w:t>მუხლის</w:t>
            </w:r>
            <w:r w:rsidRPr="00C26F7A">
              <w:rPr>
                <w:noProof/>
                <w:color w:val="000000"/>
              </w:rPr>
              <w:t xml:space="preserve"> </w:t>
            </w:r>
            <w:r w:rsidRPr="00C26F7A">
              <w:rPr>
                <w:rFonts w:ascii="Sylfaen" w:hAnsi="Sylfaen" w:cs="Sylfaen"/>
                <w:noProof/>
                <w:color w:val="000000"/>
              </w:rPr>
              <w:t>მე</w:t>
            </w:r>
            <w:r w:rsidRPr="00C26F7A">
              <w:rPr>
                <w:noProof/>
                <w:color w:val="000000"/>
              </w:rPr>
              <w:t xml:space="preserve">-5 </w:t>
            </w:r>
            <w:r w:rsidRPr="00C26F7A">
              <w:rPr>
                <w:rFonts w:ascii="Sylfaen" w:hAnsi="Sylfaen" w:cs="Sylfaen"/>
                <w:noProof/>
                <w:color w:val="000000"/>
              </w:rPr>
              <w:t>პუნქტი</w:t>
            </w:r>
            <w:r w:rsidRPr="00C26F7A">
              <w:rPr>
                <w:rFonts w:ascii="Sylfaen" w:hAnsi="Sylfaen" w:cs="Sylfaen"/>
                <w:noProof/>
                <w:color w:val="000000"/>
                <w:lang w:val="ka-GE"/>
              </w:rPr>
              <w:t>ს</w:t>
            </w:r>
            <w:r w:rsidRPr="00C26F7A">
              <w:rPr>
                <w:noProof/>
                <w:color w:val="000000"/>
              </w:rPr>
              <w:t xml:space="preserve"> </w:t>
            </w:r>
            <w:r w:rsidRPr="00C26F7A">
              <w:rPr>
                <w:rFonts w:ascii="Sylfaen" w:hAnsi="Sylfaen" w:cs="Sylfaen"/>
                <w:noProof/>
                <w:color w:val="000000"/>
              </w:rPr>
              <w:t>შესაბამისად</w:t>
            </w:r>
            <w:r w:rsidRPr="00C26F7A">
              <w:rPr>
                <w:rFonts w:ascii="Sylfaen" w:hAnsi="Sylfaen" w:cs="Sylfaen"/>
                <w:noProof/>
                <w:color w:val="000000"/>
                <w:lang w:val="ka-GE"/>
              </w:rPr>
              <w:t>,</w:t>
            </w:r>
            <w:r w:rsidRPr="00C26F7A">
              <w:rPr>
                <w:noProof/>
                <w:color w:val="000000"/>
              </w:rPr>
              <w:t xml:space="preserve"> </w:t>
            </w:r>
            <w:r w:rsidRPr="00C26F7A">
              <w:rPr>
                <w:rFonts w:ascii="Sylfaen" w:hAnsi="Sylfaen" w:cs="Sylfaen"/>
                <w:noProof/>
                <w:color w:val="000000"/>
              </w:rPr>
              <w:t>ვშუამდგომლობთ</w:t>
            </w:r>
            <w:r w:rsidRPr="00C26F7A">
              <w:rPr>
                <w:noProof/>
                <w:color w:val="000000"/>
              </w:rPr>
              <w:t xml:space="preserve"> </w:t>
            </w:r>
            <w:r w:rsidRPr="00C26F7A">
              <w:rPr>
                <w:rFonts w:ascii="Sylfaen" w:hAnsi="Sylfaen" w:cs="Sylfaen"/>
                <w:noProof/>
                <w:color w:val="000000"/>
              </w:rPr>
              <w:t>საბოლოო</w:t>
            </w:r>
            <w:r w:rsidRPr="00C26F7A">
              <w:rPr>
                <w:noProof/>
                <w:color w:val="000000"/>
              </w:rPr>
              <w:t xml:space="preserve"> </w:t>
            </w:r>
            <w:r w:rsidRPr="00C26F7A">
              <w:rPr>
                <w:rFonts w:ascii="Sylfaen" w:hAnsi="Sylfaen" w:cs="Sylfaen"/>
                <w:noProof/>
                <w:color w:val="000000"/>
              </w:rPr>
              <w:t>გადაწყვეტილების</w:t>
            </w:r>
            <w:r w:rsidRPr="00C26F7A">
              <w:rPr>
                <w:noProof/>
                <w:color w:val="000000"/>
              </w:rPr>
              <w:t xml:space="preserve"> </w:t>
            </w:r>
            <w:r w:rsidRPr="00C26F7A">
              <w:rPr>
                <w:rFonts w:ascii="Sylfaen" w:hAnsi="Sylfaen" w:cs="Sylfaen"/>
                <w:noProof/>
                <w:color w:val="000000"/>
              </w:rPr>
              <w:t>მიღებამდე</w:t>
            </w:r>
            <w:r w:rsidRPr="00C26F7A">
              <w:rPr>
                <w:noProof/>
                <w:color w:val="000000"/>
              </w:rPr>
              <w:t xml:space="preserve"> </w:t>
            </w:r>
            <w:r w:rsidRPr="00C26F7A">
              <w:rPr>
                <w:rFonts w:ascii="Sylfaen" w:hAnsi="Sylfaen" w:cs="Sylfaen"/>
                <w:noProof/>
                <w:color w:val="000000"/>
              </w:rPr>
              <w:t>საკონსტიტუციო</w:t>
            </w:r>
            <w:r w:rsidRPr="00C26F7A">
              <w:rPr>
                <w:noProof/>
                <w:color w:val="000000"/>
              </w:rPr>
              <w:t xml:space="preserve"> </w:t>
            </w:r>
            <w:r w:rsidRPr="00C26F7A">
              <w:rPr>
                <w:rFonts w:ascii="Sylfaen" w:hAnsi="Sylfaen" w:cs="Sylfaen"/>
                <w:noProof/>
                <w:color w:val="000000"/>
              </w:rPr>
              <w:t>სასამართლომ</w:t>
            </w:r>
            <w:r w:rsidRPr="00C26F7A">
              <w:rPr>
                <w:noProof/>
                <w:color w:val="000000"/>
              </w:rPr>
              <w:t xml:space="preserve"> </w:t>
            </w:r>
            <w:r w:rsidRPr="00C26F7A">
              <w:rPr>
                <w:rFonts w:ascii="Sylfaen" w:hAnsi="Sylfaen" w:cs="Sylfaen"/>
                <w:noProof/>
                <w:color w:val="000000"/>
              </w:rPr>
              <w:t>შეაჩეროს</w:t>
            </w:r>
            <w:r w:rsidRPr="00C26F7A">
              <w:rPr>
                <w:noProof/>
                <w:color w:val="000000"/>
              </w:rPr>
              <w:t xml:space="preserve"> </w:t>
            </w:r>
            <w:r w:rsidRPr="00C26F7A">
              <w:rPr>
                <w:rFonts w:ascii="Sylfaen" w:hAnsi="Sylfaen" w:cs="Sylfaen"/>
                <w:noProof/>
                <w:color w:val="000000"/>
              </w:rPr>
              <w:t>სადავო</w:t>
            </w:r>
            <w:r w:rsidRPr="00C26F7A">
              <w:rPr>
                <w:noProof/>
                <w:color w:val="000000"/>
              </w:rPr>
              <w:t xml:space="preserve"> </w:t>
            </w:r>
            <w:r w:rsidRPr="00C26F7A">
              <w:rPr>
                <w:rFonts w:ascii="Sylfaen" w:hAnsi="Sylfaen" w:cs="Sylfaen"/>
                <w:noProof/>
                <w:color w:val="000000"/>
              </w:rPr>
              <w:t>ნორმების</w:t>
            </w:r>
            <w:r w:rsidRPr="00C26F7A">
              <w:rPr>
                <w:noProof/>
                <w:color w:val="000000"/>
              </w:rPr>
              <w:t xml:space="preserve"> </w:t>
            </w:r>
            <w:r w:rsidRPr="00C26F7A">
              <w:rPr>
                <w:rFonts w:ascii="Sylfaen" w:hAnsi="Sylfaen" w:cs="Sylfaen"/>
                <w:noProof/>
                <w:color w:val="000000"/>
              </w:rPr>
              <w:t>მოქმედება</w:t>
            </w:r>
            <w:r w:rsidRPr="00C26F7A">
              <w:rPr>
                <w:noProof/>
                <w:color w:val="000000"/>
              </w:rPr>
              <w:t>.</w:t>
            </w:r>
            <w:r w:rsidRPr="00C26F7A">
              <w:rPr>
                <w:noProof/>
                <w:color w:val="000000"/>
              </w:rPr>
              <w:tab/>
            </w:r>
          </w:p>
          <w:p w14:paraId="05410271" w14:textId="77777777" w:rsidR="00E25F5A" w:rsidRPr="00C26F7A" w:rsidRDefault="00E25F5A" w:rsidP="00E25F5A">
            <w:pPr>
              <w:jc w:val="both"/>
              <w:rPr>
                <w:rFonts w:ascii="Sylfaen" w:hAnsi="Sylfaen"/>
                <w:noProof/>
                <w:color w:val="000000"/>
                <w:lang w:val="ka-GE"/>
              </w:rPr>
            </w:pPr>
          </w:p>
          <w:p w14:paraId="2A07624D" w14:textId="77777777" w:rsidR="00E25F5A" w:rsidRPr="00C26F7A" w:rsidRDefault="00E25F5A" w:rsidP="00E25F5A">
            <w:pPr>
              <w:jc w:val="both"/>
              <w:rPr>
                <w:rFonts w:ascii="Sylfaen" w:hAnsi="Sylfaen"/>
                <w:noProof/>
                <w:color w:val="000000"/>
                <w:lang w:val="ka-GE"/>
              </w:rPr>
            </w:pPr>
            <w:r w:rsidRPr="00C26F7A">
              <w:rPr>
                <w:rFonts w:ascii="Sylfaen" w:hAnsi="Sylfaen" w:cs="Sylfaen"/>
                <w:noProof/>
                <w:color w:val="000000"/>
              </w:rPr>
              <w:t>საკონსტიტუციო</w:t>
            </w:r>
            <w:r w:rsidRPr="00C26F7A">
              <w:rPr>
                <w:noProof/>
                <w:color w:val="000000"/>
              </w:rPr>
              <w:t xml:space="preserve"> </w:t>
            </w:r>
            <w:r w:rsidRPr="00C26F7A">
              <w:rPr>
                <w:rFonts w:ascii="Sylfaen" w:hAnsi="Sylfaen" w:cs="Sylfaen"/>
                <w:noProof/>
                <w:color w:val="000000"/>
              </w:rPr>
              <w:t>სასამართლოს</w:t>
            </w:r>
            <w:r w:rsidRPr="00C26F7A">
              <w:rPr>
                <w:noProof/>
                <w:color w:val="000000"/>
              </w:rPr>
              <w:t xml:space="preserve"> </w:t>
            </w:r>
            <w:r w:rsidRPr="00C26F7A">
              <w:rPr>
                <w:rFonts w:ascii="Sylfaen" w:hAnsi="Sylfaen" w:cs="Sylfaen"/>
                <w:noProof/>
                <w:color w:val="000000"/>
              </w:rPr>
              <w:t>არაერთხელ</w:t>
            </w:r>
            <w:r w:rsidRPr="00C26F7A">
              <w:rPr>
                <w:noProof/>
                <w:color w:val="000000"/>
              </w:rPr>
              <w:t xml:space="preserve"> </w:t>
            </w:r>
            <w:r w:rsidRPr="00C26F7A">
              <w:rPr>
                <w:rFonts w:ascii="Sylfaen" w:hAnsi="Sylfaen" w:cs="Sylfaen"/>
                <w:noProof/>
                <w:color w:val="000000"/>
              </w:rPr>
              <w:t>აღუნიშნავს</w:t>
            </w:r>
            <w:r w:rsidRPr="00C26F7A">
              <w:rPr>
                <w:noProof/>
                <w:color w:val="000000"/>
              </w:rPr>
              <w:t xml:space="preserve">, </w:t>
            </w:r>
            <w:r w:rsidRPr="00C26F7A">
              <w:rPr>
                <w:rFonts w:ascii="Sylfaen" w:hAnsi="Sylfaen" w:cs="Sylfaen"/>
                <w:noProof/>
                <w:color w:val="000000"/>
              </w:rPr>
              <w:t>რომ</w:t>
            </w:r>
            <w:r w:rsidRPr="00C26F7A">
              <w:rPr>
                <w:noProof/>
                <w:color w:val="000000"/>
              </w:rPr>
              <w:t xml:space="preserve"> „</w:t>
            </w:r>
            <w:r w:rsidRPr="00C26F7A">
              <w:rPr>
                <w:rFonts w:ascii="Sylfaen" w:hAnsi="Sylfaen" w:cs="Sylfaen"/>
                <w:noProof/>
                <w:color w:val="000000"/>
              </w:rPr>
              <w:t>საქართველოს</w:t>
            </w:r>
            <w:r w:rsidRPr="00C26F7A">
              <w:rPr>
                <w:noProof/>
                <w:color w:val="000000"/>
              </w:rPr>
              <w:t xml:space="preserve"> </w:t>
            </w:r>
            <w:r w:rsidRPr="00C26F7A">
              <w:rPr>
                <w:rFonts w:ascii="Sylfaen" w:hAnsi="Sylfaen" w:cs="Sylfaen"/>
                <w:noProof/>
                <w:color w:val="000000"/>
              </w:rPr>
              <w:t>საკონსტიტუციო</w:t>
            </w:r>
            <w:r w:rsidRPr="00C26F7A">
              <w:rPr>
                <w:noProof/>
                <w:color w:val="000000"/>
              </w:rPr>
              <w:t xml:space="preserve"> </w:t>
            </w:r>
            <w:r w:rsidRPr="00C26F7A">
              <w:rPr>
                <w:rFonts w:ascii="Sylfaen" w:hAnsi="Sylfaen" w:cs="Sylfaen"/>
                <w:noProof/>
                <w:color w:val="000000"/>
              </w:rPr>
              <w:t>სასამართლოს</w:t>
            </w:r>
            <w:r w:rsidRPr="00C26F7A">
              <w:rPr>
                <w:noProof/>
                <w:color w:val="000000"/>
              </w:rPr>
              <w:t xml:space="preserve"> </w:t>
            </w:r>
            <w:r w:rsidRPr="00C26F7A">
              <w:rPr>
                <w:rFonts w:ascii="Sylfaen" w:hAnsi="Sylfaen" w:cs="Sylfaen"/>
                <w:noProof/>
                <w:color w:val="000000"/>
              </w:rPr>
              <w:t>შესახებ</w:t>
            </w:r>
            <w:r w:rsidRPr="00C26F7A">
              <w:rPr>
                <w:noProof/>
                <w:color w:val="000000"/>
              </w:rPr>
              <w:t xml:space="preserve">“ </w:t>
            </w:r>
            <w:r w:rsidRPr="00C26F7A">
              <w:rPr>
                <w:rFonts w:ascii="Sylfaen" w:hAnsi="Sylfaen" w:cs="Sylfaen"/>
                <w:noProof/>
                <w:color w:val="000000"/>
              </w:rPr>
              <w:t>საქართველოს</w:t>
            </w:r>
            <w:r w:rsidRPr="00C26F7A">
              <w:rPr>
                <w:noProof/>
                <w:color w:val="000000"/>
              </w:rPr>
              <w:t xml:space="preserve"> </w:t>
            </w:r>
            <w:r w:rsidRPr="00C26F7A">
              <w:rPr>
                <w:rFonts w:ascii="Sylfaen" w:hAnsi="Sylfaen" w:cs="Sylfaen"/>
                <w:noProof/>
                <w:color w:val="000000"/>
              </w:rPr>
              <w:t>ორგანული</w:t>
            </w:r>
            <w:r w:rsidRPr="00C26F7A">
              <w:rPr>
                <w:noProof/>
                <w:color w:val="000000"/>
              </w:rPr>
              <w:t xml:space="preserve"> </w:t>
            </w:r>
            <w:r w:rsidRPr="00C26F7A">
              <w:rPr>
                <w:rFonts w:ascii="Sylfaen" w:hAnsi="Sylfaen" w:cs="Sylfaen"/>
                <w:noProof/>
                <w:color w:val="000000"/>
              </w:rPr>
              <w:t>კანონის</w:t>
            </w:r>
            <w:r w:rsidRPr="00C26F7A">
              <w:rPr>
                <w:noProof/>
                <w:color w:val="000000"/>
              </w:rPr>
              <w:t xml:space="preserve"> 25-</w:t>
            </w:r>
            <w:r w:rsidRPr="00C26F7A">
              <w:rPr>
                <w:rFonts w:ascii="Sylfaen" w:hAnsi="Sylfaen" w:cs="Sylfaen"/>
                <w:noProof/>
                <w:color w:val="000000"/>
              </w:rPr>
              <w:t>ე</w:t>
            </w:r>
            <w:r w:rsidRPr="00C26F7A">
              <w:rPr>
                <w:noProof/>
                <w:color w:val="000000"/>
              </w:rPr>
              <w:t xml:space="preserve"> </w:t>
            </w:r>
            <w:r w:rsidRPr="00C26F7A">
              <w:rPr>
                <w:rFonts w:ascii="Sylfaen" w:hAnsi="Sylfaen" w:cs="Sylfaen"/>
                <w:noProof/>
                <w:color w:val="000000"/>
              </w:rPr>
              <w:t>მუხლის</w:t>
            </w:r>
            <w:r w:rsidRPr="00C26F7A">
              <w:rPr>
                <w:noProof/>
                <w:color w:val="000000"/>
              </w:rPr>
              <w:t xml:space="preserve"> </w:t>
            </w:r>
            <w:r w:rsidRPr="00C26F7A">
              <w:rPr>
                <w:rFonts w:ascii="Sylfaen" w:hAnsi="Sylfaen" w:cs="Sylfaen"/>
                <w:noProof/>
                <w:color w:val="000000"/>
              </w:rPr>
              <w:t>მე</w:t>
            </w:r>
            <w:r w:rsidRPr="00C26F7A">
              <w:rPr>
                <w:noProof/>
                <w:color w:val="000000"/>
              </w:rPr>
              <w:t xml:space="preserve">-5 </w:t>
            </w:r>
            <w:r w:rsidRPr="00C26F7A">
              <w:rPr>
                <w:rFonts w:ascii="Sylfaen" w:hAnsi="Sylfaen" w:cs="Sylfaen"/>
                <w:noProof/>
                <w:color w:val="000000"/>
              </w:rPr>
              <w:t>პუნქტით</w:t>
            </w:r>
            <w:r w:rsidRPr="00C26F7A">
              <w:rPr>
                <w:noProof/>
                <w:color w:val="000000"/>
              </w:rPr>
              <w:t xml:space="preserve"> </w:t>
            </w:r>
            <w:r w:rsidRPr="00C26F7A">
              <w:rPr>
                <w:rFonts w:ascii="Sylfaen" w:hAnsi="Sylfaen" w:cs="Sylfaen"/>
                <w:noProof/>
                <w:color w:val="000000"/>
              </w:rPr>
              <w:t>დადგენილია</w:t>
            </w:r>
            <w:r w:rsidRPr="00C26F7A">
              <w:rPr>
                <w:noProof/>
                <w:color w:val="000000"/>
              </w:rPr>
              <w:t xml:space="preserve"> </w:t>
            </w:r>
            <w:r w:rsidRPr="00C26F7A">
              <w:rPr>
                <w:rFonts w:ascii="Sylfaen" w:hAnsi="Sylfaen" w:cs="Sylfaen"/>
                <w:noProof/>
                <w:color w:val="000000"/>
              </w:rPr>
              <w:t>საკონსტიტუციო</w:t>
            </w:r>
            <w:r w:rsidRPr="00C26F7A">
              <w:rPr>
                <w:noProof/>
                <w:color w:val="000000"/>
              </w:rPr>
              <w:t xml:space="preserve"> </w:t>
            </w:r>
            <w:r w:rsidRPr="00C26F7A">
              <w:rPr>
                <w:rFonts w:ascii="Sylfaen" w:hAnsi="Sylfaen" w:cs="Sylfaen"/>
                <w:noProof/>
                <w:color w:val="000000"/>
              </w:rPr>
              <w:t>სამართალწარმოების</w:t>
            </w:r>
            <w:r w:rsidRPr="00C26F7A">
              <w:rPr>
                <w:noProof/>
                <w:color w:val="000000"/>
              </w:rPr>
              <w:t xml:space="preserve"> </w:t>
            </w:r>
            <w:r w:rsidRPr="00C26F7A">
              <w:rPr>
                <w:rFonts w:ascii="Sylfaen" w:hAnsi="Sylfaen" w:cs="Sylfaen"/>
                <w:noProof/>
                <w:color w:val="000000"/>
              </w:rPr>
              <w:t>მნიშვნელოვანი</w:t>
            </w:r>
            <w:r w:rsidRPr="00C26F7A">
              <w:rPr>
                <w:noProof/>
                <w:color w:val="000000"/>
              </w:rPr>
              <w:t xml:space="preserve"> </w:t>
            </w:r>
            <w:r w:rsidRPr="00C26F7A">
              <w:rPr>
                <w:rFonts w:ascii="Sylfaen" w:hAnsi="Sylfaen" w:cs="Sylfaen"/>
                <w:noProof/>
                <w:color w:val="000000"/>
              </w:rPr>
              <w:t>მექანიზმი</w:t>
            </w:r>
            <w:r w:rsidRPr="00C26F7A">
              <w:rPr>
                <w:noProof/>
                <w:color w:val="000000"/>
              </w:rPr>
              <w:t xml:space="preserve">, </w:t>
            </w:r>
            <w:r w:rsidRPr="00C26F7A">
              <w:rPr>
                <w:rFonts w:ascii="Sylfaen" w:hAnsi="Sylfaen" w:cs="Sylfaen"/>
                <w:noProof/>
                <w:color w:val="000000"/>
              </w:rPr>
              <w:t>რომელიც</w:t>
            </w:r>
            <w:r w:rsidRPr="00C26F7A">
              <w:rPr>
                <w:noProof/>
                <w:color w:val="000000"/>
              </w:rPr>
              <w:t xml:space="preserve"> </w:t>
            </w:r>
            <w:r w:rsidRPr="00C26F7A">
              <w:rPr>
                <w:rFonts w:ascii="Sylfaen" w:hAnsi="Sylfaen" w:cs="Sylfaen"/>
                <w:noProof/>
                <w:color w:val="000000"/>
              </w:rPr>
              <w:t>უზრუნველყოფს</w:t>
            </w:r>
            <w:r w:rsidRPr="00C26F7A">
              <w:rPr>
                <w:noProof/>
                <w:color w:val="000000"/>
              </w:rPr>
              <w:t xml:space="preserve"> </w:t>
            </w:r>
            <w:r w:rsidRPr="00C26F7A">
              <w:rPr>
                <w:rFonts w:ascii="Sylfaen" w:hAnsi="Sylfaen" w:cs="Sylfaen"/>
                <w:noProof/>
                <w:color w:val="000000"/>
              </w:rPr>
              <w:t>უფლებების</w:t>
            </w:r>
            <w:r w:rsidRPr="00C26F7A">
              <w:rPr>
                <w:noProof/>
                <w:color w:val="000000"/>
              </w:rPr>
              <w:t xml:space="preserve"> </w:t>
            </w:r>
            <w:r w:rsidRPr="00C26F7A">
              <w:rPr>
                <w:rFonts w:ascii="Sylfaen" w:hAnsi="Sylfaen" w:cs="Sylfaen"/>
                <w:noProof/>
                <w:color w:val="000000"/>
              </w:rPr>
              <w:t>ან</w:t>
            </w:r>
            <w:r w:rsidRPr="00C26F7A">
              <w:rPr>
                <w:noProof/>
                <w:color w:val="000000"/>
              </w:rPr>
              <w:t xml:space="preserve"> </w:t>
            </w:r>
            <w:r w:rsidRPr="00C26F7A">
              <w:rPr>
                <w:rFonts w:ascii="Sylfaen" w:hAnsi="Sylfaen" w:cs="Sylfaen"/>
                <w:noProof/>
                <w:color w:val="000000"/>
              </w:rPr>
              <w:t>საჯარო</w:t>
            </w:r>
            <w:r w:rsidRPr="00C26F7A">
              <w:rPr>
                <w:noProof/>
                <w:color w:val="000000"/>
              </w:rPr>
              <w:t xml:space="preserve"> </w:t>
            </w:r>
            <w:r w:rsidRPr="00C26F7A">
              <w:rPr>
                <w:rFonts w:ascii="Sylfaen" w:hAnsi="Sylfaen" w:cs="Sylfaen"/>
                <w:noProof/>
                <w:color w:val="000000"/>
              </w:rPr>
              <w:t>ინტერესის</w:t>
            </w:r>
            <w:r w:rsidRPr="00C26F7A">
              <w:rPr>
                <w:noProof/>
                <w:color w:val="000000"/>
              </w:rPr>
              <w:t xml:space="preserve"> </w:t>
            </w:r>
            <w:r w:rsidRPr="00C26F7A">
              <w:rPr>
                <w:rFonts w:ascii="Sylfaen" w:hAnsi="Sylfaen" w:cs="Sylfaen"/>
                <w:noProof/>
                <w:color w:val="000000"/>
              </w:rPr>
              <w:t>პრევენციულ</w:t>
            </w:r>
            <w:r w:rsidRPr="00C26F7A">
              <w:rPr>
                <w:noProof/>
                <w:color w:val="000000"/>
              </w:rPr>
              <w:t xml:space="preserve"> </w:t>
            </w:r>
            <w:r w:rsidRPr="00C26F7A">
              <w:rPr>
                <w:rFonts w:ascii="Sylfaen" w:hAnsi="Sylfaen" w:cs="Sylfaen"/>
                <w:noProof/>
                <w:color w:val="000000"/>
              </w:rPr>
              <w:t>დაცვას</w:t>
            </w:r>
            <w:r w:rsidRPr="00C26F7A">
              <w:rPr>
                <w:noProof/>
                <w:color w:val="000000"/>
              </w:rPr>
              <w:t xml:space="preserve"> </w:t>
            </w:r>
            <w:r w:rsidRPr="00C26F7A">
              <w:rPr>
                <w:rFonts w:ascii="Sylfaen" w:hAnsi="Sylfaen" w:cs="Sylfaen"/>
                <w:noProof/>
                <w:color w:val="000000"/>
              </w:rPr>
              <w:t>იმ</w:t>
            </w:r>
            <w:r w:rsidRPr="00C26F7A">
              <w:rPr>
                <w:noProof/>
                <w:color w:val="000000"/>
              </w:rPr>
              <w:t xml:space="preserve"> </w:t>
            </w:r>
            <w:r w:rsidRPr="00C26F7A">
              <w:rPr>
                <w:rFonts w:ascii="Sylfaen" w:hAnsi="Sylfaen" w:cs="Sylfaen"/>
                <w:noProof/>
                <w:color w:val="000000"/>
              </w:rPr>
              <w:t>შემთხვევაში</w:t>
            </w:r>
            <w:r w:rsidRPr="00C26F7A">
              <w:rPr>
                <w:noProof/>
                <w:color w:val="000000"/>
              </w:rPr>
              <w:t xml:space="preserve">, </w:t>
            </w:r>
            <w:r w:rsidRPr="00C26F7A">
              <w:rPr>
                <w:rFonts w:ascii="Sylfaen" w:hAnsi="Sylfaen" w:cs="Sylfaen"/>
                <w:noProof/>
                <w:color w:val="000000"/>
              </w:rPr>
              <w:t>თუ</w:t>
            </w:r>
            <w:r w:rsidRPr="00C26F7A">
              <w:rPr>
                <w:noProof/>
                <w:color w:val="000000"/>
              </w:rPr>
              <w:t xml:space="preserve"> </w:t>
            </w:r>
            <w:r w:rsidRPr="00C26F7A">
              <w:rPr>
                <w:rFonts w:ascii="Sylfaen" w:hAnsi="Sylfaen" w:cs="Sylfaen"/>
                <w:noProof/>
                <w:color w:val="000000"/>
              </w:rPr>
              <w:t>არსებობს</w:t>
            </w:r>
            <w:r w:rsidRPr="00C26F7A">
              <w:rPr>
                <w:noProof/>
                <w:color w:val="000000"/>
              </w:rPr>
              <w:t xml:space="preserve"> </w:t>
            </w:r>
            <w:r w:rsidRPr="00C26F7A">
              <w:rPr>
                <w:rFonts w:ascii="Sylfaen" w:hAnsi="Sylfaen" w:cs="Sylfaen"/>
                <w:noProof/>
                <w:color w:val="000000"/>
              </w:rPr>
              <w:t>საფრთხე</w:t>
            </w:r>
            <w:r w:rsidRPr="00C26F7A">
              <w:rPr>
                <w:noProof/>
                <w:color w:val="000000"/>
              </w:rPr>
              <w:t xml:space="preserve">, </w:t>
            </w:r>
            <w:r w:rsidRPr="00C26F7A">
              <w:rPr>
                <w:rFonts w:ascii="Sylfaen" w:hAnsi="Sylfaen" w:cs="Sylfaen"/>
                <w:noProof/>
                <w:color w:val="000000"/>
              </w:rPr>
              <w:t>რომ</w:t>
            </w:r>
            <w:r w:rsidRPr="00C26F7A">
              <w:rPr>
                <w:noProof/>
                <w:color w:val="000000"/>
              </w:rPr>
              <w:t xml:space="preserve"> </w:t>
            </w:r>
            <w:r w:rsidRPr="00C26F7A">
              <w:rPr>
                <w:rFonts w:ascii="Sylfaen" w:hAnsi="Sylfaen" w:cs="Sylfaen"/>
                <w:noProof/>
                <w:color w:val="000000"/>
              </w:rPr>
              <w:t>სადავო</w:t>
            </w:r>
            <w:r w:rsidRPr="00C26F7A">
              <w:rPr>
                <w:noProof/>
                <w:color w:val="000000"/>
              </w:rPr>
              <w:t xml:space="preserve"> </w:t>
            </w:r>
            <w:r w:rsidRPr="00C26F7A">
              <w:rPr>
                <w:rFonts w:ascii="Sylfaen" w:hAnsi="Sylfaen" w:cs="Sylfaen"/>
                <w:noProof/>
                <w:color w:val="000000"/>
              </w:rPr>
              <w:t>ნორმის</w:t>
            </w:r>
            <w:r w:rsidRPr="00C26F7A">
              <w:rPr>
                <w:noProof/>
                <w:color w:val="000000"/>
              </w:rPr>
              <w:t xml:space="preserve"> </w:t>
            </w:r>
            <w:r w:rsidRPr="00C26F7A">
              <w:rPr>
                <w:rFonts w:ascii="Sylfaen" w:hAnsi="Sylfaen" w:cs="Sylfaen"/>
                <w:noProof/>
                <w:color w:val="000000"/>
              </w:rPr>
              <w:t>მოქმედებამ</w:t>
            </w:r>
            <w:r w:rsidRPr="00C26F7A">
              <w:rPr>
                <w:noProof/>
                <w:color w:val="000000"/>
              </w:rPr>
              <w:t xml:space="preserve"> </w:t>
            </w:r>
            <w:r w:rsidRPr="00C26F7A">
              <w:rPr>
                <w:rFonts w:ascii="Sylfaen" w:hAnsi="Sylfaen" w:cs="Sylfaen"/>
                <w:noProof/>
                <w:color w:val="000000"/>
              </w:rPr>
              <w:t>შეიძლება</w:t>
            </w:r>
            <w:r w:rsidRPr="00C26F7A">
              <w:rPr>
                <w:noProof/>
                <w:color w:val="000000"/>
              </w:rPr>
              <w:t xml:space="preserve"> </w:t>
            </w:r>
            <w:r w:rsidRPr="00C26F7A">
              <w:rPr>
                <w:rFonts w:ascii="Sylfaen" w:hAnsi="Sylfaen" w:cs="Sylfaen"/>
                <w:noProof/>
                <w:color w:val="000000"/>
              </w:rPr>
              <w:t>გამოიწვიოს</w:t>
            </w:r>
            <w:r w:rsidRPr="00C26F7A">
              <w:rPr>
                <w:noProof/>
                <w:color w:val="000000"/>
              </w:rPr>
              <w:t xml:space="preserve"> </w:t>
            </w:r>
            <w:r w:rsidRPr="00C26F7A">
              <w:rPr>
                <w:rFonts w:ascii="Sylfaen" w:hAnsi="Sylfaen" w:cs="Sylfaen"/>
                <w:noProof/>
                <w:color w:val="000000"/>
              </w:rPr>
              <w:t>გამოუსწორებელი</w:t>
            </w:r>
            <w:r w:rsidRPr="00C26F7A">
              <w:rPr>
                <w:noProof/>
                <w:color w:val="000000"/>
              </w:rPr>
              <w:t xml:space="preserve"> </w:t>
            </w:r>
            <w:r w:rsidRPr="00C26F7A">
              <w:rPr>
                <w:rFonts w:ascii="Sylfaen" w:hAnsi="Sylfaen" w:cs="Sylfaen"/>
                <w:noProof/>
                <w:color w:val="000000"/>
              </w:rPr>
              <w:t>შედეგი</w:t>
            </w:r>
            <w:r w:rsidRPr="00C26F7A">
              <w:rPr>
                <w:noProof/>
                <w:color w:val="000000"/>
              </w:rPr>
              <w:t xml:space="preserve">. </w:t>
            </w:r>
            <w:r w:rsidRPr="00C26F7A">
              <w:rPr>
                <w:rFonts w:ascii="Sylfaen" w:hAnsi="Sylfaen" w:cs="Sylfaen"/>
                <w:noProof/>
                <w:color w:val="000000"/>
              </w:rPr>
              <w:t>საკონსტიტუციო</w:t>
            </w:r>
            <w:r w:rsidRPr="00C26F7A">
              <w:rPr>
                <w:noProof/>
                <w:color w:val="000000"/>
              </w:rPr>
              <w:t xml:space="preserve"> </w:t>
            </w:r>
            <w:r w:rsidRPr="00C26F7A">
              <w:rPr>
                <w:rFonts w:ascii="Sylfaen" w:hAnsi="Sylfaen" w:cs="Sylfaen"/>
                <w:noProof/>
                <w:color w:val="000000"/>
              </w:rPr>
              <w:t>სასამართლოს</w:t>
            </w:r>
            <w:r w:rsidRPr="00C26F7A">
              <w:rPr>
                <w:noProof/>
                <w:color w:val="000000"/>
              </w:rPr>
              <w:t xml:space="preserve"> </w:t>
            </w:r>
            <w:r w:rsidRPr="00C26F7A">
              <w:rPr>
                <w:rFonts w:ascii="Sylfaen" w:hAnsi="Sylfaen" w:cs="Sylfaen"/>
                <w:noProof/>
                <w:color w:val="000000"/>
              </w:rPr>
              <w:t>განმარტებით</w:t>
            </w:r>
            <w:r w:rsidRPr="00C26F7A">
              <w:rPr>
                <w:noProof/>
                <w:color w:val="000000"/>
              </w:rPr>
              <w:t>, „</w:t>
            </w:r>
            <w:r w:rsidRPr="00C26F7A">
              <w:rPr>
                <w:rFonts w:ascii="Sylfaen" w:hAnsi="Sylfaen" w:cs="Sylfaen"/>
                <w:noProof/>
                <w:color w:val="000000"/>
              </w:rPr>
              <w:t>გამოუსწორებელი</w:t>
            </w:r>
            <w:r w:rsidRPr="00C26F7A">
              <w:rPr>
                <w:noProof/>
                <w:color w:val="000000"/>
              </w:rPr>
              <w:t xml:space="preserve"> </w:t>
            </w:r>
            <w:r w:rsidRPr="00C26F7A">
              <w:rPr>
                <w:rFonts w:ascii="Sylfaen" w:hAnsi="Sylfaen" w:cs="Sylfaen"/>
                <w:noProof/>
                <w:color w:val="000000"/>
              </w:rPr>
              <w:t>შედეგის</w:t>
            </w:r>
            <w:r w:rsidRPr="00C26F7A">
              <w:rPr>
                <w:noProof/>
                <w:color w:val="000000"/>
              </w:rPr>
              <w:t xml:space="preserve"> </w:t>
            </w:r>
            <w:r w:rsidRPr="00C26F7A">
              <w:rPr>
                <w:rFonts w:ascii="Sylfaen" w:hAnsi="Sylfaen" w:cs="Sylfaen"/>
                <w:noProof/>
                <w:color w:val="000000"/>
              </w:rPr>
              <w:t>დადგომა</w:t>
            </w:r>
            <w:r w:rsidRPr="00C26F7A">
              <w:rPr>
                <w:noProof/>
                <w:color w:val="000000"/>
              </w:rPr>
              <w:t xml:space="preserve"> </w:t>
            </w:r>
            <w:r w:rsidRPr="00C26F7A">
              <w:rPr>
                <w:rFonts w:ascii="Sylfaen" w:hAnsi="Sylfaen" w:cs="Sylfaen"/>
                <w:noProof/>
                <w:color w:val="000000"/>
              </w:rPr>
              <w:t>ნიშნავს</w:t>
            </w:r>
            <w:r w:rsidRPr="00C26F7A">
              <w:rPr>
                <w:noProof/>
                <w:color w:val="000000"/>
              </w:rPr>
              <w:t xml:space="preserve"> </w:t>
            </w:r>
            <w:r w:rsidRPr="00C26F7A">
              <w:rPr>
                <w:rFonts w:ascii="Sylfaen" w:hAnsi="Sylfaen" w:cs="Sylfaen"/>
                <w:noProof/>
                <w:color w:val="000000"/>
              </w:rPr>
              <w:t>ისეთ</w:t>
            </w:r>
            <w:r w:rsidRPr="00C26F7A">
              <w:rPr>
                <w:noProof/>
                <w:color w:val="000000"/>
              </w:rPr>
              <w:t xml:space="preserve"> </w:t>
            </w:r>
            <w:r w:rsidRPr="00C26F7A">
              <w:rPr>
                <w:rFonts w:ascii="Sylfaen" w:hAnsi="Sylfaen" w:cs="Sylfaen"/>
                <w:noProof/>
                <w:color w:val="000000"/>
              </w:rPr>
              <w:t>ვითარებას</w:t>
            </w:r>
            <w:r w:rsidRPr="00C26F7A">
              <w:rPr>
                <w:noProof/>
                <w:color w:val="000000"/>
              </w:rPr>
              <w:t xml:space="preserve">, </w:t>
            </w:r>
            <w:r w:rsidRPr="00C26F7A">
              <w:rPr>
                <w:rFonts w:ascii="Sylfaen" w:hAnsi="Sylfaen" w:cs="Sylfaen"/>
                <w:noProof/>
                <w:color w:val="000000"/>
              </w:rPr>
              <w:t>როდესაც</w:t>
            </w:r>
            <w:r w:rsidRPr="00C26F7A">
              <w:rPr>
                <w:noProof/>
                <w:color w:val="000000"/>
              </w:rPr>
              <w:t xml:space="preserve"> </w:t>
            </w:r>
            <w:r w:rsidRPr="00C26F7A">
              <w:rPr>
                <w:rFonts w:ascii="Sylfaen" w:hAnsi="Sylfaen" w:cs="Sylfaen"/>
                <w:noProof/>
                <w:color w:val="000000"/>
              </w:rPr>
              <w:t>ნორმის</w:t>
            </w:r>
            <w:r w:rsidRPr="00C26F7A">
              <w:rPr>
                <w:noProof/>
                <w:color w:val="000000"/>
              </w:rPr>
              <w:t xml:space="preserve"> </w:t>
            </w:r>
            <w:r w:rsidRPr="00C26F7A">
              <w:rPr>
                <w:rFonts w:ascii="Sylfaen" w:hAnsi="Sylfaen" w:cs="Sylfaen"/>
                <w:noProof/>
                <w:color w:val="000000"/>
              </w:rPr>
              <w:t>მოქმედებამ</w:t>
            </w:r>
            <w:r w:rsidRPr="00C26F7A">
              <w:rPr>
                <w:noProof/>
                <w:color w:val="000000"/>
              </w:rPr>
              <w:t xml:space="preserve"> </w:t>
            </w:r>
            <w:r w:rsidRPr="00C26F7A">
              <w:rPr>
                <w:rFonts w:ascii="Sylfaen" w:hAnsi="Sylfaen" w:cs="Sylfaen"/>
                <w:noProof/>
                <w:color w:val="000000"/>
              </w:rPr>
              <w:t>შეიძლება</w:t>
            </w:r>
            <w:r w:rsidRPr="00C26F7A">
              <w:rPr>
                <w:noProof/>
                <w:color w:val="000000"/>
              </w:rPr>
              <w:t xml:space="preserve"> </w:t>
            </w:r>
            <w:r w:rsidRPr="00C26F7A">
              <w:rPr>
                <w:rFonts w:ascii="Sylfaen" w:hAnsi="Sylfaen" w:cs="Sylfaen"/>
                <w:noProof/>
                <w:color w:val="000000"/>
              </w:rPr>
              <w:t>გამოიწვიოს</w:t>
            </w:r>
            <w:r w:rsidRPr="00C26F7A">
              <w:rPr>
                <w:noProof/>
                <w:color w:val="000000"/>
              </w:rPr>
              <w:t xml:space="preserve"> </w:t>
            </w:r>
            <w:r w:rsidRPr="00C26F7A">
              <w:rPr>
                <w:rFonts w:ascii="Sylfaen" w:hAnsi="Sylfaen" w:cs="Sylfaen"/>
                <w:noProof/>
                <w:color w:val="000000"/>
              </w:rPr>
              <w:t>უფლების</w:t>
            </w:r>
            <w:r w:rsidRPr="00C26F7A">
              <w:rPr>
                <w:noProof/>
                <w:color w:val="000000"/>
              </w:rPr>
              <w:t xml:space="preserve"> </w:t>
            </w:r>
            <w:r w:rsidRPr="00C26F7A">
              <w:rPr>
                <w:rFonts w:ascii="Sylfaen" w:hAnsi="Sylfaen" w:cs="Sylfaen"/>
                <w:noProof/>
                <w:color w:val="000000"/>
              </w:rPr>
              <w:t>შეუქცევადი</w:t>
            </w:r>
            <w:r w:rsidRPr="00C26F7A">
              <w:rPr>
                <w:noProof/>
                <w:color w:val="000000"/>
              </w:rPr>
              <w:t xml:space="preserve"> </w:t>
            </w:r>
            <w:r w:rsidRPr="00C26F7A">
              <w:rPr>
                <w:rFonts w:ascii="Sylfaen" w:hAnsi="Sylfaen" w:cs="Sylfaen"/>
                <w:noProof/>
                <w:color w:val="000000"/>
              </w:rPr>
              <w:t>დარღვევა</w:t>
            </w:r>
            <w:r w:rsidRPr="00C26F7A">
              <w:rPr>
                <w:noProof/>
                <w:color w:val="000000"/>
              </w:rPr>
              <w:t xml:space="preserve"> </w:t>
            </w:r>
            <w:r w:rsidRPr="00C26F7A">
              <w:rPr>
                <w:rFonts w:ascii="Sylfaen" w:hAnsi="Sylfaen" w:cs="Sylfaen"/>
                <w:noProof/>
                <w:color w:val="000000"/>
              </w:rPr>
              <w:t>და</w:t>
            </w:r>
            <w:r w:rsidRPr="00C26F7A">
              <w:rPr>
                <w:noProof/>
                <w:color w:val="000000"/>
              </w:rPr>
              <w:t xml:space="preserve"> </w:t>
            </w:r>
            <w:r w:rsidRPr="00C26F7A">
              <w:rPr>
                <w:rFonts w:ascii="Sylfaen" w:hAnsi="Sylfaen" w:cs="Sylfaen"/>
                <w:noProof/>
                <w:color w:val="000000"/>
              </w:rPr>
              <w:t>დამდგარი</w:t>
            </w:r>
            <w:r w:rsidRPr="00C26F7A">
              <w:rPr>
                <w:noProof/>
                <w:color w:val="000000"/>
              </w:rPr>
              <w:t xml:space="preserve"> </w:t>
            </w:r>
            <w:r w:rsidRPr="00C26F7A">
              <w:rPr>
                <w:rFonts w:ascii="Sylfaen" w:hAnsi="Sylfaen" w:cs="Sylfaen"/>
                <w:noProof/>
                <w:color w:val="000000"/>
              </w:rPr>
              <w:t>შედეგის</w:t>
            </w:r>
            <w:r w:rsidRPr="00C26F7A">
              <w:rPr>
                <w:noProof/>
                <w:color w:val="000000"/>
              </w:rPr>
              <w:t xml:space="preserve"> </w:t>
            </w:r>
            <w:r w:rsidRPr="00C26F7A">
              <w:rPr>
                <w:rFonts w:ascii="Sylfaen" w:hAnsi="Sylfaen" w:cs="Sylfaen"/>
                <w:noProof/>
                <w:color w:val="000000"/>
              </w:rPr>
              <w:t>გამოსწორება</w:t>
            </w:r>
            <w:r w:rsidRPr="00C26F7A">
              <w:rPr>
                <w:noProof/>
                <w:color w:val="000000"/>
              </w:rPr>
              <w:t xml:space="preserve"> </w:t>
            </w:r>
            <w:r w:rsidRPr="00C26F7A">
              <w:rPr>
                <w:rFonts w:ascii="Sylfaen" w:hAnsi="Sylfaen" w:cs="Sylfaen"/>
                <w:noProof/>
                <w:color w:val="000000"/>
              </w:rPr>
              <w:t>შეუძლებელი</w:t>
            </w:r>
            <w:r w:rsidRPr="00C26F7A">
              <w:rPr>
                <w:noProof/>
                <w:color w:val="000000"/>
              </w:rPr>
              <w:t xml:space="preserve"> </w:t>
            </w:r>
            <w:r w:rsidRPr="00C26F7A">
              <w:rPr>
                <w:rFonts w:ascii="Sylfaen" w:hAnsi="Sylfaen" w:cs="Sylfaen"/>
                <w:noProof/>
                <w:color w:val="000000"/>
              </w:rPr>
              <w:t>იქნება</w:t>
            </w:r>
            <w:r w:rsidRPr="00C26F7A">
              <w:rPr>
                <w:noProof/>
                <w:color w:val="000000"/>
              </w:rPr>
              <w:t xml:space="preserve"> </w:t>
            </w:r>
            <w:r w:rsidRPr="00C26F7A">
              <w:rPr>
                <w:rFonts w:ascii="Sylfaen" w:hAnsi="Sylfaen" w:cs="Sylfaen"/>
                <w:noProof/>
                <w:color w:val="000000"/>
              </w:rPr>
              <w:t>ნორმის</w:t>
            </w:r>
            <w:r w:rsidRPr="00C26F7A">
              <w:rPr>
                <w:noProof/>
                <w:color w:val="000000"/>
              </w:rPr>
              <w:t xml:space="preserve"> </w:t>
            </w:r>
            <w:r w:rsidRPr="00C26F7A">
              <w:rPr>
                <w:rFonts w:ascii="Sylfaen" w:hAnsi="Sylfaen" w:cs="Sylfaen"/>
                <w:noProof/>
                <w:color w:val="000000"/>
              </w:rPr>
              <w:t>არაკონსტიტუციურად</w:t>
            </w:r>
            <w:r w:rsidRPr="00C26F7A">
              <w:rPr>
                <w:noProof/>
                <w:color w:val="000000"/>
              </w:rPr>
              <w:t xml:space="preserve"> </w:t>
            </w:r>
            <w:r w:rsidRPr="00C26F7A">
              <w:rPr>
                <w:rFonts w:ascii="Sylfaen" w:hAnsi="Sylfaen" w:cs="Sylfaen"/>
                <w:noProof/>
                <w:color w:val="000000"/>
              </w:rPr>
              <w:t>ცნობის</w:t>
            </w:r>
            <w:r w:rsidRPr="00C26F7A">
              <w:rPr>
                <w:noProof/>
                <w:color w:val="000000"/>
              </w:rPr>
              <w:t xml:space="preserve"> </w:t>
            </w:r>
            <w:r w:rsidRPr="00C26F7A">
              <w:rPr>
                <w:rFonts w:ascii="Sylfaen" w:hAnsi="Sylfaen" w:cs="Sylfaen"/>
                <w:noProof/>
                <w:color w:val="000000"/>
              </w:rPr>
              <w:t>შემთხვევაშიც</w:t>
            </w:r>
            <w:r w:rsidRPr="00C26F7A">
              <w:rPr>
                <w:noProof/>
                <w:color w:val="000000"/>
              </w:rPr>
              <w:t xml:space="preserve"> </w:t>
            </w:r>
            <w:r w:rsidRPr="00C26F7A">
              <w:rPr>
                <w:rFonts w:ascii="Sylfaen" w:hAnsi="Sylfaen" w:cs="Sylfaen"/>
                <w:noProof/>
                <w:color w:val="000000"/>
              </w:rPr>
              <w:t>კი</w:t>
            </w:r>
            <w:r w:rsidRPr="00C26F7A">
              <w:rPr>
                <w:noProof/>
                <w:color w:val="000000"/>
              </w:rPr>
              <w:t xml:space="preserve">.“ 2014 </w:t>
            </w:r>
            <w:r w:rsidRPr="00C26F7A">
              <w:rPr>
                <w:rFonts w:ascii="Sylfaen" w:hAnsi="Sylfaen" w:cs="Sylfaen"/>
                <w:noProof/>
                <w:color w:val="000000"/>
              </w:rPr>
              <w:t>წლის</w:t>
            </w:r>
            <w:r w:rsidRPr="00C26F7A">
              <w:rPr>
                <w:noProof/>
                <w:color w:val="000000"/>
              </w:rPr>
              <w:t xml:space="preserve"> 19 </w:t>
            </w:r>
            <w:r w:rsidRPr="00C26F7A">
              <w:rPr>
                <w:rFonts w:ascii="Sylfaen" w:hAnsi="Sylfaen" w:cs="Sylfaen"/>
                <w:noProof/>
                <w:color w:val="000000"/>
              </w:rPr>
              <w:t>თებერვლის</w:t>
            </w:r>
            <w:r w:rsidRPr="00C26F7A">
              <w:rPr>
                <w:noProof/>
                <w:color w:val="000000"/>
              </w:rPr>
              <w:t xml:space="preserve"> </w:t>
            </w:r>
            <w:r w:rsidRPr="00C26F7A">
              <w:rPr>
                <w:rFonts w:ascii="Sylfaen" w:hAnsi="Sylfaen" w:cs="Sylfaen"/>
                <w:noProof/>
                <w:color w:val="000000"/>
              </w:rPr>
              <w:t>საოქმო</w:t>
            </w:r>
            <w:r w:rsidRPr="00C26F7A">
              <w:rPr>
                <w:noProof/>
                <w:color w:val="000000"/>
              </w:rPr>
              <w:t xml:space="preserve"> </w:t>
            </w:r>
            <w:r w:rsidRPr="00C26F7A">
              <w:rPr>
                <w:rFonts w:ascii="Sylfaen" w:hAnsi="Sylfaen" w:cs="Sylfaen"/>
                <w:noProof/>
                <w:color w:val="000000"/>
              </w:rPr>
              <w:t>ჩანაწერი</w:t>
            </w:r>
            <w:r w:rsidRPr="00C26F7A">
              <w:rPr>
                <w:noProof/>
                <w:color w:val="000000"/>
              </w:rPr>
              <w:t xml:space="preserve"> </w:t>
            </w:r>
            <w:r w:rsidRPr="00C26F7A">
              <w:rPr>
                <w:rFonts w:ascii="Sylfaen" w:hAnsi="Sylfaen" w:cs="Sylfaen"/>
                <w:noProof/>
                <w:color w:val="000000"/>
              </w:rPr>
              <w:t>საქმეზე</w:t>
            </w:r>
            <w:r w:rsidRPr="00C26F7A">
              <w:rPr>
                <w:noProof/>
                <w:color w:val="000000"/>
              </w:rPr>
              <w:t xml:space="preserve"> “</w:t>
            </w:r>
            <w:r w:rsidRPr="00C26F7A">
              <w:rPr>
                <w:rFonts w:ascii="Sylfaen" w:hAnsi="Sylfaen" w:cs="Sylfaen"/>
                <w:noProof/>
                <w:color w:val="000000"/>
              </w:rPr>
              <w:t>საქართველოს</w:t>
            </w:r>
            <w:r w:rsidRPr="00C26F7A">
              <w:rPr>
                <w:noProof/>
                <w:color w:val="000000"/>
              </w:rPr>
              <w:t xml:space="preserve"> </w:t>
            </w:r>
            <w:r w:rsidRPr="00C26F7A">
              <w:rPr>
                <w:rFonts w:ascii="Sylfaen" w:hAnsi="Sylfaen" w:cs="Sylfaen"/>
                <w:noProof/>
                <w:color w:val="000000"/>
              </w:rPr>
              <w:t>მოქალაქე</w:t>
            </w:r>
            <w:r w:rsidRPr="00C26F7A">
              <w:rPr>
                <w:noProof/>
                <w:color w:val="000000"/>
              </w:rPr>
              <w:t xml:space="preserve"> </w:t>
            </w:r>
            <w:r w:rsidRPr="00C26F7A">
              <w:rPr>
                <w:rFonts w:ascii="Sylfaen" w:hAnsi="Sylfaen" w:cs="Sylfaen"/>
                <w:noProof/>
                <w:color w:val="000000"/>
              </w:rPr>
              <w:t>გიორგი</w:t>
            </w:r>
            <w:r w:rsidRPr="00C26F7A">
              <w:rPr>
                <w:noProof/>
                <w:color w:val="000000"/>
              </w:rPr>
              <w:t xml:space="preserve"> </w:t>
            </w:r>
            <w:r w:rsidRPr="00C26F7A">
              <w:rPr>
                <w:rFonts w:ascii="Sylfaen" w:hAnsi="Sylfaen" w:cs="Sylfaen"/>
                <w:noProof/>
                <w:color w:val="000000"/>
              </w:rPr>
              <w:t>მელაძე</w:t>
            </w:r>
            <w:r w:rsidRPr="00C26F7A">
              <w:rPr>
                <w:noProof/>
                <w:color w:val="000000"/>
              </w:rPr>
              <w:t xml:space="preserve"> </w:t>
            </w:r>
            <w:r w:rsidRPr="00C26F7A">
              <w:rPr>
                <w:rFonts w:ascii="Sylfaen" w:hAnsi="Sylfaen" w:cs="Sylfaen"/>
                <w:noProof/>
                <w:color w:val="000000"/>
              </w:rPr>
              <w:t>და</w:t>
            </w:r>
            <w:r w:rsidRPr="00C26F7A">
              <w:rPr>
                <w:noProof/>
                <w:color w:val="000000"/>
              </w:rPr>
              <w:t xml:space="preserve"> </w:t>
            </w:r>
            <w:r w:rsidRPr="00C26F7A">
              <w:rPr>
                <w:rFonts w:ascii="Sylfaen" w:hAnsi="Sylfaen" w:cs="Sylfaen"/>
                <w:noProof/>
                <w:color w:val="000000"/>
              </w:rPr>
              <w:t>სხვები</w:t>
            </w:r>
            <w:r w:rsidRPr="00C26F7A">
              <w:rPr>
                <w:noProof/>
                <w:color w:val="000000"/>
              </w:rPr>
              <w:t xml:space="preserve"> </w:t>
            </w:r>
            <w:r w:rsidRPr="00C26F7A">
              <w:rPr>
                <w:rFonts w:ascii="Sylfaen" w:hAnsi="Sylfaen" w:cs="Sylfaen"/>
                <w:noProof/>
                <w:color w:val="000000"/>
              </w:rPr>
              <w:t>საქართველოს</w:t>
            </w:r>
            <w:r w:rsidRPr="00C26F7A">
              <w:rPr>
                <w:noProof/>
                <w:color w:val="000000"/>
              </w:rPr>
              <w:t xml:space="preserve"> </w:t>
            </w:r>
            <w:r w:rsidRPr="00C26F7A">
              <w:rPr>
                <w:rFonts w:ascii="Sylfaen" w:hAnsi="Sylfaen" w:cs="Sylfaen"/>
                <w:noProof/>
                <w:color w:val="000000"/>
              </w:rPr>
              <w:t>პარლამენტის</w:t>
            </w:r>
            <w:r w:rsidRPr="00C26F7A">
              <w:rPr>
                <w:noProof/>
                <w:color w:val="000000"/>
              </w:rPr>
              <w:t xml:space="preserve"> </w:t>
            </w:r>
            <w:r w:rsidRPr="00C26F7A">
              <w:rPr>
                <w:rFonts w:ascii="Sylfaen" w:hAnsi="Sylfaen" w:cs="Sylfaen"/>
                <w:noProof/>
                <w:color w:val="000000"/>
              </w:rPr>
              <w:t>წინააღმდეგ</w:t>
            </w:r>
            <w:r w:rsidRPr="00C26F7A">
              <w:rPr>
                <w:noProof/>
                <w:color w:val="000000"/>
              </w:rPr>
              <w:t>”.</w:t>
            </w:r>
          </w:p>
          <w:p w14:paraId="7852DA40" w14:textId="77777777" w:rsidR="00E25F5A" w:rsidRPr="00C26F7A" w:rsidRDefault="00E25F5A" w:rsidP="00E25F5A">
            <w:pPr>
              <w:jc w:val="both"/>
              <w:rPr>
                <w:rFonts w:ascii="Sylfaen" w:hAnsi="Sylfaen"/>
                <w:lang w:val="ka-GE"/>
              </w:rPr>
            </w:pPr>
            <w:r w:rsidRPr="00C26F7A">
              <w:rPr>
                <w:rFonts w:ascii="Sylfaen" w:hAnsi="Sylfaen"/>
                <w:lang w:val="ka-GE"/>
              </w:rPr>
              <w:t>მოცემულ შემთხვევაში არსებობს რამოდენიმე საფუძველი/მიზეზი, რის გამოც სადავო ნორმის მოქმედების შეუჩერებლობამ შეიძლება გამოიწვიოს გამოუსწორველი შედეგი:</w:t>
            </w:r>
          </w:p>
          <w:p w14:paraId="1D8BC599" w14:textId="77777777" w:rsidR="00E25F5A" w:rsidRPr="00C26F7A" w:rsidRDefault="00E25F5A" w:rsidP="00E25F5A">
            <w:pPr>
              <w:pStyle w:val="a5"/>
              <w:numPr>
                <w:ilvl w:val="0"/>
                <w:numId w:val="31"/>
              </w:numPr>
              <w:spacing w:after="160" w:line="259" w:lineRule="auto"/>
              <w:jc w:val="both"/>
              <w:rPr>
                <w:rFonts w:ascii="Sylfaen" w:hAnsi="Sylfaen"/>
                <w:lang w:val="ka-GE"/>
              </w:rPr>
            </w:pPr>
            <w:r w:rsidRPr="00C26F7A">
              <w:rPr>
                <w:rFonts w:ascii="Sylfaen" w:hAnsi="Sylfaen" w:cs="Sylfaen"/>
                <w:lang w:val="ka-GE"/>
              </w:rPr>
              <w:t>დღეის</w:t>
            </w:r>
            <w:r w:rsidRPr="00C26F7A">
              <w:rPr>
                <w:rFonts w:ascii="Sylfaen" w:hAnsi="Sylfaen"/>
                <w:lang w:val="ka-GE"/>
              </w:rPr>
              <w:t xml:space="preserve"> </w:t>
            </w:r>
            <w:r w:rsidRPr="00C26F7A">
              <w:rPr>
                <w:rFonts w:ascii="Sylfaen" w:hAnsi="Sylfaen" w:cs="Sylfaen"/>
                <w:lang w:val="ka-GE"/>
              </w:rPr>
              <w:t>მდგომარეობით</w:t>
            </w:r>
            <w:r w:rsidRPr="00C26F7A">
              <w:rPr>
                <w:rFonts w:ascii="Sylfaen" w:hAnsi="Sylfaen"/>
                <w:lang w:val="ka-GE"/>
              </w:rPr>
              <w:t xml:space="preserve">, </w:t>
            </w:r>
            <w:r w:rsidRPr="00C26F7A">
              <w:rPr>
                <w:rFonts w:ascii="Sylfaen" w:hAnsi="Sylfaen" w:cs="Sylfaen"/>
                <w:lang w:val="ka-GE"/>
              </w:rPr>
              <w:t>ასოციაცია</w:t>
            </w:r>
            <w:r w:rsidRPr="00C26F7A">
              <w:rPr>
                <w:rFonts w:ascii="Sylfaen" w:hAnsi="Sylfaen"/>
                <w:lang w:val="ka-GE"/>
              </w:rPr>
              <w:t xml:space="preserve"> </w:t>
            </w:r>
            <w:r w:rsidRPr="00C26F7A">
              <w:rPr>
                <w:rFonts w:ascii="Sylfaen" w:hAnsi="Sylfaen" w:cs="Sylfaen"/>
                <w:lang w:val="ka-GE"/>
              </w:rPr>
              <w:t>გერა</w:t>
            </w:r>
            <w:r w:rsidRPr="00C26F7A">
              <w:rPr>
                <w:rFonts w:ascii="Sylfaen" w:hAnsi="Sylfaen"/>
                <w:lang w:val="ka-GE"/>
              </w:rPr>
              <w:t xml:space="preserve">, </w:t>
            </w:r>
            <w:r w:rsidRPr="00C26F7A">
              <w:rPr>
                <w:rFonts w:ascii="Sylfaen" w:hAnsi="Sylfaen" w:cs="Sylfaen"/>
                <w:lang w:val="ka-GE"/>
              </w:rPr>
              <w:t>რომლის</w:t>
            </w:r>
            <w:r w:rsidRPr="00C26F7A">
              <w:rPr>
                <w:rFonts w:ascii="Sylfaen" w:hAnsi="Sylfaen"/>
                <w:lang w:val="ka-GE"/>
              </w:rPr>
              <w:t xml:space="preserve"> </w:t>
            </w:r>
            <w:r w:rsidRPr="00C26F7A">
              <w:rPr>
                <w:rFonts w:ascii="Sylfaen" w:hAnsi="Sylfaen" w:cs="Sylfaen"/>
                <w:lang w:val="ka-GE"/>
              </w:rPr>
              <w:t>წევრებიც</w:t>
            </w:r>
            <w:r w:rsidRPr="00C26F7A">
              <w:rPr>
                <w:rFonts w:ascii="Sylfaen" w:hAnsi="Sylfaen"/>
                <w:lang w:val="ka-GE"/>
              </w:rPr>
              <w:t xml:space="preserve"> </w:t>
            </w:r>
            <w:r w:rsidRPr="00C26F7A">
              <w:rPr>
                <w:rFonts w:ascii="Sylfaen" w:hAnsi="Sylfaen" w:cs="Sylfaen"/>
                <w:lang w:val="ka-GE"/>
              </w:rPr>
              <w:t>არიან</w:t>
            </w:r>
            <w:r w:rsidRPr="00C26F7A">
              <w:rPr>
                <w:rFonts w:ascii="Sylfaen" w:hAnsi="Sylfaen"/>
                <w:lang w:val="ka-GE"/>
              </w:rPr>
              <w:t xml:space="preserve"> </w:t>
            </w:r>
            <w:r w:rsidRPr="00C26F7A">
              <w:rPr>
                <w:rFonts w:ascii="Sylfaen" w:hAnsi="Sylfaen" w:cs="Sylfaen"/>
                <w:lang w:val="ka-GE"/>
              </w:rPr>
              <w:t>მოსარჩლეები</w:t>
            </w:r>
            <w:r w:rsidRPr="00C26F7A">
              <w:rPr>
                <w:rFonts w:ascii="Sylfaen" w:hAnsi="Sylfaen"/>
                <w:lang w:val="ka-GE"/>
              </w:rPr>
              <w:t xml:space="preserve">, </w:t>
            </w:r>
            <w:r w:rsidRPr="00C26F7A">
              <w:rPr>
                <w:rFonts w:ascii="Sylfaen" w:hAnsi="Sylfaen" w:cs="Sylfaen"/>
                <w:lang w:val="ka-GE"/>
              </w:rPr>
              <w:t>სრულფასოვნად</w:t>
            </w:r>
            <w:r w:rsidRPr="00C26F7A">
              <w:rPr>
                <w:rFonts w:ascii="Sylfaen" w:hAnsi="Sylfaen"/>
                <w:lang w:val="ka-GE"/>
              </w:rPr>
              <w:t xml:space="preserve"> </w:t>
            </w:r>
            <w:r w:rsidRPr="00C26F7A">
              <w:rPr>
                <w:rFonts w:ascii="Sylfaen" w:hAnsi="Sylfaen" w:cs="Sylfaen"/>
                <w:lang w:val="ka-GE"/>
              </w:rPr>
              <w:t>ვერ</w:t>
            </w:r>
            <w:r w:rsidRPr="00C26F7A">
              <w:rPr>
                <w:rFonts w:ascii="Sylfaen" w:hAnsi="Sylfaen"/>
                <w:lang w:val="ka-GE"/>
              </w:rPr>
              <w:t xml:space="preserve"> </w:t>
            </w:r>
            <w:r w:rsidRPr="00C26F7A">
              <w:rPr>
                <w:rFonts w:ascii="Sylfaen" w:hAnsi="Sylfaen" w:cs="Sylfaen"/>
                <w:lang w:val="ka-GE"/>
              </w:rPr>
              <w:t>ახორციელებს</w:t>
            </w:r>
            <w:r w:rsidRPr="00C26F7A">
              <w:rPr>
                <w:rFonts w:ascii="Sylfaen" w:hAnsi="Sylfaen"/>
                <w:lang w:val="ka-GE"/>
              </w:rPr>
              <w:t xml:space="preserve"> </w:t>
            </w:r>
            <w:r w:rsidRPr="00C26F7A">
              <w:rPr>
                <w:rFonts w:ascii="Sylfaen" w:hAnsi="Sylfaen" w:cs="Sylfaen"/>
                <w:lang w:val="ka-GE"/>
              </w:rPr>
              <w:t>უფლებების</w:t>
            </w:r>
            <w:r w:rsidRPr="00C26F7A">
              <w:rPr>
                <w:rFonts w:ascii="Sylfaen" w:hAnsi="Sylfaen"/>
                <w:lang w:val="ka-GE"/>
              </w:rPr>
              <w:t xml:space="preserve"> </w:t>
            </w:r>
            <w:r w:rsidRPr="00C26F7A">
              <w:rPr>
                <w:rFonts w:ascii="Sylfaen" w:hAnsi="Sylfaen" w:cs="Sylfaen"/>
                <w:lang w:val="ka-GE"/>
              </w:rPr>
              <w:t>კოლექტიური</w:t>
            </w:r>
            <w:r w:rsidRPr="00C26F7A">
              <w:rPr>
                <w:rFonts w:ascii="Sylfaen" w:hAnsi="Sylfaen"/>
                <w:lang w:val="ka-GE"/>
              </w:rPr>
              <w:t xml:space="preserve"> </w:t>
            </w:r>
            <w:r w:rsidRPr="00C26F7A">
              <w:rPr>
                <w:rFonts w:ascii="Sylfaen" w:hAnsi="Sylfaen" w:cs="Sylfaen"/>
                <w:lang w:val="ka-GE"/>
              </w:rPr>
              <w:t>მართვის</w:t>
            </w:r>
            <w:r w:rsidRPr="00C26F7A">
              <w:rPr>
                <w:rFonts w:ascii="Sylfaen" w:hAnsi="Sylfaen"/>
                <w:lang w:val="ka-GE"/>
              </w:rPr>
              <w:t xml:space="preserve"> </w:t>
            </w:r>
            <w:r w:rsidRPr="00C26F7A">
              <w:rPr>
                <w:rFonts w:ascii="Sylfaen" w:hAnsi="Sylfaen" w:cs="Sylfaen"/>
                <w:lang w:val="ka-GE"/>
              </w:rPr>
              <w:t>უფლებამოსილებას</w:t>
            </w:r>
            <w:r w:rsidRPr="00C26F7A">
              <w:rPr>
                <w:rFonts w:ascii="Sylfaen" w:hAnsi="Sylfaen"/>
                <w:lang w:val="ka-GE"/>
              </w:rPr>
              <w:t>/</w:t>
            </w:r>
            <w:r w:rsidRPr="00C26F7A">
              <w:rPr>
                <w:rFonts w:ascii="Sylfaen" w:hAnsi="Sylfaen" w:cs="Sylfaen"/>
                <w:lang w:val="ka-GE"/>
              </w:rPr>
              <w:t>ფუნქციას</w:t>
            </w:r>
            <w:r w:rsidRPr="00C26F7A">
              <w:rPr>
                <w:rFonts w:ascii="Sylfaen" w:hAnsi="Sylfaen"/>
                <w:lang w:val="ka-GE"/>
              </w:rPr>
              <w:t xml:space="preserve">, </w:t>
            </w:r>
            <w:r w:rsidRPr="00C26F7A">
              <w:rPr>
                <w:rFonts w:ascii="Sylfaen" w:hAnsi="Sylfaen" w:cs="Sylfaen"/>
                <w:lang w:val="ka-GE"/>
              </w:rPr>
              <w:t>ვინაიდან</w:t>
            </w:r>
            <w:r w:rsidRPr="00C26F7A">
              <w:rPr>
                <w:rFonts w:ascii="Sylfaen" w:hAnsi="Sylfaen"/>
                <w:lang w:val="ka-GE"/>
              </w:rPr>
              <w:t xml:space="preserve"> </w:t>
            </w:r>
            <w:r w:rsidRPr="00C26F7A">
              <w:rPr>
                <w:rFonts w:ascii="Sylfaen" w:hAnsi="Sylfaen" w:cs="Sylfaen"/>
                <w:lang w:val="ka-GE"/>
              </w:rPr>
              <w:t>კანონში</w:t>
            </w:r>
            <w:r w:rsidRPr="00C26F7A">
              <w:rPr>
                <w:rFonts w:ascii="Sylfaen" w:hAnsi="Sylfaen"/>
                <w:lang w:val="ka-GE"/>
              </w:rPr>
              <w:t xml:space="preserve"> </w:t>
            </w:r>
            <w:r w:rsidRPr="00C26F7A">
              <w:rPr>
                <w:rFonts w:ascii="Sylfaen" w:hAnsi="Sylfaen" w:cs="Sylfaen"/>
                <w:lang w:val="ka-GE"/>
              </w:rPr>
              <w:t>არსებული</w:t>
            </w:r>
            <w:r w:rsidRPr="00C26F7A">
              <w:rPr>
                <w:rFonts w:ascii="Sylfaen" w:hAnsi="Sylfaen"/>
                <w:lang w:val="ka-GE"/>
              </w:rPr>
              <w:t xml:space="preserve"> </w:t>
            </w:r>
            <w:r w:rsidRPr="00C26F7A">
              <w:rPr>
                <w:rFonts w:ascii="Sylfaen" w:hAnsi="Sylfaen" w:cs="Sylfaen"/>
                <w:lang w:val="ka-GE"/>
              </w:rPr>
              <w:t>არაკონსტიტუციური</w:t>
            </w:r>
            <w:r w:rsidRPr="00C26F7A">
              <w:rPr>
                <w:rFonts w:ascii="Sylfaen" w:hAnsi="Sylfaen"/>
                <w:lang w:val="ka-GE"/>
              </w:rPr>
              <w:t xml:space="preserve"> </w:t>
            </w:r>
            <w:r w:rsidRPr="00C26F7A">
              <w:rPr>
                <w:rFonts w:ascii="Sylfaen" w:hAnsi="Sylfaen" w:cs="Sylfaen"/>
                <w:lang w:val="ka-GE"/>
              </w:rPr>
              <w:t>და</w:t>
            </w:r>
            <w:r w:rsidRPr="00C26F7A">
              <w:rPr>
                <w:rFonts w:ascii="Sylfaen" w:hAnsi="Sylfaen"/>
                <w:lang w:val="ka-GE"/>
              </w:rPr>
              <w:t xml:space="preserve"> </w:t>
            </w:r>
            <w:r w:rsidRPr="00C26F7A">
              <w:rPr>
                <w:rFonts w:ascii="Sylfaen" w:hAnsi="Sylfaen" w:cs="Sylfaen"/>
                <w:lang w:val="ka-GE"/>
              </w:rPr>
              <w:t>წინააღმდეგობრივი</w:t>
            </w:r>
            <w:r w:rsidRPr="00C26F7A">
              <w:rPr>
                <w:rFonts w:ascii="Sylfaen" w:hAnsi="Sylfaen"/>
                <w:lang w:val="ka-GE"/>
              </w:rPr>
              <w:t xml:space="preserve"> </w:t>
            </w:r>
            <w:r w:rsidRPr="00C26F7A">
              <w:rPr>
                <w:rFonts w:ascii="Sylfaen" w:hAnsi="Sylfaen" w:cs="Sylfaen"/>
                <w:lang w:val="ka-GE"/>
              </w:rPr>
              <w:t>კავშირის</w:t>
            </w:r>
            <w:r w:rsidRPr="00C26F7A">
              <w:rPr>
                <w:rFonts w:ascii="Sylfaen" w:hAnsi="Sylfaen"/>
                <w:lang w:val="ka-GE"/>
              </w:rPr>
              <w:t xml:space="preserve"> </w:t>
            </w:r>
            <w:r w:rsidRPr="00C26F7A">
              <w:rPr>
                <w:rFonts w:ascii="Sylfaen" w:hAnsi="Sylfaen" w:cs="Sylfaen"/>
                <w:lang w:val="ka-GE"/>
              </w:rPr>
              <w:t>გამო</w:t>
            </w:r>
            <w:r w:rsidRPr="00C26F7A">
              <w:rPr>
                <w:rFonts w:ascii="Sylfaen" w:hAnsi="Sylfaen"/>
                <w:lang w:val="ka-GE"/>
              </w:rPr>
              <w:t xml:space="preserve"> </w:t>
            </w:r>
            <w:r w:rsidRPr="00C26F7A">
              <w:rPr>
                <w:rFonts w:ascii="Sylfaen" w:hAnsi="Sylfaen" w:cs="Sylfaen"/>
                <w:lang w:val="ka-GE"/>
              </w:rPr>
              <w:t>კითხვის</w:t>
            </w:r>
            <w:r w:rsidRPr="00C26F7A">
              <w:rPr>
                <w:rFonts w:ascii="Sylfaen" w:hAnsi="Sylfaen"/>
                <w:lang w:val="ka-GE"/>
              </w:rPr>
              <w:t xml:space="preserve"> </w:t>
            </w:r>
            <w:r w:rsidRPr="00C26F7A">
              <w:rPr>
                <w:rFonts w:ascii="Sylfaen" w:hAnsi="Sylfaen" w:cs="Sylfaen"/>
                <w:lang w:val="ka-GE"/>
              </w:rPr>
              <w:t>ქვეშ</w:t>
            </w:r>
            <w:r w:rsidRPr="00C26F7A">
              <w:rPr>
                <w:rFonts w:ascii="Sylfaen" w:hAnsi="Sylfaen"/>
                <w:lang w:val="ka-GE"/>
              </w:rPr>
              <w:t xml:space="preserve"> </w:t>
            </w:r>
            <w:r w:rsidRPr="00C26F7A">
              <w:rPr>
                <w:rFonts w:ascii="Sylfaen" w:hAnsi="Sylfaen" w:cs="Sylfaen"/>
                <w:lang w:val="ka-GE"/>
              </w:rPr>
              <w:t>დგება</w:t>
            </w:r>
            <w:r w:rsidRPr="00C26F7A">
              <w:rPr>
                <w:rFonts w:ascii="Sylfaen" w:hAnsi="Sylfaen"/>
                <w:lang w:val="ka-GE"/>
              </w:rPr>
              <w:t xml:space="preserve"> </w:t>
            </w:r>
            <w:r w:rsidRPr="00C26F7A">
              <w:rPr>
                <w:rFonts w:ascii="Sylfaen" w:hAnsi="Sylfaen" w:cs="Sylfaen"/>
                <w:lang w:val="ka-GE"/>
              </w:rPr>
              <w:t>მისი</w:t>
            </w:r>
            <w:r w:rsidRPr="00C26F7A">
              <w:rPr>
                <w:rFonts w:ascii="Sylfaen" w:hAnsi="Sylfaen"/>
                <w:lang w:val="ka-GE"/>
              </w:rPr>
              <w:t xml:space="preserve"> ლეგიტიმაცია. აღნიშნულის გამო სხვადასხვა მოსარგებლეები უარს აცხადებენ ასოციაცია გერასთან ხელშეკრულების დადებაზე, რაც იწვევს გერას წევრების შემოსავლების შემცირებას (ბუნებრივია, რაც უფრო მეტი მოსარგებლე იტყვის უარს გერასთან ხელშეკრულების გაფორმებაზე, მით უფრო ნაკლები იქნება გერას წევრებისთვის გადასახდელი ჰონორარის ოდენობა). გამომდინარე იქიდან, რომ უფლებამფლობელები მათ კუთვნილ ჰონორარს ყოველთვიურად იღებენ, არსებობს ცალსახა რისკი, რომ საკონსტიტუციო სასამართლოს მიერ აღნიშნული მექანიზმის გამოუყენებლობამ გამოიწვიოს გამოუსწორებელი ზიანი - მოსარჩელეებისთვის ყოველთვიური სარჩოს დაკარგვა, რაც გამოიხატება უფლებამფლობელების კუთვნილი ჰონორარების შეგროვებასა და განაწილების შეუძლებლობაში;</w:t>
            </w:r>
          </w:p>
          <w:p w14:paraId="49C3C76F" w14:textId="77777777" w:rsidR="00E25F5A" w:rsidRPr="00C26F7A" w:rsidRDefault="00E25F5A" w:rsidP="00E25F5A">
            <w:pPr>
              <w:pStyle w:val="a5"/>
              <w:numPr>
                <w:ilvl w:val="0"/>
                <w:numId w:val="31"/>
              </w:numPr>
              <w:spacing w:after="160" w:line="259" w:lineRule="auto"/>
              <w:jc w:val="both"/>
              <w:rPr>
                <w:rFonts w:ascii="Sylfaen" w:hAnsi="Sylfaen"/>
                <w:lang w:val="ka-GE"/>
              </w:rPr>
            </w:pPr>
            <w:r w:rsidRPr="00C26F7A">
              <w:rPr>
                <w:rFonts w:ascii="Sylfaen" w:hAnsi="Sylfaen"/>
                <w:lang w:val="ka-GE"/>
              </w:rPr>
              <w:t>კოლექტიური მართვის ორგანიზაციებს ეფექტური რესურსები და საშუალებები აქვთ, რომ დროულად აღუდგ</w:t>
            </w:r>
            <w:r>
              <w:rPr>
                <w:rFonts w:ascii="Sylfaen" w:hAnsi="Sylfaen"/>
                <w:lang w:val="ka-GE"/>
              </w:rPr>
              <w:t>ნ</w:t>
            </w:r>
            <w:r w:rsidRPr="00C26F7A">
              <w:rPr>
                <w:rFonts w:ascii="Sylfaen" w:hAnsi="Sylfaen"/>
                <w:lang w:val="ka-GE"/>
              </w:rPr>
              <w:t xml:space="preserve">ენ წინ საავტორო და მომიჯნავე უფლებათა ობიექტების არამართლზომიერ გამოყენებას, მათ შორის ამ ობიექტების უნებართვო გადამუშავების შემთხვევევებს. ზემოაღნიშნულ რესურსებსა და საშუალებებს ავტორები არ ფლობენ, შესაბამისად, მათ სჭირდებათ კოლექტიური მართვის </w:t>
            </w:r>
            <w:r w:rsidRPr="00C26F7A">
              <w:rPr>
                <w:rFonts w:ascii="Sylfaen" w:hAnsi="Sylfaen"/>
                <w:lang w:val="ka-GE"/>
              </w:rPr>
              <w:lastRenderedPageBreak/>
              <w:t>ორგანიზაციების დახმარე</w:t>
            </w:r>
            <w:r>
              <w:rPr>
                <w:rFonts w:ascii="Sylfaen" w:hAnsi="Sylfaen"/>
                <w:lang w:val="ka-GE"/>
              </w:rPr>
              <w:t>ბ</w:t>
            </w:r>
            <w:r w:rsidRPr="00C26F7A">
              <w:rPr>
                <w:rFonts w:ascii="Sylfaen" w:hAnsi="Sylfaen"/>
                <w:lang w:val="ka-GE"/>
              </w:rPr>
              <w:t>ა. როდესაც ორგანიზაცია (მოცემულ შემთხვევაში გერა)სადავო ნორმის არსებობის გამო ფაქტობრივად ვერ ახორციელებს მისი წევრების უფლებებს, ხოლო მეორე</w:t>
            </w:r>
            <w:r w:rsidRPr="004806D1">
              <w:rPr>
                <w:rFonts w:ascii="Sylfaen" w:hAnsi="Sylfaen"/>
                <w:lang w:val="ka-GE"/>
              </w:rPr>
              <w:t xml:space="preserve"> </w:t>
            </w:r>
            <w:r w:rsidRPr="00C26F7A">
              <w:rPr>
                <w:rFonts w:ascii="Sylfaen" w:hAnsi="Sylfaen"/>
                <w:lang w:val="ka-GE"/>
              </w:rPr>
              <w:t xml:space="preserve">ორგანიზაციას </w:t>
            </w:r>
            <w:r w:rsidRPr="00C26F7A">
              <w:rPr>
                <w:rFonts w:ascii="Sylfaen" w:hAnsi="Sylfaen"/>
              </w:rPr>
              <w:t>GCA</w:t>
            </w:r>
            <w:r w:rsidRPr="00C26F7A">
              <w:rPr>
                <w:rFonts w:ascii="Sylfaen" w:hAnsi="Sylfaen"/>
                <w:lang w:val="ka-GE"/>
              </w:rPr>
              <w:t>-ს უბრალოდ არც აქვს უფლება რომ მართო</w:t>
            </w:r>
            <w:r>
              <w:rPr>
                <w:rFonts w:ascii="Sylfaen" w:hAnsi="Sylfaen"/>
                <w:lang w:val="ka-GE"/>
              </w:rPr>
              <w:t>ს</w:t>
            </w:r>
            <w:r w:rsidRPr="00C26F7A">
              <w:rPr>
                <w:rFonts w:ascii="Sylfaen" w:hAnsi="Sylfaen"/>
                <w:lang w:val="ka-GE"/>
              </w:rPr>
              <w:t xml:space="preserve"> გერას წევრების ინტელექტუალური საკუთრების უფლებები, გამოდის, რომ გერას წევრები მათი ნაწარმოებების უნებართვო გამოყენების რისკის წინაშე დგანან. ამით ზიანი ადგება მათი ინტელექტუალური-შემოქმედებითი საქმიანობის შედეგს. შეიძლება ითქვას, რომ სახეზეა ინტელქტუალური საკუთრების ხელყოფა, რომელიც დარღვეული უფლების აღდგენის შესაძლებლობასაც აღარ იძლევა, ვინაიდან ას</w:t>
            </w:r>
            <w:r>
              <w:rPr>
                <w:rFonts w:ascii="Sylfaen" w:hAnsi="Sylfaen"/>
                <w:lang w:val="ka-GE"/>
              </w:rPr>
              <w:t>ე</w:t>
            </w:r>
            <w:r w:rsidRPr="00C26F7A">
              <w:rPr>
                <w:rFonts w:ascii="Sylfaen" w:hAnsi="Sylfaen"/>
                <w:lang w:val="ka-GE"/>
              </w:rPr>
              <w:t xml:space="preserve">თ შემთხვევებში როგორც წესი, ადგილი აქვს ნაწარმოებების დამახინჯებას. </w:t>
            </w:r>
          </w:p>
          <w:p w14:paraId="76C6BBB2" w14:textId="77777777" w:rsidR="00E25F5A" w:rsidRPr="00C26F7A" w:rsidRDefault="00E25F5A" w:rsidP="00E25F5A">
            <w:pPr>
              <w:pStyle w:val="a5"/>
              <w:numPr>
                <w:ilvl w:val="0"/>
                <w:numId w:val="31"/>
              </w:numPr>
              <w:spacing w:after="160" w:line="259" w:lineRule="auto"/>
              <w:jc w:val="both"/>
              <w:rPr>
                <w:rFonts w:ascii="Sylfaen" w:hAnsi="Sylfaen"/>
                <w:lang w:val="ka-GE"/>
              </w:rPr>
            </w:pPr>
            <w:r w:rsidRPr="00C26F7A">
              <w:rPr>
                <w:rFonts w:ascii="Sylfaen" w:hAnsi="Sylfaen"/>
                <w:lang w:val="ka-GE"/>
              </w:rPr>
              <w:t>კოლექტიური მართვა ავტორთა და მოსარგებლეთა ინტერესების ბალანსის შესაძლებლობას იძლევა. აღნიშნული სადავო ნორმა მოსარგებლეთა გარკვეულ კატეგორიას, როგორიცაა მაგ, ტელერადიომაუწყებლობის ორგანიზაციები, ინტერნეტ-პრო</w:t>
            </w:r>
            <w:r>
              <w:rPr>
                <w:rFonts w:ascii="Sylfaen" w:hAnsi="Sylfaen"/>
                <w:lang w:val="ka-GE"/>
              </w:rPr>
              <w:t>ვ</w:t>
            </w:r>
            <w:r w:rsidRPr="00C26F7A">
              <w:rPr>
                <w:rFonts w:ascii="Sylfaen" w:hAnsi="Sylfaen"/>
                <w:lang w:val="ka-GE"/>
              </w:rPr>
              <w:t>აიდერები, საქმიანობას უშლის ხელს. აღნიშნულ სუბიექტებს  ნაწარმოებების გამოსაყენებლად (როგორც თავად ნაწარმოების, ისე მისი სხვა რთულ ნაწარმოებში გამოყენებისას) სჭირდებათ ავტორებისა და უფლებისმფლობელებისგან თანხმობის მოპოვება. ყველა ავტორისგან ინდივიდუალური თანხმობის მოპოვება შეუძლებელია. სწორედ ამისთვისაა შექმნილი კოლექტიური მართვის ორგანიზაციები. თუმცა, მოცემული რეალობას თუ გავითვალისწინებთ, ვინაიდან ასოციაცია გერა, სადავო ნორმიდან გამომდინარე, ფაქტობრივად  ვერ ახორციელებს მისი წევრების უფლებათა მართვას, ზემოაღნიშნულ სუბიექტებს ხელი ეშლებათ გერას წევრების ნაწარმოებების გამოყენებაში. საბოლოოდ ჯამში, მოსარგებლეებს ადგებათ ზიანი, ვინაიდან მათ, ძირითადი საქმიანობის განხორციელებაში ეშლებათ ხელი. განსაკუთრებით უნდა აღინიშნოს ის ფინანსური ზარალი რაც მათ ადგებათ გერას ი</w:t>
            </w:r>
            <w:r>
              <w:rPr>
                <w:rFonts w:ascii="Sylfaen" w:hAnsi="Sylfaen"/>
                <w:lang w:val="ka-GE"/>
              </w:rPr>
              <w:t>მ</w:t>
            </w:r>
            <w:r w:rsidRPr="00C26F7A">
              <w:rPr>
                <w:rFonts w:ascii="Sylfaen" w:hAnsi="Sylfaen"/>
                <w:lang w:val="ka-GE"/>
              </w:rPr>
              <w:t xml:space="preserve"> წევრების ნაწარმოებების გამოყენების შეუძლებლობით, რომელი ავტორები</w:t>
            </w:r>
            <w:r>
              <w:rPr>
                <w:rFonts w:ascii="Sylfaen" w:hAnsi="Sylfaen"/>
                <w:lang w:val="ka-GE"/>
              </w:rPr>
              <w:t>ც</w:t>
            </w:r>
            <w:r w:rsidRPr="00C26F7A">
              <w:rPr>
                <w:rFonts w:ascii="Sylfaen" w:hAnsi="Sylfaen"/>
                <w:lang w:val="ka-GE"/>
              </w:rPr>
              <w:t xml:space="preserve"> უდიდესი პოპულარობით სარგებლობენ არამარტო საქართველოში, არამედ მის ფარგლებს გარეთაც. ფაქტობრივად, ტელერადიომაუწყებლობის ორგანიზაციებსა და ინტერნეტ-პროვაიდერებს ერთმევათ შესაძლებლობა გამოიყენონ ისეთი ნაწარმოებები, რომელიც მათ ყველაზე მეტ ფინანსურ სარგებელს მოუტანდა.</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8887BFD" w:rsidR="00525704" w:rsidRDefault="00E25F5A"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FCA1B50" w:rsidR="00525704" w:rsidRDefault="00E25F5A"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9F1717D" w:rsidR="00384803" w:rsidRPr="00B93430" w:rsidRDefault="00E25F5A"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D6A7FC5" w:rsidR="00A91957" w:rsidRPr="00B93430" w:rsidRDefault="00E25F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8B192DB" w:rsidR="00A91957" w:rsidRPr="00B93430" w:rsidRDefault="00E25F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C6D5A2D" w:rsidR="00DB15E7" w:rsidRDefault="00E25F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B553907" w:rsidR="00DB15E7" w:rsidRDefault="00E25F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498EF4F" w:rsidR="00A91957" w:rsidRPr="00B93430" w:rsidRDefault="00E25F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82F5834" w14:textId="4C910D20" w:rsidR="001C7E3E" w:rsidRPr="00A50983" w:rsidRDefault="00A50983" w:rsidP="00A50983">
            <w:pPr>
              <w:ind w:left="-23"/>
              <w:rPr>
                <w:rFonts w:ascii="Sylfaen" w:hAnsi="Sylfaen" w:cs="Sylfaen"/>
                <w:lang w:val="ka-GE"/>
              </w:rPr>
            </w:pPr>
            <w:permStart w:id="1946123131" w:edGrp="everyone"/>
            <w:r>
              <w:rPr>
                <w:rFonts w:ascii="Sylfaen" w:hAnsi="Sylfaen" w:cs="Sylfaen"/>
                <w:lang w:val="ka-GE"/>
              </w:rPr>
              <w:t xml:space="preserve">1. </w:t>
            </w:r>
            <w:r w:rsidR="00E25F5A" w:rsidRPr="00A50983">
              <w:rPr>
                <w:rFonts w:ascii="Sylfaen" w:hAnsi="Sylfaen" w:cs="Sylfaen"/>
                <w:lang w:val="ka-GE"/>
              </w:rPr>
              <w:t>საავტორო და მომიჯნავე უფლებების კოლექტიური მართვის ორგანიზაცია - საქართველოს უფლებამფლობელთა ასოციაციის (გერა) მიერ გაცემული შესაბამისი ცნობა მისი წევრების ვინაობისა და რაოდენობის შესახებ;</w:t>
            </w:r>
          </w:p>
          <w:p w14:paraId="2F743ED0" w14:textId="4B366F6C" w:rsidR="00E25F5A" w:rsidRPr="00993A2B" w:rsidRDefault="00A50983" w:rsidP="00A50983">
            <w:pPr>
              <w:ind w:left="-23"/>
              <w:rPr>
                <w:rFonts w:ascii="Sylfaen" w:hAnsi="Sylfaen" w:cs="Sylfaen"/>
              </w:rPr>
            </w:pPr>
            <w:r>
              <w:rPr>
                <w:rFonts w:ascii="Sylfaen" w:hAnsi="Sylfaen" w:cs="Sylfaen"/>
                <w:lang w:val="ka-GE"/>
              </w:rPr>
              <w:t xml:space="preserve">2. </w:t>
            </w:r>
            <w:r w:rsidR="00E25F5A" w:rsidRPr="00A50983">
              <w:rPr>
                <w:rFonts w:ascii="Sylfaen" w:hAnsi="Sylfaen" w:cs="Sylfaen"/>
                <w:lang w:val="ka-GE"/>
              </w:rPr>
              <w:t>სსიპ ინტელექტუალური საკუთრების ეროვნული ცენტრის „საქპატენტი“ წერილი, რითიც ისინი ადასტურებენ მხოლოდ 1 ორგანიზაციის არსებობას და არ ცნობენ ასოციაცია გერას</w:t>
            </w:r>
            <w:r w:rsidR="0029587F">
              <w:rPr>
                <w:rFonts w:ascii="Sylfaen" w:hAnsi="Sylfaen" w:cs="Sylfaen"/>
                <w:lang w:val="ka-GE"/>
              </w:rPr>
              <w:t>.</w:t>
            </w:r>
          </w:p>
          <w:p w14:paraId="0E0D3DED" w14:textId="2C687DAE" w:rsidR="00E25F5A" w:rsidRPr="00A50983" w:rsidRDefault="00A50983" w:rsidP="00A50983">
            <w:pPr>
              <w:rPr>
                <w:rFonts w:ascii="Sylfaen" w:hAnsi="Sylfaen" w:cs="Sylfaen"/>
                <w:lang w:val="ka-GE"/>
              </w:rPr>
            </w:pPr>
            <w:r>
              <w:rPr>
                <w:rFonts w:ascii="Sylfaen" w:hAnsi="Sylfaen" w:cs="Sylfaen"/>
                <w:lang w:val="ka-GE"/>
              </w:rPr>
              <w:t xml:space="preserve">3. </w:t>
            </w:r>
            <w:r w:rsidR="00E25F5A" w:rsidRPr="00A50983">
              <w:rPr>
                <w:rFonts w:ascii="Sylfaen" w:hAnsi="Sylfaen" w:cs="Sylfaen"/>
                <w:lang w:val="ka-GE"/>
              </w:rPr>
              <w:t>საავტორო და მომიჯნავე უფლებების კოლექტიური მართვის ორგანიზაცია - საქართველოს უფლებამფლობელთა ასოციაციის (გერა) სადამფუძნებლო დოკუმენტაცია და ამონაწერი საჯარო რეესტრიდან;</w:t>
            </w:r>
          </w:p>
          <w:permEnd w:id="1946123131"/>
          <w:p w14:paraId="067F2FF5" w14:textId="2D0D728F"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69D6B" w14:textId="77777777" w:rsidR="00B01F2D" w:rsidRDefault="00B01F2D" w:rsidP="00B01F2D">
            <w:pPr>
              <w:pStyle w:val="a5"/>
              <w:numPr>
                <w:ilvl w:val="0"/>
                <w:numId w:val="27"/>
              </w:numPr>
              <w:ind w:right="-18"/>
              <w:rPr>
                <w:rFonts w:ascii="Sylfaen" w:hAnsi="Sylfaen"/>
                <w:lang w:val="ka-GE"/>
              </w:rPr>
            </w:pPr>
            <w:permStart w:id="754648598" w:edGrp="everyone"/>
            <w:r>
              <w:rPr>
                <w:rFonts w:ascii="Sylfaen" w:hAnsi="Sylfaen"/>
                <w:lang w:val="ka-GE"/>
              </w:rPr>
              <w:t>დათო ევგენიძე</w:t>
            </w:r>
          </w:p>
          <w:p w14:paraId="7091E94F" w14:textId="77777777" w:rsidR="00B01F2D" w:rsidRDefault="00B01F2D" w:rsidP="00B01F2D">
            <w:pPr>
              <w:pStyle w:val="a5"/>
              <w:numPr>
                <w:ilvl w:val="0"/>
                <w:numId w:val="27"/>
              </w:numPr>
              <w:ind w:right="-18"/>
              <w:rPr>
                <w:rFonts w:ascii="Sylfaen" w:hAnsi="Sylfaen"/>
                <w:lang w:val="ka-GE"/>
              </w:rPr>
            </w:pPr>
            <w:r>
              <w:rPr>
                <w:rFonts w:ascii="Sylfaen" w:hAnsi="Sylfaen"/>
                <w:lang w:val="ka-GE"/>
              </w:rPr>
              <w:t>ჯემალ სეფიაშვილი</w:t>
            </w:r>
          </w:p>
          <w:p w14:paraId="28B07AEE" w14:textId="77777777" w:rsidR="00B01F2D" w:rsidRDefault="00B01F2D" w:rsidP="00B01F2D">
            <w:pPr>
              <w:pStyle w:val="a5"/>
              <w:numPr>
                <w:ilvl w:val="0"/>
                <w:numId w:val="27"/>
              </w:numPr>
              <w:ind w:right="-18"/>
              <w:rPr>
                <w:rFonts w:ascii="Sylfaen" w:hAnsi="Sylfaen"/>
                <w:lang w:val="ka-GE"/>
              </w:rPr>
            </w:pPr>
            <w:r>
              <w:rPr>
                <w:rFonts w:ascii="Sylfaen" w:hAnsi="Sylfaen"/>
                <w:lang w:val="ka-GE"/>
              </w:rPr>
              <w:t>მანანა ბაქრაძე</w:t>
            </w:r>
          </w:p>
          <w:p w14:paraId="1568C06C" w14:textId="77777777" w:rsidR="00B01F2D" w:rsidRDefault="00B01F2D" w:rsidP="00B01F2D">
            <w:pPr>
              <w:pStyle w:val="a5"/>
              <w:numPr>
                <w:ilvl w:val="0"/>
                <w:numId w:val="27"/>
              </w:numPr>
              <w:ind w:right="-18"/>
              <w:rPr>
                <w:rFonts w:ascii="Sylfaen" w:hAnsi="Sylfaen"/>
                <w:lang w:val="ka-GE"/>
              </w:rPr>
            </w:pPr>
            <w:r>
              <w:rPr>
                <w:rFonts w:ascii="Sylfaen" w:hAnsi="Sylfaen"/>
                <w:lang w:val="ka-GE"/>
              </w:rPr>
              <w:t>ნინო სარალიძე</w:t>
            </w:r>
          </w:p>
          <w:p w14:paraId="6EAABF68" w14:textId="77777777" w:rsidR="00B01F2D" w:rsidRDefault="00B01F2D" w:rsidP="00B01F2D">
            <w:pPr>
              <w:pStyle w:val="a5"/>
              <w:numPr>
                <w:ilvl w:val="0"/>
                <w:numId w:val="27"/>
              </w:numPr>
              <w:ind w:right="-18"/>
              <w:rPr>
                <w:rFonts w:ascii="Sylfaen" w:hAnsi="Sylfaen"/>
                <w:lang w:val="ka-GE"/>
              </w:rPr>
            </w:pPr>
            <w:r>
              <w:rPr>
                <w:rFonts w:ascii="Sylfaen" w:hAnsi="Sylfaen"/>
                <w:lang w:val="ka-GE"/>
              </w:rPr>
              <w:t>ირინა ყიასაშვილი</w:t>
            </w:r>
          </w:p>
          <w:p w14:paraId="277DE042" w14:textId="77777777" w:rsidR="00B01F2D" w:rsidRDefault="00B01F2D" w:rsidP="00B01F2D">
            <w:pPr>
              <w:pStyle w:val="a5"/>
              <w:numPr>
                <w:ilvl w:val="0"/>
                <w:numId w:val="27"/>
              </w:numPr>
              <w:ind w:right="-18"/>
              <w:rPr>
                <w:rFonts w:ascii="Sylfaen" w:hAnsi="Sylfaen"/>
                <w:lang w:val="ka-GE"/>
              </w:rPr>
            </w:pPr>
            <w:r>
              <w:rPr>
                <w:rFonts w:ascii="Sylfaen" w:hAnsi="Sylfaen"/>
                <w:lang w:val="ka-GE"/>
              </w:rPr>
              <w:t>ნანა გვარიშვილი</w:t>
            </w:r>
          </w:p>
          <w:p w14:paraId="51D4B716" w14:textId="231117F9" w:rsidR="00960B6D" w:rsidRPr="007D34F4" w:rsidRDefault="00B01F2D" w:rsidP="00B01F2D">
            <w:pPr>
              <w:pStyle w:val="a5"/>
              <w:numPr>
                <w:ilvl w:val="0"/>
                <w:numId w:val="27"/>
              </w:numPr>
              <w:tabs>
                <w:tab w:val="left" w:pos="4860"/>
              </w:tabs>
              <w:ind w:right="-108"/>
              <w:rPr>
                <w:rFonts w:ascii="Sylfaen" w:hAnsi="Sylfaen" w:cs="Sylfaen"/>
                <w:color w:val="000000"/>
                <w:lang w:val="ka-GE"/>
              </w:rPr>
            </w:pPr>
            <w:r>
              <w:rPr>
                <w:rFonts w:ascii="Sylfaen" w:hAnsi="Sylfaen"/>
                <w:lang w:val="ka-GE"/>
              </w:rPr>
              <w:t>ალექსანდრე ვაჩიბერაძე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768CA15" w:rsidR="00960B6D" w:rsidRPr="007D34F4" w:rsidRDefault="00B01F2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29.08.2022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6C053" w14:textId="77777777" w:rsidR="00960B6D" w:rsidRDefault="00B01F2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3B7FDD97" w14:textId="77777777" w:rsidR="00960B6D" w:rsidRDefault="00B01F2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3F8A78AE" w14:textId="77777777" w:rsidR="00960B6D" w:rsidRDefault="00B01F2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12E28675" w14:textId="77777777" w:rsidR="00960B6D" w:rsidRDefault="00B01F2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2D4349C2" w14:textId="77777777" w:rsidR="00960B6D" w:rsidRDefault="00B01F2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17AF5464" w14:textId="77777777" w:rsidR="00960B6D" w:rsidRDefault="00B01F2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2CDCF811" w14:textId="5F17D1AC" w:rsidR="00960B6D" w:rsidRPr="007D34F4" w:rsidRDefault="00B01F2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71A51" w14:textId="77777777" w:rsidR="00A700D5" w:rsidRDefault="00A700D5" w:rsidP="008E78F7">
      <w:pPr>
        <w:spacing w:after="0" w:line="240" w:lineRule="auto"/>
      </w:pPr>
      <w:r>
        <w:separator/>
      </w:r>
    </w:p>
  </w:endnote>
  <w:endnote w:type="continuationSeparator" w:id="0">
    <w:p w14:paraId="68106E26" w14:textId="77777777" w:rsidR="00A700D5" w:rsidRDefault="00A700D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D3C3522"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A520E">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793F1" w14:textId="77777777" w:rsidR="00A700D5" w:rsidRDefault="00A700D5" w:rsidP="008E78F7">
      <w:pPr>
        <w:spacing w:after="0" w:line="240" w:lineRule="auto"/>
      </w:pPr>
      <w:r>
        <w:separator/>
      </w:r>
    </w:p>
  </w:footnote>
  <w:footnote w:type="continuationSeparator" w:id="0">
    <w:p w14:paraId="44D2173E" w14:textId="77777777" w:rsidR="00A700D5" w:rsidRDefault="00A700D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61A"/>
    <w:multiLevelType w:val="hybridMultilevel"/>
    <w:tmpl w:val="B6EAB328"/>
    <w:lvl w:ilvl="0" w:tplc="9DD68758">
      <w:start w:val="1"/>
      <w:numFmt w:val="decimal"/>
      <w:lvlText w:val="%1)"/>
      <w:lvlJc w:val="left"/>
      <w:pPr>
        <w:ind w:left="360" w:hanging="360"/>
      </w:pPr>
      <w:rPr>
        <w:rFonts w:ascii="Sylfaen" w:eastAsia="Times New Roman" w:hAnsi="Sylfaen" w:cs="Sylfae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578DCB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10"/>
  </w:num>
  <w:num w:numId="5">
    <w:abstractNumId w:val="2"/>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6"/>
  </w:num>
  <w:num w:numId="14">
    <w:abstractNumId w:val="4"/>
  </w:num>
  <w:num w:numId="15">
    <w:abstractNumId w:val="3"/>
  </w:num>
  <w:num w:numId="16">
    <w:abstractNumId w:val="29"/>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1"/>
  </w:num>
  <w:num w:numId="24">
    <w:abstractNumId w:val="27"/>
  </w:num>
  <w:num w:numId="25">
    <w:abstractNumId w:val="18"/>
  </w:num>
  <w:num w:numId="26">
    <w:abstractNumId w:val="22"/>
  </w:num>
  <w:num w:numId="27">
    <w:abstractNumId w:val="24"/>
  </w:num>
  <w:num w:numId="28">
    <w:abstractNumId w:val="13"/>
  </w:num>
  <w:num w:numId="29">
    <w:abstractNumId w:val="6"/>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2416"/>
    <w:rsid w:val="00046DDA"/>
    <w:rsid w:val="00047385"/>
    <w:rsid w:val="00054F9D"/>
    <w:rsid w:val="000D40EC"/>
    <w:rsid w:val="000E2D2B"/>
    <w:rsid w:val="00101A9F"/>
    <w:rsid w:val="00133ECC"/>
    <w:rsid w:val="00144FCF"/>
    <w:rsid w:val="001663D7"/>
    <w:rsid w:val="00173506"/>
    <w:rsid w:val="001B3DAB"/>
    <w:rsid w:val="001C7E3E"/>
    <w:rsid w:val="001E5828"/>
    <w:rsid w:val="001F609E"/>
    <w:rsid w:val="00200506"/>
    <w:rsid w:val="00230F8F"/>
    <w:rsid w:val="002479D9"/>
    <w:rsid w:val="0026217F"/>
    <w:rsid w:val="0029587F"/>
    <w:rsid w:val="002A0BF4"/>
    <w:rsid w:val="002B58D8"/>
    <w:rsid w:val="002D2CCE"/>
    <w:rsid w:val="002F127B"/>
    <w:rsid w:val="00314677"/>
    <w:rsid w:val="00336A11"/>
    <w:rsid w:val="0034265A"/>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5558"/>
    <w:rsid w:val="0068635A"/>
    <w:rsid w:val="006B279E"/>
    <w:rsid w:val="006B65A8"/>
    <w:rsid w:val="006B70C0"/>
    <w:rsid w:val="006C2E72"/>
    <w:rsid w:val="006F0208"/>
    <w:rsid w:val="006F7808"/>
    <w:rsid w:val="007806D5"/>
    <w:rsid w:val="00787111"/>
    <w:rsid w:val="00787902"/>
    <w:rsid w:val="007C4972"/>
    <w:rsid w:val="007D34F4"/>
    <w:rsid w:val="007F449B"/>
    <w:rsid w:val="0082782D"/>
    <w:rsid w:val="00871DC9"/>
    <w:rsid w:val="00877588"/>
    <w:rsid w:val="008801A4"/>
    <w:rsid w:val="008A68C1"/>
    <w:rsid w:val="008D5E38"/>
    <w:rsid w:val="008E78F7"/>
    <w:rsid w:val="009317FC"/>
    <w:rsid w:val="009355FD"/>
    <w:rsid w:val="00937649"/>
    <w:rsid w:val="00940604"/>
    <w:rsid w:val="009560E3"/>
    <w:rsid w:val="00960B6D"/>
    <w:rsid w:val="00962BBF"/>
    <w:rsid w:val="009662D7"/>
    <w:rsid w:val="00970A69"/>
    <w:rsid w:val="009827F2"/>
    <w:rsid w:val="00993A2B"/>
    <w:rsid w:val="009B6EA0"/>
    <w:rsid w:val="009E7FE7"/>
    <w:rsid w:val="00A17E5A"/>
    <w:rsid w:val="00A20A20"/>
    <w:rsid w:val="00A2210B"/>
    <w:rsid w:val="00A50983"/>
    <w:rsid w:val="00A52DEE"/>
    <w:rsid w:val="00A5617B"/>
    <w:rsid w:val="00A700D5"/>
    <w:rsid w:val="00A70101"/>
    <w:rsid w:val="00A83662"/>
    <w:rsid w:val="00A8482A"/>
    <w:rsid w:val="00A91957"/>
    <w:rsid w:val="00AA01A8"/>
    <w:rsid w:val="00AA520E"/>
    <w:rsid w:val="00AB7FB5"/>
    <w:rsid w:val="00AC0201"/>
    <w:rsid w:val="00AD416E"/>
    <w:rsid w:val="00AF7A92"/>
    <w:rsid w:val="00B01F2D"/>
    <w:rsid w:val="00B43CB7"/>
    <w:rsid w:val="00B45D13"/>
    <w:rsid w:val="00B57A83"/>
    <w:rsid w:val="00B613DF"/>
    <w:rsid w:val="00B64F28"/>
    <w:rsid w:val="00B93430"/>
    <w:rsid w:val="00BB2C73"/>
    <w:rsid w:val="00BB6D1B"/>
    <w:rsid w:val="00BC267F"/>
    <w:rsid w:val="00BF4B90"/>
    <w:rsid w:val="00C03EFC"/>
    <w:rsid w:val="00C304C0"/>
    <w:rsid w:val="00C809BC"/>
    <w:rsid w:val="00CA404F"/>
    <w:rsid w:val="00D10870"/>
    <w:rsid w:val="00D322AD"/>
    <w:rsid w:val="00D33727"/>
    <w:rsid w:val="00D36E35"/>
    <w:rsid w:val="00D3702E"/>
    <w:rsid w:val="00D46E4D"/>
    <w:rsid w:val="00D527CD"/>
    <w:rsid w:val="00D60125"/>
    <w:rsid w:val="00D650B6"/>
    <w:rsid w:val="00D669A4"/>
    <w:rsid w:val="00D72161"/>
    <w:rsid w:val="00DA68B3"/>
    <w:rsid w:val="00DB15E7"/>
    <w:rsid w:val="00DC36AD"/>
    <w:rsid w:val="00DE384D"/>
    <w:rsid w:val="00DF2162"/>
    <w:rsid w:val="00E02D7B"/>
    <w:rsid w:val="00E14394"/>
    <w:rsid w:val="00E25F5A"/>
    <w:rsid w:val="00E31D88"/>
    <w:rsid w:val="00E371FD"/>
    <w:rsid w:val="00E51596"/>
    <w:rsid w:val="00E63E5F"/>
    <w:rsid w:val="00E67B2E"/>
    <w:rsid w:val="00E964DF"/>
    <w:rsid w:val="00F01540"/>
    <w:rsid w:val="00F6114C"/>
    <w:rsid w:val="00F62C9B"/>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E14394"/>
    <w:rPr>
      <w:color w:val="605E5C"/>
      <w:shd w:val="clear" w:color="auto" w:fill="E1DFDD"/>
    </w:rPr>
  </w:style>
  <w:style w:type="character" w:customStyle="1" w:styleId="apple-converted-space">
    <w:name w:val="apple-converted-space"/>
    <w:basedOn w:val="a0"/>
    <w:rsid w:val="00E25F5A"/>
  </w:style>
  <w:style w:type="paragraph" w:customStyle="1" w:styleId="abzacixml">
    <w:name w:val="abzacixml"/>
    <w:basedOn w:val="a"/>
    <w:rsid w:val="00E25F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5E326E"/>
    <w:rsid w:val="006A6147"/>
    <w:rsid w:val="00703D3B"/>
    <w:rsid w:val="0077087B"/>
    <w:rsid w:val="00830D02"/>
    <w:rsid w:val="00842DA7"/>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2BC2-E73E-4923-A6FA-26EABF4E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18</Pages>
  <Words>5025</Words>
  <Characters>28645</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53</cp:revision>
  <cp:lastPrinted>2022-08-28T16:04:00Z</cp:lastPrinted>
  <dcterms:created xsi:type="dcterms:W3CDTF">2019-12-18T03:51:00Z</dcterms:created>
  <dcterms:modified xsi:type="dcterms:W3CDTF">2022-09-06T11:11:00Z</dcterms:modified>
</cp:coreProperties>
</file>